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F7" w14:textId="77777777" w:rsidR="00AC6877" w:rsidRPr="00B54EC6" w:rsidRDefault="00AC6877" w:rsidP="00AC6877">
      <w:pPr>
        <w:pStyle w:val="Ttulo"/>
        <w:rPr>
          <w:rFonts w:ascii="Candara" w:hAnsi="Candara"/>
          <w:sz w:val="44"/>
          <w:szCs w:val="28"/>
          <w:lang w:val="es-EC"/>
        </w:rPr>
      </w:pPr>
    </w:p>
    <w:p w14:paraId="70C392E7" w14:textId="77777777" w:rsidR="00AC6877" w:rsidRPr="00160677" w:rsidRDefault="00AC6877" w:rsidP="00AC6877">
      <w:pPr>
        <w:pStyle w:val="Ttulo"/>
        <w:rPr>
          <w:rFonts w:ascii="Candara" w:hAnsi="Candara"/>
          <w:sz w:val="44"/>
          <w:szCs w:val="28"/>
        </w:rPr>
      </w:pPr>
    </w:p>
    <w:p w14:paraId="19E7AB92" w14:textId="77777777" w:rsidR="00AC6877" w:rsidRPr="00067E18" w:rsidRDefault="00AC6877" w:rsidP="00AC6877">
      <w:pPr>
        <w:pStyle w:val="Ttulo"/>
        <w:rPr>
          <w:rFonts w:ascii="Candara" w:hAnsi="Candara"/>
          <w:sz w:val="44"/>
          <w:szCs w:val="28"/>
        </w:rPr>
      </w:pPr>
      <w:r w:rsidRPr="00067E18">
        <w:rPr>
          <w:rFonts w:ascii="Candara" w:hAnsi="Candara"/>
          <w:sz w:val="44"/>
          <w:szCs w:val="28"/>
        </w:rPr>
        <w:t>REPÚBLICA DEL ECUADOR</w:t>
      </w:r>
    </w:p>
    <w:p w14:paraId="67ADB90F" w14:textId="77777777" w:rsidR="00AC6877" w:rsidRPr="00067E18" w:rsidRDefault="00AC6877" w:rsidP="00AC6877">
      <w:pPr>
        <w:pStyle w:val="Ttulo"/>
        <w:rPr>
          <w:rFonts w:ascii="Candara" w:hAnsi="Candara"/>
          <w:sz w:val="44"/>
          <w:szCs w:val="28"/>
        </w:rPr>
      </w:pPr>
    </w:p>
    <w:p w14:paraId="0EA1570F" w14:textId="77777777" w:rsidR="00AC6877" w:rsidRPr="00067E18" w:rsidRDefault="00AC6877" w:rsidP="00AC6877">
      <w:pPr>
        <w:pStyle w:val="Ttulo"/>
        <w:rPr>
          <w:rFonts w:ascii="Candara" w:hAnsi="Candara"/>
          <w:sz w:val="44"/>
          <w:szCs w:val="28"/>
        </w:rPr>
      </w:pPr>
    </w:p>
    <w:p w14:paraId="5E958F6C" w14:textId="77777777" w:rsidR="00AC6877" w:rsidRPr="00067E18" w:rsidRDefault="00AC6877" w:rsidP="00AC6877">
      <w:pPr>
        <w:pStyle w:val="Ttulo"/>
        <w:rPr>
          <w:rFonts w:ascii="Candara" w:hAnsi="Candara"/>
          <w:sz w:val="44"/>
          <w:szCs w:val="28"/>
        </w:rPr>
      </w:pPr>
    </w:p>
    <w:p w14:paraId="2AAC0C2F" w14:textId="5E7C5BC0" w:rsidR="00AC6877" w:rsidRPr="00067E18" w:rsidRDefault="00AC6877" w:rsidP="00AC6877">
      <w:pPr>
        <w:pStyle w:val="Ttulo"/>
        <w:rPr>
          <w:rFonts w:ascii="Candara" w:hAnsi="Candara"/>
          <w:sz w:val="44"/>
          <w:szCs w:val="28"/>
        </w:rPr>
      </w:pPr>
      <w:r w:rsidRPr="00067E18">
        <w:rPr>
          <w:rFonts w:ascii="Candara" w:hAnsi="Candara"/>
          <w:sz w:val="44"/>
          <w:szCs w:val="28"/>
        </w:rPr>
        <w:t xml:space="preserve">DOCUMENTOS DE </w:t>
      </w:r>
      <w:r w:rsidR="0089481B" w:rsidRPr="00067E18">
        <w:rPr>
          <w:rFonts w:ascii="Candara" w:hAnsi="Candara"/>
          <w:sz w:val="44"/>
          <w:szCs w:val="28"/>
        </w:rPr>
        <w:t xml:space="preserve">SELECCIÓN PARA </w:t>
      </w:r>
      <w:r w:rsidRPr="00067E18">
        <w:rPr>
          <w:rFonts w:ascii="Candara" w:hAnsi="Candara"/>
          <w:sz w:val="44"/>
          <w:szCs w:val="28"/>
        </w:rPr>
        <w:t>COMPARACIÓN DE PRECIOS</w:t>
      </w:r>
      <w:r w:rsidR="00160677" w:rsidRPr="00067E18">
        <w:rPr>
          <w:rFonts w:ascii="Candara" w:hAnsi="Candara"/>
          <w:sz w:val="44"/>
          <w:szCs w:val="28"/>
        </w:rPr>
        <w:t xml:space="preserve"> </w:t>
      </w:r>
      <w:r w:rsidR="0089481B" w:rsidRPr="00067E18">
        <w:rPr>
          <w:rFonts w:ascii="Candara" w:hAnsi="Candara"/>
          <w:sz w:val="44"/>
          <w:szCs w:val="28"/>
        </w:rPr>
        <w:t>EN</w:t>
      </w:r>
      <w:r w:rsidR="00160677" w:rsidRPr="00067E18">
        <w:rPr>
          <w:rFonts w:ascii="Candara" w:hAnsi="Candara"/>
          <w:sz w:val="44"/>
          <w:szCs w:val="28"/>
        </w:rPr>
        <w:t xml:space="preserve"> </w:t>
      </w:r>
      <w:r w:rsidR="00AF3E34" w:rsidRPr="00067E18">
        <w:rPr>
          <w:rFonts w:ascii="Candara" w:hAnsi="Candara"/>
          <w:sz w:val="44"/>
          <w:szCs w:val="28"/>
        </w:rPr>
        <w:t>ADQUISICIÓN DE BIENES Y SERVICIOS D</w:t>
      </w:r>
      <w:r w:rsidR="0078060B" w:rsidRPr="00067E18">
        <w:rPr>
          <w:rFonts w:ascii="Candara" w:hAnsi="Candara"/>
          <w:sz w:val="44"/>
          <w:szCs w:val="28"/>
        </w:rPr>
        <w:t>IFERENTES DE</w:t>
      </w:r>
      <w:r w:rsidR="00AF3E34" w:rsidRPr="00067E18">
        <w:rPr>
          <w:rFonts w:ascii="Candara" w:hAnsi="Candara"/>
          <w:sz w:val="44"/>
          <w:szCs w:val="28"/>
        </w:rPr>
        <w:t xml:space="preserve"> CONSULTORÍA</w:t>
      </w:r>
      <w:r w:rsidR="0078060B" w:rsidRPr="00067E18">
        <w:rPr>
          <w:rFonts w:ascii="Candara" w:hAnsi="Candara"/>
          <w:sz w:val="44"/>
          <w:szCs w:val="28"/>
        </w:rPr>
        <w:t xml:space="preserve"> Y/O CONEXOS</w:t>
      </w:r>
    </w:p>
    <w:p w14:paraId="255C3AC5" w14:textId="77777777" w:rsidR="00AC6877" w:rsidRPr="00067E18" w:rsidRDefault="00AC6877" w:rsidP="00AC6877">
      <w:pPr>
        <w:pStyle w:val="Ttulo"/>
        <w:rPr>
          <w:rFonts w:ascii="Candara" w:hAnsi="Candara"/>
          <w:sz w:val="44"/>
          <w:szCs w:val="28"/>
        </w:rPr>
      </w:pPr>
    </w:p>
    <w:p w14:paraId="5E476D48" w14:textId="77777777" w:rsidR="00AC6877" w:rsidRPr="00067E18" w:rsidRDefault="00AC6877" w:rsidP="00AC6877">
      <w:pPr>
        <w:pStyle w:val="Ttulo"/>
        <w:rPr>
          <w:rFonts w:ascii="Candara" w:hAnsi="Candara"/>
          <w:sz w:val="44"/>
          <w:szCs w:val="28"/>
        </w:rPr>
      </w:pPr>
    </w:p>
    <w:p w14:paraId="75385B90" w14:textId="77777777" w:rsidR="00AC6877" w:rsidRPr="00067E18" w:rsidRDefault="00AC6877" w:rsidP="00AC6877">
      <w:pPr>
        <w:pStyle w:val="Ttulo8"/>
        <w:spacing w:after="120"/>
        <w:jc w:val="center"/>
        <w:rPr>
          <w:rFonts w:ascii="Candara" w:hAnsi="Candara"/>
          <w:i/>
          <w:sz w:val="24"/>
          <w:szCs w:val="24"/>
          <w:lang w:val="es-MX"/>
        </w:rPr>
      </w:pPr>
      <w:r w:rsidRPr="00067E18">
        <w:rPr>
          <w:rFonts w:ascii="Candara" w:hAnsi="Candara"/>
          <w:b/>
          <w:i/>
          <w:iCs/>
          <w:sz w:val="24"/>
          <w:szCs w:val="24"/>
          <w:lang w:val="es-MX"/>
        </w:rPr>
        <w:t>País:</w:t>
      </w:r>
      <w:r w:rsidRPr="00067E18">
        <w:rPr>
          <w:rFonts w:ascii="Candara" w:hAnsi="Candara"/>
          <w:sz w:val="24"/>
          <w:szCs w:val="24"/>
          <w:lang w:val="es-MX"/>
        </w:rPr>
        <w:t xml:space="preserve"> Ecuador</w:t>
      </w:r>
    </w:p>
    <w:p w14:paraId="78FEA63F" w14:textId="73FCFE19" w:rsidR="00021E4F" w:rsidRPr="00067E18" w:rsidRDefault="00AC6877" w:rsidP="00021E4F">
      <w:pPr>
        <w:jc w:val="center"/>
        <w:rPr>
          <w:rFonts w:ascii="Candara" w:hAnsi="Candara" w:cs="Arial"/>
          <w:b/>
          <w:iCs/>
          <w:sz w:val="28"/>
          <w:szCs w:val="28"/>
          <w:lang w:val="es-ES"/>
        </w:rPr>
      </w:pPr>
      <w:r w:rsidRPr="00067E18">
        <w:rPr>
          <w:rFonts w:ascii="Candara" w:hAnsi="Candara"/>
          <w:b/>
          <w:i/>
          <w:sz w:val="28"/>
          <w:szCs w:val="28"/>
          <w:lang w:val="es-MX"/>
        </w:rPr>
        <w:t xml:space="preserve">Contratante: </w:t>
      </w:r>
      <w:r w:rsidR="00021E4F" w:rsidRPr="00067E18">
        <w:rPr>
          <w:rFonts w:ascii="Candara" w:hAnsi="Candara" w:cs="Arial"/>
          <w:b/>
          <w:iCs/>
          <w:sz w:val="28"/>
          <w:szCs w:val="28"/>
          <w:lang w:val="es-ES"/>
        </w:rPr>
        <w:t xml:space="preserve">Gobierno Autónomo Descentralizado Municipal del cantón Portoviejo </w:t>
      </w:r>
    </w:p>
    <w:p w14:paraId="281A6BC7" w14:textId="77777777" w:rsidR="00021E4F" w:rsidRPr="00067E18" w:rsidRDefault="00AC6877" w:rsidP="00021E4F">
      <w:pPr>
        <w:jc w:val="center"/>
        <w:rPr>
          <w:rFonts w:ascii="Candara" w:hAnsi="Candara" w:cs="Arial"/>
          <w:b/>
          <w:iCs/>
          <w:sz w:val="28"/>
          <w:szCs w:val="28"/>
          <w:lang w:val="es-ES"/>
        </w:rPr>
      </w:pPr>
      <w:r w:rsidRPr="00067E18">
        <w:rPr>
          <w:rFonts w:ascii="Candara" w:hAnsi="Candara"/>
          <w:b/>
          <w:i/>
          <w:sz w:val="28"/>
          <w:szCs w:val="28"/>
          <w:lang w:val="es-MX"/>
        </w:rPr>
        <w:t>Nombre del proyecto:</w:t>
      </w:r>
      <w:r w:rsidRPr="00067E18">
        <w:rPr>
          <w:rFonts w:ascii="Candara" w:hAnsi="Candara"/>
          <w:b/>
          <w:sz w:val="28"/>
          <w:szCs w:val="28"/>
          <w:lang w:val="es-MX"/>
        </w:rPr>
        <w:t xml:space="preserve"> </w:t>
      </w:r>
      <w:r w:rsidR="00021E4F" w:rsidRPr="00067E18">
        <w:rPr>
          <w:rFonts w:ascii="Candara" w:hAnsi="Candara" w:cs="Arial"/>
          <w:b/>
          <w:iCs/>
          <w:sz w:val="28"/>
          <w:szCs w:val="28"/>
          <w:lang w:val="es-ES"/>
        </w:rPr>
        <w:t>Programa de Agua Potable y Alcantarillado del cantón Portoviejo</w:t>
      </w:r>
    </w:p>
    <w:p w14:paraId="0BC0370E" w14:textId="7ACDF6BF" w:rsidR="00AC6877" w:rsidRPr="00067E18" w:rsidRDefault="00AC6877" w:rsidP="00EF4954">
      <w:pPr>
        <w:pStyle w:val="Default"/>
        <w:jc w:val="center"/>
        <w:rPr>
          <w:rFonts w:ascii="Candara" w:hAnsi="Candara"/>
          <w:b/>
          <w:color w:val="4472C4"/>
          <w:lang w:val="es-MX"/>
        </w:rPr>
      </w:pPr>
      <w:r w:rsidRPr="00067E18">
        <w:rPr>
          <w:rFonts w:ascii="Candara" w:hAnsi="Candara"/>
          <w:b/>
          <w:i/>
          <w:lang w:val="es-MX"/>
        </w:rPr>
        <w:t>Número del préstamo/crédito:</w:t>
      </w:r>
      <w:r w:rsidR="00EF4954" w:rsidRPr="00067E18">
        <w:rPr>
          <w:rFonts w:ascii="Candara" w:hAnsi="Candara"/>
          <w:b/>
          <w:i/>
          <w:lang w:val="es-MX"/>
        </w:rPr>
        <w:t xml:space="preserve"> </w:t>
      </w:r>
      <w:r w:rsidR="00EF4954" w:rsidRPr="00067E18">
        <w:rPr>
          <w:rFonts w:ascii="Candara" w:eastAsia="Calibri" w:hAnsi="Candara"/>
          <w:lang w:val="es-EC"/>
        </w:rPr>
        <w:t xml:space="preserve"> 4921/OC-EC</w:t>
      </w:r>
    </w:p>
    <w:p w14:paraId="14CFE441" w14:textId="7ED89983" w:rsidR="00021E4F" w:rsidRPr="00067E18" w:rsidRDefault="00AC6877" w:rsidP="00AC6877">
      <w:pPr>
        <w:spacing w:after="120"/>
        <w:jc w:val="center"/>
        <w:rPr>
          <w:rFonts w:ascii="Candara" w:hAnsi="Candara"/>
          <w:b/>
          <w:i/>
          <w:sz w:val="24"/>
          <w:szCs w:val="24"/>
          <w:lang w:val="es-MX"/>
        </w:rPr>
      </w:pPr>
      <w:r w:rsidRPr="00067E18">
        <w:rPr>
          <w:rFonts w:ascii="Candara" w:hAnsi="Candara"/>
          <w:b/>
          <w:i/>
          <w:sz w:val="24"/>
          <w:szCs w:val="24"/>
          <w:lang w:val="es-MX"/>
        </w:rPr>
        <w:t xml:space="preserve">Título de la </w:t>
      </w:r>
      <w:r w:rsidR="00AF3E34" w:rsidRPr="00067E18">
        <w:rPr>
          <w:rFonts w:ascii="Candara" w:hAnsi="Candara"/>
          <w:b/>
          <w:i/>
          <w:sz w:val="24"/>
          <w:szCs w:val="24"/>
          <w:lang w:val="es-MX"/>
        </w:rPr>
        <w:t>adquisición</w:t>
      </w:r>
      <w:r w:rsidRPr="00067E18">
        <w:rPr>
          <w:rFonts w:ascii="Candara" w:hAnsi="Candara"/>
          <w:b/>
          <w:i/>
          <w:sz w:val="24"/>
          <w:szCs w:val="24"/>
          <w:lang w:val="es-MX"/>
        </w:rPr>
        <w:t>:</w:t>
      </w:r>
      <w:r w:rsidRPr="00067E18">
        <w:rPr>
          <w:rFonts w:ascii="Candara" w:hAnsi="Candara"/>
          <w:b/>
          <w:sz w:val="24"/>
          <w:szCs w:val="24"/>
          <w:lang w:val="es-MX"/>
        </w:rPr>
        <w:t xml:space="preserve"> </w:t>
      </w:r>
      <w:r w:rsidR="00021E4F" w:rsidRPr="00067E18">
        <w:rPr>
          <w:rFonts w:ascii="Candara" w:hAnsi="Candara" w:cs="Arial"/>
          <w:b/>
          <w:sz w:val="24"/>
          <w:szCs w:val="24"/>
        </w:rPr>
        <w:t>“</w:t>
      </w:r>
      <w:r w:rsidR="00D7265A" w:rsidRPr="00067E18">
        <w:rPr>
          <w:rFonts w:ascii="Candara" w:hAnsi="Candara"/>
          <w:bCs/>
          <w:spacing w:val="-3"/>
          <w:sz w:val="24"/>
          <w:szCs w:val="24"/>
          <w:lang w:val="es-ES_tradnl"/>
        </w:rPr>
        <w:t>Programa de formación en Fontanería para hombres y mujeres</w:t>
      </w:r>
      <w:r w:rsidR="00021E4F" w:rsidRPr="00067E18">
        <w:rPr>
          <w:rFonts w:ascii="Candara" w:hAnsi="Candara" w:cs="Arial"/>
          <w:b/>
          <w:sz w:val="24"/>
          <w:szCs w:val="24"/>
        </w:rPr>
        <w:t>”</w:t>
      </w:r>
    </w:p>
    <w:p w14:paraId="4D1CF350" w14:textId="0544F4FA" w:rsidR="00AC6877" w:rsidRPr="00067E18" w:rsidRDefault="00AC6877" w:rsidP="00AC6877">
      <w:pPr>
        <w:spacing w:after="120"/>
        <w:jc w:val="center"/>
        <w:rPr>
          <w:rFonts w:ascii="Candara" w:hAnsi="Candara"/>
          <w:b/>
          <w:color w:val="4472C4"/>
          <w:sz w:val="24"/>
          <w:szCs w:val="24"/>
          <w:lang w:val="es-MX"/>
        </w:rPr>
      </w:pPr>
      <w:r w:rsidRPr="00067E18">
        <w:rPr>
          <w:rFonts w:ascii="Candara" w:hAnsi="Candara"/>
          <w:b/>
          <w:i/>
          <w:sz w:val="24"/>
          <w:szCs w:val="24"/>
          <w:lang w:val="es-MX"/>
        </w:rPr>
        <w:t>Identificador SEPA:</w:t>
      </w:r>
      <w:r w:rsidRPr="00067E18">
        <w:rPr>
          <w:rFonts w:ascii="Candara" w:hAnsi="Candara"/>
          <w:b/>
          <w:sz w:val="24"/>
          <w:szCs w:val="24"/>
          <w:lang w:val="es-MX"/>
        </w:rPr>
        <w:t xml:space="preserve"> </w:t>
      </w:r>
      <w:r w:rsidR="003D5DE7" w:rsidRPr="00067E18">
        <w:rPr>
          <w:rFonts w:ascii="Candara" w:hAnsi="Candara" w:cs="Courier New"/>
          <w:color w:val="333333"/>
          <w:sz w:val="24"/>
          <w:szCs w:val="24"/>
          <w:shd w:val="clear" w:color="auto" w:fill="FFFFFF"/>
        </w:rPr>
        <w:t>APAPORTOVIEJO-92-CP-S-01</w:t>
      </w:r>
    </w:p>
    <w:p w14:paraId="686CA4E7" w14:textId="481C15F4" w:rsidR="00021E4F" w:rsidRPr="00067E18" w:rsidRDefault="00AC6877" w:rsidP="00021E4F">
      <w:pPr>
        <w:spacing w:after="120"/>
        <w:jc w:val="center"/>
        <w:rPr>
          <w:rFonts w:ascii="Candara" w:hAnsi="Candara" w:cs="Arial"/>
          <w:b/>
          <w:iCs/>
          <w:sz w:val="24"/>
          <w:szCs w:val="24"/>
          <w:lang w:val="es-ES"/>
        </w:rPr>
      </w:pPr>
      <w:r w:rsidRPr="00067E18">
        <w:rPr>
          <w:rFonts w:ascii="Candara" w:hAnsi="Candara"/>
          <w:b/>
          <w:i/>
          <w:iCs/>
          <w:sz w:val="24"/>
          <w:szCs w:val="24"/>
          <w:lang w:val="es-MX"/>
        </w:rPr>
        <w:t>CP No:</w:t>
      </w:r>
      <w:r w:rsidRPr="00067E18">
        <w:rPr>
          <w:rFonts w:ascii="Candara" w:hAnsi="Candara"/>
          <w:b/>
          <w:sz w:val="24"/>
          <w:szCs w:val="24"/>
          <w:lang w:val="es-MX"/>
        </w:rPr>
        <w:t xml:space="preserve"> </w:t>
      </w:r>
      <w:bookmarkStart w:id="0" w:name="_Hlk85723466"/>
      <w:r w:rsidR="003D5DE7" w:rsidRPr="00067E18">
        <w:rPr>
          <w:rFonts w:ascii="Candara" w:hAnsi="Candara" w:cs="Arial"/>
          <w:bCs/>
          <w:iCs/>
          <w:sz w:val="24"/>
          <w:szCs w:val="24"/>
          <w:lang w:val="es-ES"/>
        </w:rPr>
        <w:t>APAPORTOVIEJO-92-CP-S-01</w:t>
      </w:r>
    </w:p>
    <w:bookmarkEnd w:id="0"/>
    <w:p w14:paraId="6AAF1AE7" w14:textId="2AFF2456" w:rsidR="00AC6877" w:rsidRPr="00067E18" w:rsidRDefault="00AC6877" w:rsidP="00AC6877">
      <w:pPr>
        <w:spacing w:after="120"/>
        <w:jc w:val="center"/>
        <w:rPr>
          <w:rFonts w:ascii="Candara" w:hAnsi="Candara"/>
          <w:b/>
          <w:sz w:val="24"/>
          <w:szCs w:val="24"/>
          <w:lang w:val="es-MX"/>
        </w:rPr>
      </w:pPr>
    </w:p>
    <w:p w14:paraId="5AA7FDC3" w14:textId="506BD53E" w:rsidR="00AC6877" w:rsidRPr="00067E18" w:rsidRDefault="00AC6877" w:rsidP="003D5DE7">
      <w:pPr>
        <w:spacing w:after="120"/>
        <w:ind w:left="708" w:hanging="708"/>
        <w:jc w:val="center"/>
        <w:rPr>
          <w:rFonts w:ascii="Candara" w:hAnsi="Candara"/>
          <w:b/>
          <w:sz w:val="24"/>
          <w:szCs w:val="24"/>
          <w:lang w:val="es-MX"/>
        </w:rPr>
      </w:pPr>
      <w:r w:rsidRPr="00067E18">
        <w:rPr>
          <w:rFonts w:ascii="Candara" w:hAnsi="Candara"/>
          <w:b/>
          <w:i/>
          <w:sz w:val="24"/>
          <w:szCs w:val="24"/>
          <w:lang w:val="es-MX"/>
        </w:rPr>
        <w:t>Fecha de emisión</w:t>
      </w:r>
      <w:r w:rsidR="00387842" w:rsidRPr="00067E18">
        <w:rPr>
          <w:rFonts w:ascii="Candara" w:hAnsi="Candara"/>
          <w:b/>
          <w:i/>
          <w:sz w:val="24"/>
          <w:szCs w:val="24"/>
          <w:lang w:val="es-MX"/>
        </w:rPr>
        <w:t>: 2</w:t>
      </w:r>
      <w:r w:rsidR="00B1765F" w:rsidRPr="00067E18">
        <w:rPr>
          <w:rFonts w:ascii="Candara" w:hAnsi="Candara"/>
          <w:b/>
          <w:i/>
          <w:sz w:val="24"/>
          <w:szCs w:val="24"/>
          <w:lang w:val="es-MX"/>
        </w:rPr>
        <w:t>6</w:t>
      </w:r>
      <w:r w:rsidR="00387842" w:rsidRPr="00067E18">
        <w:rPr>
          <w:rFonts w:ascii="Candara" w:hAnsi="Candara"/>
          <w:b/>
          <w:i/>
          <w:sz w:val="24"/>
          <w:szCs w:val="24"/>
          <w:lang w:val="es-MX"/>
        </w:rPr>
        <w:t xml:space="preserve"> de abril</w:t>
      </w:r>
      <w:r w:rsidR="001079C7" w:rsidRPr="00067E18">
        <w:rPr>
          <w:rFonts w:ascii="Candara" w:hAnsi="Candara" w:cs="Arial"/>
          <w:b/>
          <w:iCs/>
          <w:sz w:val="24"/>
          <w:szCs w:val="24"/>
          <w:lang w:val="es-ES"/>
        </w:rPr>
        <w:t xml:space="preserve"> de 2022</w:t>
      </w:r>
    </w:p>
    <w:p w14:paraId="79BF069D" w14:textId="77777777" w:rsidR="00AC6877" w:rsidRPr="00067E18" w:rsidRDefault="00AC6877" w:rsidP="00AC6877">
      <w:pPr>
        <w:spacing w:after="120"/>
        <w:jc w:val="center"/>
        <w:rPr>
          <w:rFonts w:ascii="Candara" w:hAnsi="Candara"/>
          <w:b/>
          <w:sz w:val="24"/>
          <w:szCs w:val="24"/>
        </w:rPr>
      </w:pPr>
    </w:p>
    <w:p w14:paraId="306DC101" w14:textId="77777777" w:rsidR="00AC6877" w:rsidRPr="00067E18" w:rsidRDefault="00AC6877" w:rsidP="00AC6877">
      <w:pPr>
        <w:spacing w:after="120"/>
        <w:jc w:val="center"/>
        <w:rPr>
          <w:rFonts w:ascii="Candara" w:hAnsi="Candara"/>
          <w:b/>
          <w:sz w:val="24"/>
          <w:szCs w:val="24"/>
        </w:rPr>
      </w:pPr>
    </w:p>
    <w:p w14:paraId="7D920286" w14:textId="77777777" w:rsidR="00AC6877" w:rsidRPr="00067E18" w:rsidRDefault="00AC6877" w:rsidP="00AC6877">
      <w:pPr>
        <w:pStyle w:val="Ttulo"/>
        <w:rPr>
          <w:rFonts w:ascii="Candara" w:hAnsi="Candara"/>
          <w:i/>
          <w:iCs/>
          <w:color w:val="548DD4"/>
          <w:sz w:val="24"/>
        </w:rPr>
      </w:pPr>
      <w:r w:rsidRPr="00067E18">
        <w:rPr>
          <w:rFonts w:ascii="Candara" w:hAnsi="Candara"/>
          <w:sz w:val="24"/>
        </w:rPr>
        <w:t>Banco Interamericano de Desarrollo (BID)</w:t>
      </w:r>
      <w:r w:rsidRPr="00067E18">
        <w:rPr>
          <w:rFonts w:ascii="Candara" w:hAnsi="Candara"/>
          <w:i/>
          <w:iCs/>
          <w:color w:val="548DD4"/>
          <w:sz w:val="24"/>
        </w:rPr>
        <w:t xml:space="preserve"> </w:t>
      </w:r>
    </w:p>
    <w:p w14:paraId="6577D39A" w14:textId="77777777" w:rsidR="00AC6877" w:rsidRPr="00067E18" w:rsidRDefault="00AC6877" w:rsidP="00AC6877">
      <w:pPr>
        <w:pStyle w:val="Ttulo"/>
        <w:rPr>
          <w:rFonts w:ascii="Candara" w:hAnsi="Candara"/>
          <w:sz w:val="24"/>
        </w:rPr>
      </w:pPr>
    </w:p>
    <w:p w14:paraId="40FD9DC7" w14:textId="77777777" w:rsidR="00AC6877" w:rsidRPr="00067E18" w:rsidRDefault="00AC6877" w:rsidP="00AC6877">
      <w:pPr>
        <w:pStyle w:val="Ttulo"/>
        <w:rPr>
          <w:rFonts w:ascii="Candara" w:hAnsi="Candara"/>
          <w:sz w:val="24"/>
        </w:rPr>
      </w:pPr>
    </w:p>
    <w:p w14:paraId="33BF6692" w14:textId="77777777" w:rsidR="00AC6877" w:rsidRPr="00067E18" w:rsidRDefault="00AC6877" w:rsidP="00AC6877">
      <w:pPr>
        <w:pStyle w:val="Ttulo"/>
        <w:rPr>
          <w:rFonts w:ascii="Candara" w:hAnsi="Candara"/>
          <w:sz w:val="44"/>
          <w:szCs w:val="28"/>
        </w:rPr>
      </w:pPr>
    </w:p>
    <w:p w14:paraId="50CEC3DB" w14:textId="77777777" w:rsidR="00160677" w:rsidRPr="00067E18" w:rsidRDefault="00160677" w:rsidP="00E13751">
      <w:pPr>
        <w:tabs>
          <w:tab w:val="left" w:pos="2212"/>
        </w:tabs>
        <w:spacing w:after="120"/>
        <w:ind w:right="30"/>
        <w:jc w:val="center"/>
        <w:rPr>
          <w:rFonts w:ascii="Candara" w:hAnsi="Candara"/>
          <w:b/>
          <w:bCs/>
          <w:sz w:val="24"/>
          <w:szCs w:val="24"/>
          <w:lang w:val="es-ES"/>
        </w:rPr>
        <w:sectPr w:rsidR="00160677" w:rsidRPr="00067E18" w:rsidSect="007D13CA">
          <w:headerReference w:type="default" r:id="rId12"/>
          <w:footerReference w:type="default" r:id="rId13"/>
          <w:headerReference w:type="first" r:id="rId14"/>
          <w:type w:val="continuous"/>
          <w:pgSz w:w="11906" w:h="16838" w:code="9"/>
          <w:pgMar w:top="1440" w:right="1440" w:bottom="1440" w:left="1440" w:header="720" w:footer="720" w:gutter="0"/>
          <w:cols w:space="720"/>
          <w:docGrid w:linePitch="360"/>
        </w:sectPr>
      </w:pPr>
    </w:p>
    <w:p w14:paraId="28C36D98" w14:textId="77777777" w:rsidR="00864A11" w:rsidRPr="00067E18" w:rsidRDefault="00864A11" w:rsidP="00DB27F3">
      <w:pPr>
        <w:tabs>
          <w:tab w:val="left" w:pos="-720"/>
          <w:tab w:val="left" w:pos="0"/>
          <w:tab w:val="left" w:pos="720"/>
        </w:tabs>
        <w:suppressAutoHyphens/>
        <w:spacing w:after="120"/>
        <w:ind w:left="2160" w:hanging="1440"/>
        <w:jc w:val="both"/>
        <w:rPr>
          <w:rFonts w:ascii="Candara" w:hAnsi="Candara"/>
          <w:spacing w:val="-3"/>
          <w:sz w:val="24"/>
          <w:szCs w:val="24"/>
          <w:lang w:val="es-ES_tradnl"/>
        </w:rPr>
        <w:sectPr w:rsidR="00864A11" w:rsidRPr="00067E18" w:rsidSect="007D13CA">
          <w:headerReference w:type="default" r:id="rId15"/>
          <w:pgSz w:w="11906" w:h="16838" w:code="9"/>
          <w:pgMar w:top="1440" w:right="1440" w:bottom="1440" w:left="1440" w:header="720" w:footer="720" w:gutter="0"/>
          <w:cols w:space="720"/>
          <w:docGrid w:linePitch="360"/>
        </w:sectPr>
      </w:pPr>
    </w:p>
    <w:p w14:paraId="6C502C32" w14:textId="77777777" w:rsidR="00D11B40" w:rsidRPr="00067E18" w:rsidRDefault="00D11B40" w:rsidP="00864A11">
      <w:pPr>
        <w:pStyle w:val="Ttulo1"/>
        <w:spacing w:before="0" w:after="120"/>
        <w:jc w:val="center"/>
        <w:rPr>
          <w:rFonts w:ascii="Candara" w:hAnsi="Candara"/>
          <w:color w:val="auto"/>
          <w:sz w:val="24"/>
          <w:szCs w:val="24"/>
          <w:u w:val="single"/>
        </w:rPr>
      </w:pPr>
      <w:r w:rsidRPr="00067E18">
        <w:rPr>
          <w:rFonts w:ascii="Candara" w:hAnsi="Candara"/>
          <w:color w:val="auto"/>
          <w:sz w:val="24"/>
          <w:szCs w:val="24"/>
          <w:u w:val="single"/>
        </w:rPr>
        <w:t>INDICE GENERAL</w:t>
      </w:r>
    </w:p>
    <w:p w14:paraId="5ABC5B0C" w14:textId="77777777" w:rsidR="00D11B40" w:rsidRPr="00067E18"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6FDAFF5" w14:textId="77777777" w:rsidR="00D11B40" w:rsidRPr="00067E18"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067E18">
        <w:rPr>
          <w:rFonts w:ascii="Candara" w:hAnsi="Candara"/>
          <w:b/>
          <w:bCs/>
          <w:spacing w:val="-3"/>
          <w:sz w:val="24"/>
          <w:szCs w:val="24"/>
          <w:lang w:val="es-ES_tradnl"/>
        </w:rPr>
        <w:t xml:space="preserve">SECCIÓN </w:t>
      </w:r>
      <w:r w:rsidR="00623768" w:rsidRPr="00067E18">
        <w:rPr>
          <w:rFonts w:ascii="Candara" w:hAnsi="Candara"/>
          <w:b/>
          <w:bCs/>
          <w:spacing w:val="-3"/>
          <w:sz w:val="24"/>
          <w:szCs w:val="24"/>
          <w:lang w:val="es-ES_tradnl"/>
        </w:rPr>
        <w:t>0</w:t>
      </w:r>
      <w:r w:rsidRPr="00067E18">
        <w:rPr>
          <w:rFonts w:ascii="Candara" w:hAnsi="Candara"/>
          <w:b/>
          <w:bCs/>
          <w:spacing w:val="-3"/>
          <w:sz w:val="24"/>
          <w:szCs w:val="24"/>
          <w:lang w:val="es-ES_tradnl"/>
        </w:rPr>
        <w:t>1</w:t>
      </w:r>
      <w:r w:rsidRPr="00067E18">
        <w:rPr>
          <w:rFonts w:ascii="Candara" w:hAnsi="Candara"/>
          <w:spacing w:val="-3"/>
          <w:sz w:val="24"/>
          <w:szCs w:val="24"/>
          <w:lang w:val="es-ES_tradnl"/>
        </w:rPr>
        <w:t xml:space="preserve">: </w:t>
      </w:r>
      <w:r w:rsidR="00A810D0" w:rsidRPr="00067E18">
        <w:rPr>
          <w:rFonts w:ascii="Candara" w:hAnsi="Candara"/>
          <w:spacing w:val="-3"/>
          <w:sz w:val="24"/>
          <w:szCs w:val="24"/>
          <w:lang w:val="es-ES_tradnl"/>
        </w:rPr>
        <w:tab/>
      </w:r>
      <w:r w:rsidRPr="00067E18">
        <w:rPr>
          <w:rFonts w:ascii="Candara" w:hAnsi="Candara"/>
          <w:spacing w:val="-3"/>
          <w:sz w:val="24"/>
          <w:szCs w:val="24"/>
          <w:lang w:val="es-ES_tradnl"/>
        </w:rPr>
        <w:t>CARTA DE INVITACIÓN A PRESENTAR OFERTA</w:t>
      </w:r>
    </w:p>
    <w:p w14:paraId="4D540040" w14:textId="77777777" w:rsidR="005737B7" w:rsidRPr="00067E18"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A9A8492" w14:textId="77777777" w:rsidR="00D11B40" w:rsidRPr="00067E18"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067E18">
        <w:rPr>
          <w:rFonts w:ascii="Candara" w:hAnsi="Candara"/>
          <w:b/>
          <w:bCs/>
          <w:spacing w:val="-3"/>
          <w:sz w:val="24"/>
          <w:szCs w:val="24"/>
          <w:lang w:val="es-ES_tradnl"/>
        </w:rPr>
        <w:t xml:space="preserve">SECCIÓN </w:t>
      </w:r>
      <w:r w:rsidR="00623768" w:rsidRPr="00067E18">
        <w:rPr>
          <w:rFonts w:ascii="Candara" w:hAnsi="Candara"/>
          <w:b/>
          <w:bCs/>
          <w:spacing w:val="-3"/>
          <w:sz w:val="24"/>
          <w:szCs w:val="24"/>
          <w:lang w:val="es-ES_tradnl"/>
        </w:rPr>
        <w:t>0</w:t>
      </w:r>
      <w:r w:rsidRPr="00067E18">
        <w:rPr>
          <w:rFonts w:ascii="Candara" w:hAnsi="Candara"/>
          <w:b/>
          <w:bCs/>
          <w:spacing w:val="-3"/>
          <w:sz w:val="24"/>
          <w:szCs w:val="24"/>
          <w:lang w:val="es-ES_tradnl"/>
        </w:rPr>
        <w:t>2</w:t>
      </w:r>
      <w:r w:rsidRPr="00067E18">
        <w:rPr>
          <w:rFonts w:ascii="Candara" w:hAnsi="Candara"/>
          <w:spacing w:val="-3"/>
          <w:sz w:val="24"/>
          <w:szCs w:val="24"/>
          <w:lang w:val="es-ES_tradnl"/>
        </w:rPr>
        <w:t>:</w:t>
      </w:r>
      <w:r w:rsidRPr="00067E18">
        <w:rPr>
          <w:rFonts w:ascii="Candara" w:hAnsi="Candara"/>
          <w:spacing w:val="-3"/>
          <w:sz w:val="24"/>
          <w:szCs w:val="24"/>
          <w:lang w:val="es-ES_tradnl"/>
        </w:rPr>
        <w:tab/>
      </w:r>
      <w:r w:rsidR="000E407B" w:rsidRPr="00067E18">
        <w:rPr>
          <w:rFonts w:ascii="Candara" w:hAnsi="Candara"/>
          <w:spacing w:val="-3"/>
          <w:sz w:val="24"/>
          <w:szCs w:val="24"/>
          <w:lang w:val="es-ES_tradnl"/>
        </w:rPr>
        <w:t>DOCUMENTOS DE SELECCIÓN</w:t>
      </w:r>
      <w:r w:rsidR="008A5AEB" w:rsidRPr="00067E18">
        <w:rPr>
          <w:rFonts w:ascii="Candara" w:hAnsi="Candara"/>
          <w:spacing w:val="-3"/>
          <w:sz w:val="24"/>
          <w:szCs w:val="24"/>
          <w:lang w:val="es-ES_tradnl"/>
        </w:rPr>
        <w:t>: COMPARACIÓN DE PRECIOS</w:t>
      </w:r>
    </w:p>
    <w:p w14:paraId="04DCAF68" w14:textId="77777777" w:rsidR="005737B7" w:rsidRPr="00067E18"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141DE82" w14:textId="77777777" w:rsidR="00D11B40" w:rsidRPr="00067E18"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067E18">
        <w:rPr>
          <w:rFonts w:ascii="Candara" w:hAnsi="Candara"/>
          <w:b/>
          <w:bCs/>
          <w:spacing w:val="-3"/>
          <w:sz w:val="24"/>
          <w:szCs w:val="24"/>
          <w:lang w:val="es-ES_tradnl"/>
        </w:rPr>
        <w:t xml:space="preserve">SECCION </w:t>
      </w:r>
      <w:r w:rsidR="00623768" w:rsidRPr="00067E18">
        <w:rPr>
          <w:rFonts w:ascii="Candara" w:hAnsi="Candara"/>
          <w:b/>
          <w:bCs/>
          <w:spacing w:val="-3"/>
          <w:sz w:val="24"/>
          <w:szCs w:val="24"/>
          <w:lang w:val="es-ES_tradnl"/>
        </w:rPr>
        <w:t>0</w:t>
      </w:r>
      <w:r w:rsidRPr="00067E18">
        <w:rPr>
          <w:rFonts w:ascii="Candara" w:hAnsi="Candara"/>
          <w:b/>
          <w:bCs/>
          <w:spacing w:val="-3"/>
          <w:sz w:val="24"/>
          <w:szCs w:val="24"/>
          <w:lang w:val="es-ES_tradnl"/>
        </w:rPr>
        <w:t xml:space="preserve">3: </w:t>
      </w:r>
      <w:r w:rsidRPr="00067E18">
        <w:rPr>
          <w:rFonts w:ascii="Candara" w:hAnsi="Candara"/>
          <w:b/>
          <w:bCs/>
          <w:spacing w:val="-3"/>
          <w:sz w:val="24"/>
          <w:szCs w:val="24"/>
          <w:lang w:val="es-ES_tradnl"/>
        </w:rPr>
        <w:tab/>
      </w:r>
      <w:r w:rsidRPr="00067E18">
        <w:rPr>
          <w:rFonts w:ascii="Candara" w:hAnsi="Candara"/>
          <w:spacing w:val="-3"/>
          <w:sz w:val="24"/>
          <w:szCs w:val="24"/>
          <w:lang w:val="es-ES_tradnl"/>
        </w:rPr>
        <w:t>FORMULARIOS PARA PRESENTACION DE OFERTAS</w:t>
      </w:r>
      <w:r w:rsidRPr="00067E18">
        <w:rPr>
          <w:rFonts w:ascii="Candara" w:hAnsi="Candara"/>
          <w:b/>
          <w:bCs/>
          <w:spacing w:val="-3"/>
          <w:sz w:val="24"/>
          <w:szCs w:val="24"/>
          <w:lang w:val="es-ES_tradnl"/>
        </w:rPr>
        <w:t xml:space="preserve"> </w:t>
      </w:r>
    </w:p>
    <w:p w14:paraId="7701DDC4" w14:textId="77777777" w:rsidR="00B1179A"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1DA59F6B" w14:textId="77777777" w:rsidR="00B1179A"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01 - </w:t>
      </w:r>
      <w:r w:rsidR="00A810D0" w:rsidRPr="00067E18">
        <w:rPr>
          <w:rFonts w:ascii="Candara" w:hAnsi="Candara" w:cs="Times New Roman"/>
          <w:bCs w:val="0"/>
          <w:spacing w:val="-3"/>
          <w:lang w:val="es-ES_tradnl"/>
        </w:rPr>
        <w:tab/>
      </w:r>
      <w:r w:rsidRPr="00067E18">
        <w:rPr>
          <w:rFonts w:ascii="Candara" w:hAnsi="Candara" w:cs="Times New Roman"/>
          <w:bCs w:val="0"/>
          <w:spacing w:val="-3"/>
          <w:lang w:val="es-ES_tradnl"/>
        </w:rPr>
        <w:t>Formulario de Presentación de la Oferta</w:t>
      </w:r>
    </w:p>
    <w:p w14:paraId="75E17F0B" w14:textId="77777777" w:rsidR="00B1179A"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02 </w:t>
      </w:r>
      <w:r w:rsidR="00A810D0" w:rsidRPr="00067E18">
        <w:rPr>
          <w:rFonts w:ascii="Candara" w:hAnsi="Candara" w:cs="Times New Roman"/>
          <w:bCs w:val="0"/>
          <w:spacing w:val="-3"/>
          <w:lang w:val="es-ES_tradnl"/>
        </w:rPr>
        <w:t>-</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Pr="00067E18">
        <w:rPr>
          <w:rFonts w:ascii="Candara" w:hAnsi="Candara" w:cs="Times New Roman"/>
          <w:bCs w:val="0"/>
          <w:spacing w:val="-3"/>
          <w:lang w:val="es-ES_tradnl"/>
        </w:rPr>
        <w:t>Datos generales del oferente</w:t>
      </w:r>
    </w:p>
    <w:p w14:paraId="66D3CB85" w14:textId="77777777" w:rsidR="00B1179A"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Formulario 0</w:t>
      </w:r>
      <w:r w:rsidR="007874BE" w:rsidRPr="00067E18">
        <w:rPr>
          <w:rFonts w:ascii="Candara" w:hAnsi="Candara" w:cs="Times New Roman"/>
          <w:bCs w:val="0"/>
          <w:spacing w:val="-3"/>
          <w:lang w:val="es-ES_tradnl"/>
        </w:rPr>
        <w:t>3</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00EB1934" w:rsidRPr="00067E18">
        <w:rPr>
          <w:rFonts w:ascii="Candara" w:hAnsi="Candara" w:cs="Times New Roman"/>
          <w:bCs w:val="0"/>
          <w:spacing w:val="-3"/>
          <w:lang w:val="es-ES_tradnl"/>
        </w:rPr>
        <w:t>Lista de</w:t>
      </w:r>
      <w:r w:rsidRPr="00067E18">
        <w:rPr>
          <w:rFonts w:ascii="Candara" w:hAnsi="Candara" w:cs="Times New Roman"/>
          <w:bCs w:val="0"/>
          <w:spacing w:val="-3"/>
          <w:lang w:val="es-ES_tradnl"/>
        </w:rPr>
        <w:t xml:space="preserve"> cantidades </w:t>
      </w:r>
      <w:r w:rsidR="007D13CA" w:rsidRPr="00067E18">
        <w:rPr>
          <w:rFonts w:ascii="Candara" w:hAnsi="Candara" w:cs="Times New Roman"/>
          <w:bCs w:val="0"/>
          <w:spacing w:val="-3"/>
          <w:lang w:val="es-ES_tradnl"/>
        </w:rPr>
        <w:t>y precios</w:t>
      </w:r>
    </w:p>
    <w:p w14:paraId="66339757" w14:textId="77777777" w:rsidR="00B1179A"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Formulario 0</w:t>
      </w:r>
      <w:r w:rsidR="007874BE" w:rsidRPr="00067E18">
        <w:rPr>
          <w:rFonts w:ascii="Candara" w:hAnsi="Candara" w:cs="Times New Roman"/>
          <w:bCs w:val="0"/>
          <w:spacing w:val="-3"/>
          <w:lang w:val="es-ES_tradnl"/>
        </w:rPr>
        <w:t>4</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007D13CA" w:rsidRPr="00067E18">
        <w:rPr>
          <w:rFonts w:ascii="Candara" w:hAnsi="Candara" w:cs="Times New Roman"/>
          <w:bCs w:val="0"/>
          <w:spacing w:val="-3"/>
          <w:lang w:val="es-ES_tradnl"/>
        </w:rPr>
        <w:t>Lista de bienes, origen y especificaciones técnicas ofertadas</w:t>
      </w:r>
    </w:p>
    <w:p w14:paraId="6441BF44" w14:textId="77777777" w:rsidR="00917576" w:rsidRPr="00067E18"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05 - </w:t>
      </w:r>
      <w:r w:rsidRPr="00067E18">
        <w:rPr>
          <w:rFonts w:ascii="Candara" w:hAnsi="Candara" w:cs="Times New Roman"/>
          <w:bCs w:val="0"/>
          <w:spacing w:val="-3"/>
          <w:lang w:val="es-ES_tradnl"/>
        </w:rPr>
        <w:tab/>
        <w:t>Cronograma de cumplimiento y Plan de entregas</w:t>
      </w:r>
    </w:p>
    <w:p w14:paraId="49538BAA" w14:textId="77777777" w:rsidR="00B1179A" w:rsidRPr="00067E18"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w:t>
      </w:r>
      <w:r w:rsidR="00B1179A" w:rsidRPr="00067E18">
        <w:rPr>
          <w:rFonts w:ascii="Candara" w:hAnsi="Candara" w:cs="Times New Roman"/>
          <w:bCs w:val="0"/>
          <w:spacing w:val="-3"/>
          <w:lang w:val="es-ES_tradnl"/>
        </w:rPr>
        <w:t>0</w:t>
      </w:r>
      <w:r w:rsidR="00917576" w:rsidRPr="00067E18">
        <w:rPr>
          <w:rFonts w:ascii="Candara" w:hAnsi="Candara" w:cs="Times New Roman"/>
          <w:bCs w:val="0"/>
          <w:spacing w:val="-3"/>
          <w:lang w:val="es-ES_tradnl"/>
        </w:rPr>
        <w:t>6</w:t>
      </w:r>
      <w:r w:rsidR="00B1179A" w:rsidRPr="00067E18">
        <w:rPr>
          <w:rFonts w:ascii="Candara" w:hAnsi="Candara" w:cs="Times New Roman"/>
          <w:bCs w:val="0"/>
          <w:spacing w:val="-3"/>
          <w:lang w:val="es-ES_tradnl"/>
        </w:rPr>
        <w:t xml:space="preserve"> - </w:t>
      </w:r>
      <w:r w:rsidR="00A810D0" w:rsidRPr="00067E18">
        <w:rPr>
          <w:rFonts w:ascii="Candara" w:hAnsi="Candara" w:cs="Times New Roman"/>
          <w:bCs w:val="0"/>
          <w:spacing w:val="-3"/>
          <w:lang w:val="es-ES_tradnl"/>
        </w:rPr>
        <w:tab/>
      </w:r>
      <w:r w:rsidR="00B1179A" w:rsidRPr="00067E18">
        <w:rPr>
          <w:rFonts w:ascii="Candara" w:hAnsi="Candara" w:cs="Times New Roman"/>
          <w:bCs w:val="0"/>
          <w:spacing w:val="-3"/>
          <w:lang w:val="es-ES_tradnl"/>
        </w:rPr>
        <w:t>Declaración de Mantenimiento de la Oferta</w:t>
      </w:r>
    </w:p>
    <w:p w14:paraId="2521CB2E" w14:textId="77777777" w:rsidR="007D13CA" w:rsidRPr="00067E18"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Formulario 0</w:t>
      </w:r>
      <w:r w:rsidR="00917576" w:rsidRPr="00067E18">
        <w:rPr>
          <w:rFonts w:ascii="Candara" w:hAnsi="Candara" w:cs="Times New Roman"/>
          <w:bCs w:val="0"/>
          <w:spacing w:val="-3"/>
          <w:lang w:val="es-ES_tradnl"/>
        </w:rPr>
        <w:t>7</w:t>
      </w:r>
      <w:r w:rsidRPr="00067E18">
        <w:rPr>
          <w:rFonts w:ascii="Candara" w:hAnsi="Candara" w:cs="Times New Roman"/>
          <w:bCs w:val="0"/>
          <w:spacing w:val="-3"/>
          <w:lang w:val="es-ES_tradnl"/>
        </w:rPr>
        <w:t xml:space="preserve">- </w:t>
      </w:r>
      <w:r w:rsidRPr="00067E18">
        <w:rPr>
          <w:rFonts w:ascii="Candara" w:hAnsi="Candara" w:cs="Times New Roman"/>
          <w:bCs w:val="0"/>
          <w:spacing w:val="-3"/>
          <w:lang w:val="es-ES_tradnl"/>
        </w:rPr>
        <w:tab/>
        <w:t xml:space="preserve">Autorización del Fabricante </w:t>
      </w:r>
    </w:p>
    <w:p w14:paraId="1C7C760F" w14:textId="77777777" w:rsidR="001071BD" w:rsidRPr="00067E18"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w:t>
      </w:r>
      <w:r w:rsidR="00B1179A" w:rsidRPr="00067E18">
        <w:rPr>
          <w:rFonts w:ascii="Candara" w:hAnsi="Candara" w:cs="Times New Roman"/>
          <w:bCs w:val="0"/>
          <w:spacing w:val="-3"/>
          <w:lang w:val="es-ES_tradnl"/>
        </w:rPr>
        <w:t>0</w:t>
      </w:r>
      <w:r w:rsidR="00917576" w:rsidRPr="00067E18">
        <w:rPr>
          <w:rFonts w:ascii="Candara" w:hAnsi="Candara" w:cs="Times New Roman"/>
          <w:bCs w:val="0"/>
          <w:spacing w:val="-3"/>
          <w:lang w:val="es-ES_tradnl"/>
        </w:rPr>
        <w:t>8</w:t>
      </w:r>
      <w:r w:rsidR="00B1179A" w:rsidRPr="00067E18">
        <w:rPr>
          <w:rFonts w:ascii="Candara" w:hAnsi="Candara" w:cs="Times New Roman"/>
          <w:bCs w:val="0"/>
          <w:spacing w:val="-3"/>
          <w:lang w:val="es-ES_tradnl"/>
        </w:rPr>
        <w:t xml:space="preserve"> - </w:t>
      </w:r>
      <w:r w:rsidR="00A810D0" w:rsidRPr="00067E18">
        <w:rPr>
          <w:rFonts w:ascii="Candara" w:hAnsi="Candara" w:cs="Times New Roman"/>
          <w:bCs w:val="0"/>
          <w:spacing w:val="-3"/>
          <w:lang w:val="es-ES_tradnl"/>
        </w:rPr>
        <w:tab/>
      </w:r>
      <w:r w:rsidR="00B1179A" w:rsidRPr="00067E18">
        <w:rPr>
          <w:rFonts w:ascii="Candara" w:hAnsi="Candara" w:cs="Times New Roman"/>
          <w:bCs w:val="0"/>
          <w:spacing w:val="-3"/>
          <w:lang w:val="es-ES_tradnl"/>
        </w:rPr>
        <w:t>Facturación Promedio Anual</w:t>
      </w:r>
    </w:p>
    <w:p w14:paraId="6DC9E8D3" w14:textId="77777777" w:rsidR="001071BD" w:rsidRPr="00067E18"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w:t>
      </w:r>
      <w:r w:rsidR="00B1179A" w:rsidRPr="00067E18">
        <w:rPr>
          <w:rFonts w:ascii="Candara" w:hAnsi="Candara" w:cs="Times New Roman"/>
          <w:bCs w:val="0"/>
          <w:spacing w:val="-3"/>
          <w:lang w:val="es-ES_tradnl"/>
        </w:rPr>
        <w:t>0</w:t>
      </w:r>
      <w:r w:rsidR="00917576" w:rsidRPr="00067E18">
        <w:rPr>
          <w:rFonts w:ascii="Candara" w:hAnsi="Candara" w:cs="Times New Roman"/>
          <w:bCs w:val="0"/>
          <w:spacing w:val="-3"/>
          <w:lang w:val="es-ES_tradnl"/>
        </w:rPr>
        <w:t>9</w:t>
      </w:r>
      <w:r w:rsidR="00A810D0" w:rsidRPr="00067E18">
        <w:rPr>
          <w:rFonts w:ascii="Candara" w:hAnsi="Candara" w:cs="Times New Roman"/>
          <w:bCs w:val="0"/>
          <w:spacing w:val="-3"/>
          <w:lang w:val="es-ES_tradnl"/>
        </w:rPr>
        <w:t xml:space="preserve"> -</w:t>
      </w:r>
      <w:r w:rsidR="00B1179A"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00B1179A" w:rsidRPr="00067E18">
        <w:rPr>
          <w:rFonts w:ascii="Candara" w:hAnsi="Candara" w:cs="Times New Roman"/>
          <w:bCs w:val="0"/>
          <w:spacing w:val="-3"/>
          <w:lang w:val="es-ES_tradnl"/>
        </w:rPr>
        <w:t>Experiencia Específica del Oferente</w:t>
      </w:r>
    </w:p>
    <w:p w14:paraId="75F5DC83" w14:textId="77777777" w:rsidR="001071BD" w:rsidRPr="00067E18"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w:t>
      </w:r>
      <w:r w:rsidR="00917576" w:rsidRPr="00067E18">
        <w:rPr>
          <w:rFonts w:ascii="Candara" w:hAnsi="Candara" w:cs="Times New Roman"/>
          <w:bCs w:val="0"/>
          <w:spacing w:val="-3"/>
          <w:lang w:val="es-ES_tradnl"/>
        </w:rPr>
        <w:t>10</w:t>
      </w:r>
      <w:r w:rsidR="00A810D0" w:rsidRPr="00067E18">
        <w:rPr>
          <w:rFonts w:ascii="Candara" w:hAnsi="Candara" w:cs="Times New Roman"/>
          <w:bCs w:val="0"/>
          <w:spacing w:val="-3"/>
          <w:lang w:val="es-ES_tradnl"/>
        </w:rPr>
        <w:t xml:space="preserve"> -</w:t>
      </w:r>
      <w:r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Pr="00067E18">
        <w:rPr>
          <w:rFonts w:ascii="Candara" w:hAnsi="Candara" w:cs="Times New Roman"/>
          <w:bCs w:val="0"/>
          <w:spacing w:val="-3"/>
          <w:lang w:val="es-ES_tradnl"/>
        </w:rPr>
        <w:t>Disponibilidad del Equipo</w:t>
      </w:r>
    </w:p>
    <w:p w14:paraId="74198326" w14:textId="77777777" w:rsidR="00B1179A" w:rsidRPr="00067E18"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067E18">
        <w:rPr>
          <w:rFonts w:ascii="Candara" w:hAnsi="Candara" w:cs="Times New Roman"/>
          <w:bCs w:val="0"/>
          <w:spacing w:val="-3"/>
          <w:lang w:val="es-ES_tradnl"/>
        </w:rPr>
        <w:t xml:space="preserve">Formulario </w:t>
      </w:r>
      <w:r w:rsidR="007D13CA" w:rsidRPr="00067E18">
        <w:rPr>
          <w:rFonts w:ascii="Candara" w:hAnsi="Candara" w:cs="Times New Roman"/>
          <w:bCs w:val="0"/>
          <w:spacing w:val="-3"/>
          <w:lang w:val="es-ES_tradnl"/>
        </w:rPr>
        <w:t>1</w:t>
      </w:r>
      <w:r w:rsidR="00917576" w:rsidRPr="00067E18">
        <w:rPr>
          <w:rFonts w:ascii="Candara" w:hAnsi="Candara" w:cs="Times New Roman"/>
          <w:bCs w:val="0"/>
          <w:spacing w:val="-3"/>
          <w:lang w:val="es-ES_tradnl"/>
        </w:rPr>
        <w:t>1</w:t>
      </w:r>
      <w:r w:rsidR="00A810D0" w:rsidRPr="00067E18">
        <w:rPr>
          <w:rFonts w:ascii="Candara" w:hAnsi="Candara" w:cs="Times New Roman"/>
          <w:bCs w:val="0"/>
          <w:spacing w:val="-3"/>
          <w:lang w:val="es-ES_tradnl"/>
        </w:rPr>
        <w:t xml:space="preserve"> -</w:t>
      </w:r>
      <w:r w:rsidR="00B1179A" w:rsidRPr="00067E18">
        <w:rPr>
          <w:rFonts w:ascii="Candara" w:hAnsi="Candara" w:cs="Times New Roman"/>
          <w:bCs w:val="0"/>
          <w:spacing w:val="-3"/>
          <w:lang w:val="es-ES_tradnl"/>
        </w:rPr>
        <w:t xml:space="preserve"> </w:t>
      </w:r>
      <w:r w:rsidR="00A810D0" w:rsidRPr="00067E18">
        <w:rPr>
          <w:rFonts w:ascii="Candara" w:hAnsi="Candara" w:cs="Times New Roman"/>
          <w:bCs w:val="0"/>
          <w:spacing w:val="-3"/>
          <w:lang w:val="es-ES_tradnl"/>
        </w:rPr>
        <w:tab/>
      </w:r>
      <w:r w:rsidR="00B1179A" w:rsidRPr="00067E18">
        <w:rPr>
          <w:rFonts w:ascii="Candara" w:hAnsi="Candara" w:cs="Times New Roman"/>
          <w:bCs w:val="0"/>
          <w:spacing w:val="-3"/>
          <w:lang w:val="es-ES_tradnl"/>
        </w:rPr>
        <w:t>Personal Principal Propuesto – Curr</w:t>
      </w:r>
      <w:r w:rsidR="00A810D0" w:rsidRPr="00067E18">
        <w:rPr>
          <w:rFonts w:ascii="Candara" w:hAnsi="Candara" w:cs="Times New Roman"/>
          <w:bCs w:val="0"/>
          <w:spacing w:val="-3"/>
          <w:lang w:val="es-ES_tradnl"/>
        </w:rPr>
        <w:t>í</w:t>
      </w:r>
      <w:r w:rsidR="00B1179A" w:rsidRPr="00067E18">
        <w:rPr>
          <w:rFonts w:ascii="Candara" w:hAnsi="Candara" w:cs="Times New Roman"/>
          <w:bCs w:val="0"/>
          <w:spacing w:val="-3"/>
          <w:lang w:val="es-ES_tradnl"/>
        </w:rPr>
        <w:t>culum Vitae</w:t>
      </w:r>
    </w:p>
    <w:p w14:paraId="11C948DC" w14:textId="77777777" w:rsidR="00B1179A" w:rsidRPr="00067E18"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71FCE3BB" w14:textId="77777777" w:rsidR="00D11B40" w:rsidRPr="00067E18"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067E18">
        <w:rPr>
          <w:rFonts w:ascii="Candara" w:hAnsi="Candara"/>
          <w:b/>
          <w:bCs/>
          <w:spacing w:val="-3"/>
          <w:sz w:val="24"/>
          <w:szCs w:val="24"/>
          <w:lang w:val="es-ES_tradnl"/>
        </w:rPr>
        <w:t xml:space="preserve">SECCIÓN </w:t>
      </w:r>
      <w:r w:rsidR="00623768" w:rsidRPr="00067E18">
        <w:rPr>
          <w:rFonts w:ascii="Candara" w:hAnsi="Candara"/>
          <w:b/>
          <w:bCs/>
          <w:spacing w:val="-3"/>
          <w:sz w:val="24"/>
          <w:szCs w:val="24"/>
          <w:lang w:val="es-ES_tradnl"/>
        </w:rPr>
        <w:t>0</w:t>
      </w:r>
      <w:r w:rsidRPr="00067E18">
        <w:rPr>
          <w:rFonts w:ascii="Candara" w:hAnsi="Candara"/>
          <w:b/>
          <w:bCs/>
          <w:spacing w:val="-3"/>
          <w:sz w:val="24"/>
          <w:szCs w:val="24"/>
          <w:lang w:val="es-ES_tradnl"/>
        </w:rPr>
        <w:t>4</w:t>
      </w:r>
      <w:r w:rsidRPr="00067E18">
        <w:rPr>
          <w:rFonts w:ascii="Candara" w:hAnsi="Candara"/>
          <w:spacing w:val="-3"/>
          <w:sz w:val="24"/>
          <w:szCs w:val="24"/>
          <w:lang w:val="es-ES_tradnl"/>
        </w:rPr>
        <w:t>:</w:t>
      </w:r>
      <w:r w:rsidR="00B1179A" w:rsidRPr="00067E18">
        <w:rPr>
          <w:rFonts w:ascii="Candara" w:hAnsi="Candara"/>
          <w:spacing w:val="-3"/>
          <w:sz w:val="24"/>
          <w:szCs w:val="24"/>
          <w:lang w:val="es-ES_tradnl"/>
        </w:rPr>
        <w:t xml:space="preserve"> </w:t>
      </w:r>
      <w:r w:rsidR="00A810D0" w:rsidRPr="00067E18">
        <w:rPr>
          <w:rFonts w:ascii="Candara" w:hAnsi="Candara"/>
          <w:spacing w:val="-3"/>
          <w:sz w:val="24"/>
          <w:szCs w:val="24"/>
          <w:lang w:val="es-ES_tradnl"/>
        </w:rPr>
        <w:tab/>
      </w:r>
      <w:r w:rsidR="00CF76F7" w:rsidRPr="00067E18">
        <w:rPr>
          <w:rFonts w:ascii="Candara" w:hAnsi="Candara"/>
          <w:spacing w:val="-3"/>
          <w:sz w:val="24"/>
          <w:szCs w:val="24"/>
          <w:lang w:val="es-ES_tradnl"/>
        </w:rPr>
        <w:t>MODELO</w:t>
      </w:r>
      <w:r w:rsidRPr="00067E18">
        <w:rPr>
          <w:rFonts w:ascii="Candara" w:hAnsi="Candara"/>
          <w:spacing w:val="-3"/>
          <w:sz w:val="24"/>
          <w:szCs w:val="24"/>
          <w:lang w:val="es-ES_tradnl"/>
        </w:rPr>
        <w:t xml:space="preserve"> DE CONTRATO</w:t>
      </w:r>
    </w:p>
    <w:p w14:paraId="0DB96589" w14:textId="77777777" w:rsidR="005737B7" w:rsidRPr="00067E18"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1C790220" w14:textId="77777777" w:rsidR="00D11B40" w:rsidRPr="00067E18"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067E18">
        <w:rPr>
          <w:rFonts w:ascii="Candara" w:hAnsi="Candara"/>
          <w:b/>
          <w:spacing w:val="-3"/>
          <w:sz w:val="24"/>
          <w:szCs w:val="24"/>
          <w:lang w:val="es-ES_tradnl"/>
        </w:rPr>
        <w:t xml:space="preserve">SECCIÓN </w:t>
      </w:r>
      <w:r w:rsidR="00623768" w:rsidRPr="00067E18">
        <w:rPr>
          <w:rFonts w:ascii="Candara" w:hAnsi="Candara"/>
          <w:b/>
          <w:spacing w:val="-3"/>
          <w:sz w:val="24"/>
          <w:szCs w:val="24"/>
          <w:lang w:val="es-ES_tradnl"/>
        </w:rPr>
        <w:t>0</w:t>
      </w:r>
      <w:r w:rsidRPr="00067E18">
        <w:rPr>
          <w:rFonts w:ascii="Candara" w:hAnsi="Candara"/>
          <w:b/>
          <w:spacing w:val="-3"/>
          <w:sz w:val="24"/>
          <w:szCs w:val="24"/>
          <w:lang w:val="es-ES_tradnl"/>
        </w:rPr>
        <w:t>5:</w:t>
      </w:r>
      <w:r w:rsidRPr="00067E18">
        <w:rPr>
          <w:rFonts w:ascii="Candara" w:hAnsi="Candara"/>
          <w:spacing w:val="-3"/>
          <w:sz w:val="24"/>
          <w:szCs w:val="24"/>
          <w:lang w:val="es-ES_tradnl"/>
        </w:rPr>
        <w:tab/>
      </w:r>
      <w:r w:rsidR="00FA3851" w:rsidRPr="00067E18">
        <w:rPr>
          <w:rFonts w:ascii="Candara" w:hAnsi="Candara"/>
          <w:spacing w:val="-3"/>
          <w:sz w:val="24"/>
          <w:szCs w:val="24"/>
          <w:lang w:val="es-ES_tradnl"/>
        </w:rPr>
        <w:t>LISTA DE CANTIDADES, ESPECIFICACIONES TÉCNICAS, LISTA DE BIENES Y PLAN DE ENTREGAS</w:t>
      </w:r>
      <w:r w:rsidR="00CF76F7" w:rsidRPr="00067E18">
        <w:rPr>
          <w:rFonts w:ascii="Candara" w:hAnsi="Candara"/>
          <w:spacing w:val="-3"/>
          <w:sz w:val="24"/>
          <w:szCs w:val="24"/>
          <w:lang w:val="es-ES_tradnl"/>
        </w:rPr>
        <w:t xml:space="preserve"> </w:t>
      </w:r>
    </w:p>
    <w:p w14:paraId="695358CB" w14:textId="77777777" w:rsidR="00CF76F7" w:rsidRPr="00067E18"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D82556A" w14:textId="77777777" w:rsidR="00CF76F7" w:rsidRPr="00067E18"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4C138C0A" w14:textId="77777777" w:rsidR="00CF76F7" w:rsidRPr="00067E18"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4F02EE1" w14:textId="77777777" w:rsidR="00CF76F7" w:rsidRPr="00067E18"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D434003" w14:textId="77777777" w:rsidR="00CF76F7" w:rsidRPr="00067E18"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07FB7781" w14:textId="77777777" w:rsidR="00A810D0" w:rsidRPr="00067E18" w:rsidRDefault="00A810D0" w:rsidP="00A810D0">
      <w:pPr>
        <w:rPr>
          <w:rFonts w:ascii="Candara" w:hAnsi="Candara"/>
          <w:sz w:val="24"/>
          <w:szCs w:val="24"/>
          <w:lang w:val="es-ES_tradnl"/>
        </w:rPr>
      </w:pPr>
    </w:p>
    <w:p w14:paraId="55243D1E" w14:textId="77777777" w:rsidR="00A810D0" w:rsidRPr="00067E18" w:rsidRDefault="00A810D0" w:rsidP="00A810D0">
      <w:pPr>
        <w:rPr>
          <w:rFonts w:ascii="Candara" w:hAnsi="Candara"/>
          <w:sz w:val="24"/>
          <w:szCs w:val="24"/>
          <w:lang w:val="es-ES_tradnl"/>
        </w:rPr>
      </w:pPr>
    </w:p>
    <w:p w14:paraId="6A499D02" w14:textId="77777777" w:rsidR="00A810D0" w:rsidRPr="00067E18"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25195242" w14:textId="77777777" w:rsidR="00A810D0" w:rsidRPr="00067E18"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RPr="00067E18" w:rsidSect="007D13CA">
          <w:headerReference w:type="default" r:id="rId16"/>
          <w:type w:val="continuous"/>
          <w:pgSz w:w="11906" w:h="16838" w:code="9"/>
          <w:pgMar w:top="1440" w:right="1440" w:bottom="1440" w:left="1440" w:header="720" w:footer="720" w:gutter="0"/>
          <w:cols w:space="720"/>
          <w:docGrid w:linePitch="360"/>
        </w:sectPr>
      </w:pPr>
      <w:r w:rsidRPr="00067E18">
        <w:rPr>
          <w:rFonts w:ascii="Candara" w:hAnsi="Candara"/>
          <w:spacing w:val="-3"/>
          <w:sz w:val="24"/>
          <w:szCs w:val="24"/>
          <w:lang w:val="es-ES_tradnl"/>
        </w:rPr>
        <w:tab/>
      </w:r>
    </w:p>
    <w:p w14:paraId="57758378" w14:textId="77777777" w:rsidR="00A810D0" w:rsidRPr="00067E18"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sidRPr="00067E18">
        <w:rPr>
          <w:rFonts w:ascii="Candara" w:hAnsi="Candara"/>
          <w:b/>
          <w:bCs/>
          <w:sz w:val="24"/>
          <w:szCs w:val="24"/>
        </w:rPr>
        <w:lastRenderedPageBreak/>
        <w:t xml:space="preserve">SECCIÓN </w:t>
      </w:r>
      <w:r w:rsidR="0089481B" w:rsidRPr="00067E18">
        <w:rPr>
          <w:rFonts w:ascii="Candara" w:hAnsi="Candara"/>
          <w:b/>
          <w:bCs/>
          <w:sz w:val="24"/>
          <w:szCs w:val="24"/>
        </w:rPr>
        <w:t>01</w:t>
      </w:r>
      <w:r w:rsidR="008A5AEB" w:rsidRPr="00067E18">
        <w:rPr>
          <w:rFonts w:ascii="Candara" w:hAnsi="Candara"/>
          <w:b/>
          <w:bCs/>
          <w:sz w:val="24"/>
          <w:szCs w:val="24"/>
        </w:rPr>
        <w:t xml:space="preserve">: </w:t>
      </w:r>
      <w:r w:rsidRPr="00067E18">
        <w:rPr>
          <w:rFonts w:ascii="Candara" w:hAnsi="Candara"/>
          <w:b/>
          <w:bCs/>
          <w:sz w:val="24"/>
          <w:szCs w:val="24"/>
        </w:rPr>
        <w:t>CARTA DE INVITACIÓN</w:t>
      </w:r>
    </w:p>
    <w:p w14:paraId="27C8E45C" w14:textId="77777777" w:rsidR="00292274" w:rsidRPr="00067E18" w:rsidRDefault="00292274" w:rsidP="00D15DE2">
      <w:pPr>
        <w:spacing w:after="120"/>
        <w:rPr>
          <w:rFonts w:ascii="Candara" w:hAnsi="Candara"/>
          <w:b/>
          <w:bCs/>
          <w:spacing w:val="-3"/>
          <w:sz w:val="24"/>
          <w:szCs w:val="24"/>
          <w:lang w:val="es-ES_tradnl"/>
        </w:rPr>
      </w:pPr>
    </w:p>
    <w:p w14:paraId="2296E3DF" w14:textId="4405A648" w:rsidR="00D15DE2" w:rsidRPr="00067E18" w:rsidRDefault="00D11B40" w:rsidP="00D15DE2">
      <w:pPr>
        <w:spacing w:after="120"/>
        <w:rPr>
          <w:rFonts w:ascii="Candara" w:hAnsi="Candara" w:cs="Arial"/>
          <w:b/>
          <w:iCs/>
          <w:sz w:val="24"/>
          <w:szCs w:val="24"/>
          <w:lang w:val="es-ES"/>
        </w:rPr>
      </w:pPr>
      <w:r w:rsidRPr="00067E18">
        <w:rPr>
          <w:rFonts w:ascii="Candara" w:hAnsi="Candara"/>
          <w:b/>
          <w:bCs/>
          <w:spacing w:val="-3"/>
          <w:sz w:val="24"/>
          <w:szCs w:val="24"/>
          <w:lang w:val="es-ES_tradnl"/>
        </w:rPr>
        <w:t xml:space="preserve">Comparación de Precios </w:t>
      </w:r>
      <w:r w:rsidR="00984261" w:rsidRPr="00067E18">
        <w:rPr>
          <w:rFonts w:ascii="Candara" w:hAnsi="Candara"/>
          <w:b/>
          <w:bCs/>
          <w:spacing w:val="-3"/>
          <w:sz w:val="24"/>
          <w:szCs w:val="24"/>
          <w:lang w:val="es-ES_tradnl"/>
        </w:rPr>
        <w:t>CP No</w:t>
      </w:r>
      <w:r w:rsidR="00F16497" w:rsidRPr="00067E18">
        <w:rPr>
          <w:rFonts w:ascii="Candara" w:hAnsi="Candara"/>
          <w:b/>
          <w:bCs/>
          <w:spacing w:val="-3"/>
          <w:sz w:val="24"/>
          <w:szCs w:val="24"/>
          <w:lang w:val="es-ES_tradnl"/>
        </w:rPr>
        <w:t>.</w:t>
      </w:r>
      <w:r w:rsidR="00984261" w:rsidRPr="00067E18">
        <w:rPr>
          <w:rFonts w:ascii="Candara" w:hAnsi="Candara"/>
          <w:b/>
          <w:bCs/>
          <w:spacing w:val="-3"/>
          <w:sz w:val="24"/>
          <w:szCs w:val="24"/>
          <w:lang w:val="es-ES_tradnl"/>
        </w:rPr>
        <w:t xml:space="preserve">: </w:t>
      </w:r>
      <w:r w:rsidR="003D5DE7" w:rsidRPr="00067E18">
        <w:rPr>
          <w:rFonts w:ascii="Candara" w:hAnsi="Candara" w:cs="Arial"/>
          <w:b/>
          <w:iCs/>
          <w:sz w:val="24"/>
          <w:szCs w:val="24"/>
          <w:lang w:val="es-ES"/>
        </w:rPr>
        <w:t>APAPORTOVIEJO-92-CP-S-01</w:t>
      </w:r>
    </w:p>
    <w:p w14:paraId="52417619" w14:textId="11B0AFCA" w:rsidR="00984261" w:rsidRPr="00067E18" w:rsidRDefault="00984261" w:rsidP="00DB27F3">
      <w:pPr>
        <w:spacing w:after="120"/>
        <w:jc w:val="both"/>
        <w:rPr>
          <w:rFonts w:ascii="Candara" w:hAnsi="Candara"/>
          <w:b/>
          <w:bCs/>
          <w:spacing w:val="-3"/>
          <w:sz w:val="24"/>
          <w:szCs w:val="24"/>
          <w:lang w:val="es-ES_tradnl"/>
        </w:rPr>
      </w:pPr>
    </w:p>
    <w:p w14:paraId="345C7F50" w14:textId="75B54506" w:rsidR="00984261" w:rsidRPr="00067E18" w:rsidRDefault="00560BA8" w:rsidP="00292274">
      <w:pPr>
        <w:spacing w:after="120"/>
        <w:jc w:val="both"/>
        <w:rPr>
          <w:rFonts w:ascii="Candara" w:hAnsi="Candara"/>
          <w:b/>
          <w:color w:val="4472C4"/>
          <w:sz w:val="24"/>
          <w:szCs w:val="24"/>
          <w:lang w:val="es-MX"/>
        </w:rPr>
      </w:pPr>
      <w:r w:rsidRPr="00067E18">
        <w:rPr>
          <w:rFonts w:ascii="Candara" w:hAnsi="Candara"/>
          <w:b/>
          <w:i/>
          <w:sz w:val="24"/>
          <w:szCs w:val="24"/>
          <w:lang w:val="es-MX"/>
        </w:rPr>
        <w:t>Título de la adquisición:</w:t>
      </w:r>
      <w:r w:rsidRPr="00067E18">
        <w:rPr>
          <w:rFonts w:ascii="Candara" w:hAnsi="Candara"/>
          <w:b/>
          <w:sz w:val="24"/>
          <w:szCs w:val="24"/>
          <w:lang w:val="es-MX"/>
        </w:rPr>
        <w:t xml:space="preserve"> </w:t>
      </w:r>
      <w:r w:rsidR="00D15DE2" w:rsidRPr="00067E18">
        <w:rPr>
          <w:rFonts w:ascii="Candara" w:hAnsi="Candara" w:cs="Arial"/>
          <w:b/>
          <w:sz w:val="24"/>
          <w:szCs w:val="24"/>
        </w:rPr>
        <w:t>“</w:t>
      </w:r>
      <w:r w:rsidR="00292274" w:rsidRPr="00067E18">
        <w:rPr>
          <w:rFonts w:ascii="Candara" w:hAnsi="Candara"/>
          <w:b/>
          <w:bCs/>
          <w:sz w:val="24"/>
          <w:szCs w:val="24"/>
        </w:rPr>
        <w:t>PROGRAMA DE FORMACIÓN EN FONTANERÍA PARA HOMBRES Y MUJERES</w:t>
      </w:r>
      <w:r w:rsidR="00B22E03" w:rsidRPr="00067E18">
        <w:rPr>
          <w:rFonts w:ascii="Candara" w:hAnsi="Candara"/>
          <w:b/>
          <w:bCs/>
          <w:sz w:val="24"/>
          <w:szCs w:val="24"/>
        </w:rPr>
        <w:t>”</w:t>
      </w:r>
      <w:r w:rsidR="00292274" w:rsidRPr="00067E18">
        <w:rPr>
          <w:rFonts w:ascii="Candara" w:hAnsi="Candara"/>
          <w:b/>
          <w:bCs/>
          <w:sz w:val="24"/>
          <w:szCs w:val="24"/>
        </w:rPr>
        <w:t xml:space="preserve"> </w:t>
      </w:r>
    </w:p>
    <w:p w14:paraId="688737E3" w14:textId="5DB3E9FA" w:rsidR="00C90305" w:rsidRPr="00067E18" w:rsidRDefault="00984261" w:rsidP="00D15DE2">
      <w:pPr>
        <w:spacing w:after="120"/>
        <w:jc w:val="both"/>
        <w:rPr>
          <w:rFonts w:ascii="Candara" w:hAnsi="Candara"/>
          <w:b/>
          <w:bCs/>
          <w:color w:val="4472C4"/>
          <w:sz w:val="24"/>
          <w:szCs w:val="24"/>
          <w:lang w:val="es-MX"/>
        </w:rPr>
      </w:pPr>
      <w:r w:rsidRPr="00067E18">
        <w:rPr>
          <w:rFonts w:ascii="Candara" w:hAnsi="Candara"/>
          <w:b/>
          <w:i/>
          <w:sz w:val="24"/>
          <w:szCs w:val="24"/>
          <w:lang w:val="es-MX"/>
        </w:rPr>
        <w:t>Identificador SEPA:</w:t>
      </w:r>
      <w:r w:rsidRPr="00067E18">
        <w:rPr>
          <w:rFonts w:ascii="Candara" w:hAnsi="Candara"/>
          <w:b/>
          <w:sz w:val="24"/>
          <w:szCs w:val="24"/>
          <w:lang w:val="es-MX"/>
        </w:rPr>
        <w:t xml:space="preserve"> </w:t>
      </w:r>
      <w:bookmarkStart w:id="1" w:name="_Hlk85728453"/>
      <w:bookmarkStart w:id="2" w:name="_Hlk44665905"/>
      <w:r w:rsidR="003D5DE7" w:rsidRPr="00067E18">
        <w:rPr>
          <w:rFonts w:ascii="Candara" w:hAnsi="Candara" w:cs="Courier New"/>
          <w:b/>
          <w:bCs/>
          <w:color w:val="333333"/>
          <w:sz w:val="22"/>
          <w:szCs w:val="22"/>
          <w:shd w:val="clear" w:color="auto" w:fill="FFFFFF"/>
        </w:rPr>
        <w:t>APAPORTOVIEJO-92-CP-S-01</w:t>
      </w:r>
      <w:r w:rsidR="00D15DE2" w:rsidRPr="00067E18">
        <w:rPr>
          <w:rFonts w:ascii="Candara" w:hAnsi="Candara"/>
          <w:b/>
          <w:bCs/>
          <w:color w:val="4472C4"/>
          <w:sz w:val="24"/>
          <w:szCs w:val="24"/>
          <w:lang w:val="es-MX"/>
        </w:rPr>
        <w:t xml:space="preserve"> </w:t>
      </w:r>
      <w:bookmarkEnd w:id="1"/>
    </w:p>
    <w:bookmarkEnd w:id="2"/>
    <w:p w14:paraId="62269BA5" w14:textId="6F95A3A4" w:rsidR="00C90305" w:rsidRPr="00067E18" w:rsidRDefault="00C90305" w:rsidP="00D15DE2">
      <w:pPr>
        <w:spacing w:after="120"/>
        <w:jc w:val="both"/>
        <w:rPr>
          <w:rFonts w:ascii="Candara" w:hAnsi="Candara"/>
          <w:b/>
          <w:sz w:val="24"/>
          <w:szCs w:val="24"/>
          <w:lang w:val="es-MX"/>
        </w:rPr>
      </w:pPr>
      <w:r w:rsidRPr="00067E18">
        <w:rPr>
          <w:rFonts w:ascii="Candara" w:hAnsi="Candara"/>
          <w:b/>
          <w:sz w:val="24"/>
          <w:szCs w:val="24"/>
          <w:lang w:val="es-MX"/>
        </w:rPr>
        <w:t xml:space="preserve">Portoviejo, </w:t>
      </w:r>
      <w:r w:rsidR="00431DEB" w:rsidRPr="00067E18">
        <w:rPr>
          <w:rFonts w:ascii="Candara" w:hAnsi="Candara"/>
          <w:b/>
          <w:sz w:val="24"/>
          <w:szCs w:val="24"/>
          <w:lang w:val="es-MX"/>
        </w:rPr>
        <w:t>2</w:t>
      </w:r>
      <w:r w:rsidR="00DB33C8">
        <w:rPr>
          <w:rFonts w:ascii="Candara" w:hAnsi="Candara"/>
          <w:b/>
          <w:sz w:val="24"/>
          <w:szCs w:val="24"/>
          <w:lang w:val="es-MX"/>
        </w:rPr>
        <w:t>8</w:t>
      </w:r>
      <w:r w:rsidR="00431DEB" w:rsidRPr="00067E18">
        <w:rPr>
          <w:rFonts w:ascii="Candara" w:hAnsi="Candara"/>
          <w:b/>
          <w:sz w:val="24"/>
          <w:szCs w:val="24"/>
          <w:lang w:val="es-MX"/>
        </w:rPr>
        <w:t xml:space="preserve"> de abril</w:t>
      </w:r>
      <w:r w:rsidR="001079C7" w:rsidRPr="00067E18">
        <w:rPr>
          <w:rFonts w:ascii="Candara" w:hAnsi="Candara"/>
          <w:b/>
          <w:sz w:val="24"/>
          <w:szCs w:val="24"/>
          <w:lang w:val="es-MX"/>
        </w:rPr>
        <w:t xml:space="preserve"> de 2022</w:t>
      </w:r>
    </w:p>
    <w:p w14:paraId="43390CA0" w14:textId="77777777" w:rsidR="00C90305" w:rsidRPr="00067E18" w:rsidRDefault="00C90305" w:rsidP="00D15DE2">
      <w:pPr>
        <w:spacing w:after="120"/>
        <w:jc w:val="both"/>
        <w:rPr>
          <w:rFonts w:ascii="Candara" w:hAnsi="Candara"/>
          <w:b/>
          <w:bCs/>
          <w:spacing w:val="-3"/>
          <w:sz w:val="24"/>
          <w:szCs w:val="24"/>
          <w:lang w:val="es-ES_tradnl"/>
        </w:rPr>
      </w:pPr>
    </w:p>
    <w:p w14:paraId="1ECB04EC" w14:textId="77777777" w:rsidR="00F61397" w:rsidRPr="00067E18" w:rsidRDefault="00D11B40" w:rsidP="000E0CFE">
      <w:pPr>
        <w:jc w:val="both"/>
        <w:rPr>
          <w:rFonts w:ascii="Candara" w:hAnsi="Candara"/>
          <w:sz w:val="24"/>
          <w:szCs w:val="24"/>
        </w:rPr>
      </w:pPr>
      <w:r w:rsidRPr="00067E18">
        <w:rPr>
          <w:rFonts w:ascii="Candara" w:hAnsi="Candara"/>
          <w:sz w:val="24"/>
          <w:szCs w:val="24"/>
        </w:rPr>
        <w:t>Señores</w:t>
      </w:r>
    </w:p>
    <w:p w14:paraId="2B70A303" w14:textId="35D9B58D" w:rsidR="00C862AD" w:rsidRPr="00067E18" w:rsidRDefault="00C862AD" w:rsidP="00DB27F3">
      <w:pPr>
        <w:autoSpaceDE w:val="0"/>
        <w:autoSpaceDN w:val="0"/>
        <w:adjustRightInd w:val="0"/>
        <w:spacing w:after="120"/>
        <w:jc w:val="both"/>
        <w:rPr>
          <w:rFonts w:ascii="Candara" w:hAnsi="Candara"/>
          <w:b/>
          <w:color w:val="4472C4"/>
          <w:sz w:val="24"/>
          <w:szCs w:val="24"/>
          <w:lang w:val="es-MX"/>
        </w:rPr>
      </w:pPr>
    </w:p>
    <w:p w14:paraId="1B2A76BE" w14:textId="77777777" w:rsidR="00D11B40" w:rsidRPr="00067E18" w:rsidRDefault="00D11B40" w:rsidP="00DB27F3">
      <w:pPr>
        <w:spacing w:after="120"/>
        <w:jc w:val="both"/>
        <w:rPr>
          <w:rFonts w:ascii="Candara" w:hAnsi="Candara"/>
          <w:b/>
          <w:noProof/>
          <w:sz w:val="24"/>
          <w:szCs w:val="24"/>
        </w:rPr>
      </w:pPr>
      <w:r w:rsidRPr="00067E18">
        <w:rPr>
          <w:rFonts w:ascii="Candara" w:hAnsi="Candara"/>
          <w:b/>
          <w:noProof/>
          <w:sz w:val="24"/>
          <w:szCs w:val="24"/>
          <w:u w:val="single"/>
        </w:rPr>
        <w:t>Presente</w:t>
      </w:r>
      <w:r w:rsidRPr="00067E18">
        <w:rPr>
          <w:rFonts w:ascii="Candara" w:hAnsi="Candara"/>
          <w:b/>
          <w:noProof/>
          <w:sz w:val="24"/>
          <w:szCs w:val="24"/>
        </w:rPr>
        <w:t>.-</w:t>
      </w:r>
    </w:p>
    <w:p w14:paraId="471A29E5" w14:textId="77777777" w:rsidR="007632DF" w:rsidRPr="00067E18" w:rsidRDefault="007632DF" w:rsidP="00F61397">
      <w:pPr>
        <w:spacing w:after="120"/>
        <w:jc w:val="both"/>
        <w:rPr>
          <w:rFonts w:ascii="Candara" w:hAnsi="Candara"/>
          <w:spacing w:val="-3"/>
          <w:sz w:val="24"/>
          <w:szCs w:val="24"/>
          <w:lang w:val="es-ES_tradnl"/>
        </w:rPr>
      </w:pPr>
      <w:r w:rsidRPr="00067E18">
        <w:rPr>
          <w:rFonts w:ascii="Candara" w:hAnsi="Candara"/>
          <w:spacing w:val="-3"/>
          <w:sz w:val="24"/>
          <w:szCs w:val="24"/>
          <w:lang w:val="es-ES_tradnl"/>
        </w:rPr>
        <w:t>De mi consideración:</w:t>
      </w:r>
    </w:p>
    <w:p w14:paraId="51C60BFC" w14:textId="77777777" w:rsidR="00D31D2C" w:rsidRPr="00067E18" w:rsidRDefault="00D31D2C" w:rsidP="00DB27F3">
      <w:pPr>
        <w:tabs>
          <w:tab w:val="center" w:pos="4680"/>
        </w:tabs>
        <w:suppressAutoHyphens/>
        <w:spacing w:after="120"/>
        <w:jc w:val="both"/>
        <w:rPr>
          <w:rFonts w:ascii="Candara" w:hAnsi="Candara"/>
          <w:spacing w:val="-3"/>
          <w:sz w:val="24"/>
          <w:szCs w:val="24"/>
          <w:lang w:val="es-ES_tradnl"/>
        </w:rPr>
      </w:pPr>
    </w:p>
    <w:p w14:paraId="00F35F99" w14:textId="54E902C7" w:rsidR="00796D40" w:rsidRPr="00067E18" w:rsidRDefault="00796D40" w:rsidP="00796D40">
      <w:pPr>
        <w:pStyle w:val="Prrafodelista"/>
        <w:numPr>
          <w:ilvl w:val="0"/>
          <w:numId w:val="13"/>
        </w:numPr>
        <w:autoSpaceDE w:val="0"/>
        <w:autoSpaceDN w:val="0"/>
        <w:adjustRightInd w:val="0"/>
        <w:jc w:val="both"/>
        <w:rPr>
          <w:rFonts w:ascii="Candara" w:eastAsia="Calibri" w:hAnsi="Candara"/>
          <w:spacing w:val="-3"/>
          <w:sz w:val="24"/>
          <w:szCs w:val="24"/>
        </w:rPr>
      </w:pPr>
      <w:r w:rsidRPr="00067E18">
        <w:rPr>
          <w:rFonts w:ascii="Candara" w:hAnsi="Candara"/>
          <w:bCs/>
          <w:sz w:val="24"/>
          <w:szCs w:val="24"/>
        </w:rPr>
        <w:t>El 24 de febrero del 2020 el Gobierno del Ecuador y el Banco Interamericano de Desarrollo</w:t>
      </w:r>
      <w:r w:rsidRPr="00067E18">
        <w:rPr>
          <w:rFonts w:ascii="Candara" w:eastAsia="Calibri" w:hAnsi="Candara"/>
          <w:spacing w:val="-3"/>
          <w:sz w:val="24"/>
          <w:szCs w:val="24"/>
        </w:rPr>
        <w:t xml:space="preserve"> (BID) suscribieron el Contrato de Préstamo número No. 4921/OC-EC para la financiación del  PROGRAMA DE AGUA POTABLE Y ALCANTARILLADO   DEL CANTON PORTOVIEJO, cuya ejecución se encuentra a cargo del GOBIERNO AUTÓNOMO DESCENTRALIZADO MUNICIPAL DEL CANTÓN PORTOVIEJO y se propone utilizar parte de los fondos de este préstamo para efectuar los pagos para la contratación del servicio de </w:t>
      </w:r>
      <w:r w:rsidR="00D018A2" w:rsidRPr="00067E18">
        <w:rPr>
          <w:rFonts w:ascii="Candara" w:eastAsia="Calibri" w:hAnsi="Candara"/>
          <w:spacing w:val="-3"/>
          <w:sz w:val="24"/>
          <w:szCs w:val="24"/>
        </w:rPr>
        <w:t>“</w:t>
      </w:r>
      <w:r w:rsidR="00D7265A" w:rsidRPr="00067E18">
        <w:rPr>
          <w:rFonts w:ascii="Candara" w:hAnsi="Candara"/>
          <w:bCs/>
          <w:spacing w:val="-3"/>
          <w:sz w:val="24"/>
          <w:szCs w:val="24"/>
          <w:lang w:val="es-ES_tradnl"/>
        </w:rPr>
        <w:t>Programa de formación en Fontanería para hombres y mujeres</w:t>
      </w:r>
      <w:r w:rsidR="00D018A2" w:rsidRPr="00067E18">
        <w:rPr>
          <w:rFonts w:ascii="Candara" w:hAnsi="Candara"/>
          <w:bCs/>
          <w:spacing w:val="-3"/>
          <w:sz w:val="24"/>
          <w:szCs w:val="24"/>
          <w:lang w:val="es-ES_tradnl"/>
        </w:rPr>
        <w:t>”</w:t>
      </w:r>
      <w:r w:rsidR="00D7265A" w:rsidRPr="00067E18">
        <w:rPr>
          <w:rFonts w:ascii="Candara" w:hAnsi="Candara"/>
          <w:bCs/>
          <w:spacing w:val="-3"/>
          <w:sz w:val="24"/>
          <w:szCs w:val="24"/>
          <w:lang w:val="es-ES_tradnl"/>
        </w:rPr>
        <w:t xml:space="preserve"> </w:t>
      </w:r>
    </w:p>
    <w:p w14:paraId="1F4AB510" w14:textId="1515FBA0" w:rsidR="00F85212" w:rsidRPr="00067E18" w:rsidRDefault="00796D40" w:rsidP="00796D40">
      <w:pPr>
        <w:pStyle w:val="Prrafodelista"/>
        <w:numPr>
          <w:ilvl w:val="0"/>
          <w:numId w:val="13"/>
        </w:numPr>
        <w:autoSpaceDE w:val="0"/>
        <w:autoSpaceDN w:val="0"/>
        <w:adjustRightInd w:val="0"/>
        <w:jc w:val="both"/>
        <w:rPr>
          <w:rFonts w:ascii="Candara" w:eastAsia="Calibri" w:hAnsi="Candara"/>
          <w:spacing w:val="-3"/>
          <w:sz w:val="24"/>
          <w:szCs w:val="24"/>
        </w:rPr>
      </w:pPr>
      <w:r w:rsidRPr="00067E18">
        <w:rPr>
          <w:rFonts w:ascii="Candara" w:eastAsia="Calibri" w:hAnsi="Candara"/>
          <w:spacing w:val="-3"/>
          <w:sz w:val="24"/>
          <w:szCs w:val="24"/>
        </w:rPr>
        <w:t xml:space="preserve">El GOBIERNO AUTÓNOMO DESCENTRALIZADO MUNICIPAL DEL CANTÓN PORTOVIEJO invita a presentar su oferta para la contratación del servicio de </w:t>
      </w:r>
      <w:r w:rsidR="00647900" w:rsidRPr="00067E18">
        <w:rPr>
          <w:rFonts w:ascii="Candara" w:hAnsi="Candara"/>
          <w:bCs/>
          <w:spacing w:val="-3"/>
          <w:sz w:val="24"/>
          <w:szCs w:val="24"/>
          <w:lang w:val="es-ES_tradnl"/>
        </w:rPr>
        <w:t>Programa de formación en Fontanería para hombres y mujeres</w:t>
      </w:r>
      <w:r w:rsidRPr="00067E18">
        <w:rPr>
          <w:rFonts w:ascii="Candara" w:eastAsia="Calibri" w:hAnsi="Candara"/>
          <w:spacing w:val="-3"/>
          <w:sz w:val="24"/>
          <w:szCs w:val="24"/>
        </w:rPr>
        <w:t xml:space="preserve">, de conformidad a </w:t>
      </w:r>
      <w:r w:rsidR="00431DEB" w:rsidRPr="00067E18">
        <w:rPr>
          <w:rFonts w:ascii="Candara" w:eastAsia="Calibri" w:hAnsi="Candara"/>
          <w:spacing w:val="-3"/>
          <w:sz w:val="24"/>
          <w:szCs w:val="24"/>
        </w:rPr>
        <w:t>los términos de referencia</w:t>
      </w:r>
      <w:r w:rsidRPr="00067E18">
        <w:rPr>
          <w:rFonts w:ascii="Candara" w:eastAsia="Calibri" w:hAnsi="Candara"/>
          <w:spacing w:val="-3"/>
          <w:sz w:val="24"/>
          <w:szCs w:val="24"/>
        </w:rPr>
        <w:t xml:space="preserve"> que se adjuntan</w:t>
      </w:r>
      <w:r w:rsidR="007632DF" w:rsidRPr="00067E18">
        <w:rPr>
          <w:rFonts w:ascii="Candara" w:hAnsi="Candara"/>
          <w:sz w:val="24"/>
          <w:szCs w:val="24"/>
        </w:rPr>
        <w:t xml:space="preserve">. </w:t>
      </w:r>
    </w:p>
    <w:p w14:paraId="1010E0CF" w14:textId="725C7147" w:rsidR="000E407B" w:rsidRPr="00067E18" w:rsidRDefault="00F85212"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sidRPr="00067E18">
        <w:rPr>
          <w:rFonts w:ascii="Candara" w:hAnsi="Candara"/>
          <w:bCs/>
          <w:sz w:val="24"/>
          <w:szCs w:val="24"/>
        </w:rPr>
        <w:t xml:space="preserve">El procedimiento para la selección de las ofertas corresponde al procedimiento de “Comparación de Precios”, </w:t>
      </w:r>
      <w:r w:rsidR="00FB57B9" w:rsidRPr="00067E18">
        <w:rPr>
          <w:rFonts w:ascii="Candara" w:hAnsi="Candara"/>
          <w:bCs/>
          <w:sz w:val="24"/>
          <w:szCs w:val="24"/>
        </w:rPr>
        <w:t xml:space="preserve">el cual </w:t>
      </w:r>
      <w:r w:rsidR="00813FC9" w:rsidRPr="00067E18">
        <w:rPr>
          <w:rFonts w:ascii="Candara" w:hAnsi="Candara"/>
          <w:sz w:val="24"/>
          <w:szCs w:val="24"/>
          <w:lang w:val="es-MX"/>
        </w:rPr>
        <w:t xml:space="preserve">se efectuará conforme a lo establecido en las </w:t>
      </w:r>
      <w:r w:rsidR="00813FC9" w:rsidRPr="00067E18">
        <w:rPr>
          <w:rFonts w:ascii="Candara" w:hAnsi="Candara"/>
          <w:i/>
          <w:iCs/>
          <w:sz w:val="24"/>
          <w:szCs w:val="24"/>
          <w:lang w:val="es-MX"/>
        </w:rPr>
        <w:t>Políticas para la Adquisición de Bienes y Obras financiados por el Banco Interamericano de Desarrollo (BID)</w:t>
      </w:r>
      <w:r w:rsidR="00FB57B9" w:rsidRPr="00067E18">
        <w:rPr>
          <w:rFonts w:ascii="Candara" w:hAnsi="Candara"/>
          <w:i/>
          <w:iCs/>
          <w:sz w:val="24"/>
          <w:szCs w:val="24"/>
          <w:lang w:val="es-MX"/>
        </w:rPr>
        <w:t xml:space="preserve"> </w:t>
      </w:r>
      <w:r w:rsidR="00C862AD" w:rsidRPr="00067E18">
        <w:rPr>
          <w:rFonts w:ascii="Candara" w:hAnsi="Candara"/>
          <w:sz w:val="24"/>
          <w:szCs w:val="24"/>
          <w:lang w:val="es-ES_tradnl"/>
        </w:rPr>
        <w:t>GN 2349</w:t>
      </w:r>
      <w:r w:rsidR="00C862AD" w:rsidRPr="00067E18">
        <w:rPr>
          <w:rFonts w:ascii="Candara" w:hAnsi="Candara"/>
          <w:b/>
          <w:sz w:val="24"/>
          <w:szCs w:val="24"/>
          <w:lang w:val="es-MX"/>
        </w:rPr>
        <w:t>-1</w:t>
      </w:r>
      <w:r w:rsidR="004F1358" w:rsidRPr="00067E18">
        <w:rPr>
          <w:rFonts w:ascii="Candara" w:hAnsi="Candara"/>
          <w:b/>
          <w:sz w:val="24"/>
          <w:szCs w:val="24"/>
          <w:lang w:val="es-MX"/>
        </w:rPr>
        <w:t>5</w:t>
      </w:r>
      <w:r w:rsidR="00FB57B9" w:rsidRPr="00067E18">
        <w:rPr>
          <w:rFonts w:ascii="Candara" w:hAnsi="Candara"/>
          <w:i/>
          <w:color w:val="548DD4"/>
          <w:spacing w:val="-3"/>
          <w:sz w:val="24"/>
          <w:szCs w:val="24"/>
        </w:rPr>
        <w:t>,</w:t>
      </w:r>
      <w:r w:rsidR="00FB57B9" w:rsidRPr="00067E18">
        <w:rPr>
          <w:rFonts w:ascii="Candara" w:hAnsi="Candara"/>
          <w:spacing w:val="-3"/>
          <w:sz w:val="24"/>
          <w:szCs w:val="24"/>
          <w:lang w:val="es-ES_tradnl"/>
        </w:rPr>
        <w:t xml:space="preserve"> </w:t>
      </w:r>
      <w:r w:rsidR="00813FC9" w:rsidRPr="00067E18">
        <w:rPr>
          <w:rFonts w:ascii="Candara" w:hAnsi="Candara"/>
          <w:sz w:val="24"/>
          <w:szCs w:val="24"/>
          <w:lang w:val="es-MX"/>
        </w:rPr>
        <w:t xml:space="preserve">y en los </w:t>
      </w:r>
      <w:r w:rsidR="000F57B8" w:rsidRPr="00067E18">
        <w:rPr>
          <w:rFonts w:ascii="Candara" w:hAnsi="Candara"/>
          <w:sz w:val="24"/>
          <w:szCs w:val="24"/>
          <w:lang w:val="es-MX"/>
        </w:rPr>
        <w:t>Documentos de Selección</w:t>
      </w:r>
      <w:r w:rsidR="0044666D" w:rsidRPr="00067E18">
        <w:rPr>
          <w:rFonts w:ascii="Candara" w:hAnsi="Candara"/>
          <w:sz w:val="24"/>
          <w:szCs w:val="24"/>
          <w:lang w:val="es-MX"/>
        </w:rPr>
        <w:t xml:space="preserve"> </w:t>
      </w:r>
      <w:r w:rsidR="00813FC9" w:rsidRPr="00067E18">
        <w:rPr>
          <w:rFonts w:ascii="Candara" w:hAnsi="Candara"/>
          <w:sz w:val="24"/>
          <w:szCs w:val="24"/>
          <w:lang w:val="es-MX"/>
        </w:rPr>
        <w:t>que se anexan.</w:t>
      </w:r>
      <w:r w:rsidR="00813FC9" w:rsidRPr="00067E18">
        <w:rPr>
          <w:rFonts w:ascii="Candara" w:hAnsi="Candara"/>
          <w:i/>
          <w:sz w:val="24"/>
          <w:szCs w:val="24"/>
          <w:lang w:val="es-MX"/>
        </w:rPr>
        <w:t xml:space="preserve"> </w:t>
      </w:r>
    </w:p>
    <w:p w14:paraId="728D2F4D" w14:textId="69D51FE1" w:rsidR="00B677C1" w:rsidRPr="00067E18" w:rsidRDefault="00C369C1" w:rsidP="00DB27F3">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2"/>
          <w:sz w:val="24"/>
          <w:szCs w:val="24"/>
          <w:lang w:eastAsia="hi-IN" w:bidi="hi-IN"/>
        </w:rPr>
      </w:pPr>
      <w:r w:rsidRPr="00067E18">
        <w:rPr>
          <w:rFonts w:ascii="Candara" w:hAnsi="Candara"/>
          <w:spacing w:val="-3"/>
          <w:sz w:val="24"/>
          <w:szCs w:val="24"/>
          <w:lang w:val="es-ES_tradnl"/>
        </w:rPr>
        <w:t xml:space="preserve">El </w:t>
      </w:r>
      <w:r w:rsidR="00C862AD" w:rsidRPr="00067E18">
        <w:rPr>
          <w:rFonts w:ascii="Candara" w:hAnsi="Candara"/>
          <w:spacing w:val="-3"/>
          <w:sz w:val="24"/>
          <w:szCs w:val="24"/>
          <w:lang w:val="es-ES_tradnl"/>
        </w:rPr>
        <w:t>presupuesto</w:t>
      </w:r>
      <w:r w:rsidRPr="00067E18">
        <w:rPr>
          <w:rFonts w:ascii="Candara" w:hAnsi="Candara"/>
          <w:spacing w:val="-3"/>
          <w:sz w:val="24"/>
          <w:szCs w:val="24"/>
          <w:lang w:val="es-ES_tradnl"/>
        </w:rPr>
        <w:t xml:space="preserve"> referencial de la </w:t>
      </w:r>
      <w:r w:rsidR="00601431" w:rsidRPr="00067E18">
        <w:rPr>
          <w:rFonts w:ascii="Candara" w:hAnsi="Candara"/>
          <w:spacing w:val="-3"/>
          <w:sz w:val="24"/>
          <w:szCs w:val="24"/>
          <w:lang w:val="es-ES_tradnl"/>
        </w:rPr>
        <w:t>adquisición</w:t>
      </w:r>
      <w:r w:rsidRPr="00067E18">
        <w:rPr>
          <w:rFonts w:ascii="Candara" w:hAnsi="Candara"/>
          <w:spacing w:val="-3"/>
          <w:sz w:val="24"/>
          <w:szCs w:val="24"/>
          <w:lang w:val="es-ES_tradnl"/>
        </w:rPr>
        <w:t xml:space="preserve"> es de </w:t>
      </w:r>
      <w:r w:rsidR="0087047D" w:rsidRPr="00067E18">
        <w:rPr>
          <w:rFonts w:ascii="Candara" w:hAnsi="Candara"/>
          <w:b/>
          <w:sz w:val="24"/>
          <w:szCs w:val="24"/>
          <w:lang w:val="es-MX"/>
        </w:rPr>
        <w:t>US</w:t>
      </w:r>
      <w:r w:rsidR="001A12BF" w:rsidRPr="00067E18">
        <w:rPr>
          <w:rFonts w:ascii="Candara" w:hAnsi="Candara" w:cs="Damascus"/>
          <w:sz w:val="24"/>
          <w:szCs w:val="24"/>
        </w:rPr>
        <w:t>$</w:t>
      </w:r>
      <w:r w:rsidR="00111280" w:rsidRPr="00067E18">
        <w:rPr>
          <w:rFonts w:ascii="Candara" w:hAnsi="Candara" w:cs="Damascus"/>
          <w:sz w:val="24"/>
          <w:szCs w:val="24"/>
        </w:rPr>
        <w:t xml:space="preserve"> </w:t>
      </w:r>
      <w:r w:rsidR="00111280" w:rsidRPr="00067E18">
        <w:rPr>
          <w:rFonts w:ascii="Arial" w:hAnsi="Arial" w:cs="Arial"/>
          <w:b/>
          <w:bCs/>
          <w:sz w:val="20"/>
          <w:szCs w:val="20"/>
          <w:lang w:val="es-EC"/>
        </w:rPr>
        <w:t>49</w:t>
      </w:r>
      <w:r w:rsidR="00445F1F" w:rsidRPr="00067E18">
        <w:rPr>
          <w:rFonts w:ascii="Arial" w:hAnsi="Arial" w:cs="Arial"/>
          <w:b/>
          <w:bCs/>
          <w:sz w:val="20"/>
          <w:szCs w:val="20"/>
          <w:lang w:val="es-EC"/>
        </w:rPr>
        <w:t>.</w:t>
      </w:r>
      <w:r w:rsidR="00111280" w:rsidRPr="00067E18">
        <w:rPr>
          <w:rFonts w:ascii="Arial" w:hAnsi="Arial" w:cs="Arial"/>
          <w:b/>
          <w:bCs/>
          <w:sz w:val="20"/>
          <w:szCs w:val="20"/>
          <w:lang w:val="es-EC"/>
        </w:rPr>
        <w:t>99</w:t>
      </w:r>
      <w:r w:rsidR="00445F1F" w:rsidRPr="00067E18">
        <w:rPr>
          <w:rFonts w:ascii="Arial" w:hAnsi="Arial" w:cs="Arial"/>
          <w:b/>
          <w:bCs/>
          <w:sz w:val="20"/>
          <w:szCs w:val="20"/>
          <w:lang w:val="es-EC"/>
        </w:rPr>
        <w:t>0.00</w:t>
      </w:r>
      <w:r w:rsidR="001A12BF" w:rsidRPr="00067E18">
        <w:rPr>
          <w:rFonts w:ascii="Candara" w:hAnsi="Candara" w:cstheme="minorHAnsi"/>
          <w:sz w:val="24"/>
          <w:szCs w:val="24"/>
        </w:rPr>
        <w:t xml:space="preserve"> (</w:t>
      </w:r>
      <w:r w:rsidR="00111280" w:rsidRPr="00067E18">
        <w:rPr>
          <w:rFonts w:ascii="Candara" w:hAnsi="Candara" w:cstheme="minorHAnsi"/>
          <w:b/>
          <w:bCs/>
          <w:sz w:val="24"/>
          <w:szCs w:val="24"/>
        </w:rPr>
        <w:t>Cuarenta y nueve mil novecientos noventa</w:t>
      </w:r>
      <w:r w:rsidR="001A12BF" w:rsidRPr="00067E18">
        <w:rPr>
          <w:rFonts w:ascii="Candara" w:hAnsi="Candara" w:cstheme="minorHAnsi"/>
          <w:b/>
          <w:bCs/>
          <w:sz w:val="24"/>
          <w:szCs w:val="24"/>
        </w:rPr>
        <w:t xml:space="preserve"> </w:t>
      </w:r>
      <w:r w:rsidR="00445F1F" w:rsidRPr="00067E18">
        <w:rPr>
          <w:rFonts w:ascii="Candara" w:hAnsi="Candara" w:cstheme="minorHAnsi"/>
          <w:b/>
          <w:bCs/>
          <w:sz w:val="24"/>
          <w:szCs w:val="24"/>
        </w:rPr>
        <w:t>00</w:t>
      </w:r>
      <w:r w:rsidR="001A12BF" w:rsidRPr="00067E18">
        <w:rPr>
          <w:rFonts w:ascii="Candara" w:hAnsi="Candara" w:cstheme="minorHAnsi"/>
          <w:b/>
          <w:bCs/>
          <w:sz w:val="24"/>
          <w:szCs w:val="24"/>
        </w:rPr>
        <w:t>/10</w:t>
      </w:r>
      <w:r w:rsidR="001A12BF" w:rsidRPr="00067E18">
        <w:rPr>
          <w:rFonts w:ascii="Candara" w:hAnsi="Candara" w:cstheme="minorHAnsi"/>
          <w:b/>
          <w:sz w:val="24"/>
          <w:szCs w:val="24"/>
        </w:rPr>
        <w:t>0</w:t>
      </w:r>
      <w:r w:rsidR="001A12BF" w:rsidRPr="00067E18">
        <w:rPr>
          <w:rFonts w:ascii="Candara" w:hAnsi="Candara" w:cstheme="minorHAnsi"/>
          <w:sz w:val="24"/>
          <w:szCs w:val="24"/>
        </w:rPr>
        <w:t>)</w:t>
      </w:r>
      <w:r w:rsidR="001A12BF" w:rsidRPr="00067E18">
        <w:rPr>
          <w:rFonts w:ascii="Candara" w:hAnsi="Candara" w:cstheme="minorHAnsi"/>
          <w:sz w:val="22"/>
          <w:szCs w:val="22"/>
        </w:rPr>
        <w:t xml:space="preserve"> </w:t>
      </w:r>
      <w:r w:rsidR="001A12BF" w:rsidRPr="00067E18">
        <w:rPr>
          <w:rFonts w:ascii="Candara" w:hAnsi="Candara"/>
          <w:spacing w:val="-2"/>
          <w:sz w:val="24"/>
          <w:szCs w:val="24"/>
          <w:lang w:eastAsia="hi-IN" w:bidi="hi-IN"/>
        </w:rPr>
        <w:t>dólares de los Estados Unidos de América</w:t>
      </w:r>
      <w:r w:rsidR="005A0368" w:rsidRPr="00067E18">
        <w:rPr>
          <w:rFonts w:ascii="Candara" w:hAnsi="Candara"/>
          <w:spacing w:val="-2"/>
          <w:sz w:val="24"/>
          <w:szCs w:val="24"/>
          <w:lang w:eastAsia="hi-IN" w:bidi="hi-IN"/>
        </w:rPr>
        <w:t>, (no incluye IVA)</w:t>
      </w:r>
      <w:r w:rsidRPr="00067E18">
        <w:rPr>
          <w:rFonts w:ascii="Candara" w:hAnsi="Candara"/>
          <w:spacing w:val="-3"/>
          <w:sz w:val="24"/>
          <w:szCs w:val="24"/>
          <w:lang w:val="es-ES_tradnl"/>
        </w:rPr>
        <w:t>. La modalidad del contrato es</w:t>
      </w:r>
      <w:r w:rsidR="00530C09" w:rsidRPr="00067E18">
        <w:rPr>
          <w:rFonts w:ascii="Candara" w:hAnsi="Candara"/>
          <w:spacing w:val="-3"/>
          <w:sz w:val="24"/>
          <w:szCs w:val="24"/>
          <w:lang w:val="es-ES_tradnl"/>
        </w:rPr>
        <w:t xml:space="preserve"> </w:t>
      </w:r>
      <w:r w:rsidR="00CA4ABD" w:rsidRPr="00067E18">
        <w:rPr>
          <w:rFonts w:ascii="Candara" w:hAnsi="Candara"/>
          <w:spacing w:val="-2"/>
          <w:sz w:val="24"/>
          <w:szCs w:val="24"/>
          <w:lang w:eastAsia="hi-IN" w:bidi="hi-IN"/>
        </w:rPr>
        <w:t>precios unitarios en una lista de cantidades.</w:t>
      </w:r>
      <w:r w:rsidR="00B677C1" w:rsidRPr="00067E18">
        <w:rPr>
          <w:rFonts w:ascii="Candara" w:hAnsi="Candara"/>
          <w:spacing w:val="-2"/>
          <w:sz w:val="24"/>
          <w:szCs w:val="24"/>
          <w:lang w:eastAsia="hi-IN" w:bidi="hi-IN"/>
        </w:rPr>
        <w:t xml:space="preserve"> </w:t>
      </w:r>
      <w:r w:rsidR="00B36690" w:rsidRPr="00067E18">
        <w:rPr>
          <w:rFonts w:ascii="Candara" w:hAnsi="Candara"/>
          <w:spacing w:val="-2"/>
          <w:sz w:val="24"/>
          <w:szCs w:val="24"/>
          <w:lang w:eastAsia="hi-IN" w:bidi="hi-IN"/>
        </w:rPr>
        <w:t>El precio del contrato no está sujeto a ajuste de precios</w:t>
      </w:r>
    </w:p>
    <w:p w14:paraId="68DCBFE9" w14:textId="6C9B3D94" w:rsidR="003B1A0A" w:rsidRPr="00067E18" w:rsidRDefault="00B677C1" w:rsidP="00753572">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067E18">
        <w:rPr>
          <w:rFonts w:ascii="Candara" w:hAnsi="Candara"/>
          <w:spacing w:val="-3"/>
          <w:sz w:val="24"/>
          <w:szCs w:val="24"/>
          <w:lang w:val="es-ES_tradnl"/>
        </w:rPr>
        <w:t>El plazo</w:t>
      </w:r>
      <w:r w:rsidR="00994846" w:rsidRPr="00067E18">
        <w:rPr>
          <w:rFonts w:ascii="Candara" w:hAnsi="Candara"/>
          <w:spacing w:val="-3"/>
          <w:sz w:val="24"/>
          <w:szCs w:val="24"/>
          <w:lang w:val="es-ES_tradnl"/>
        </w:rPr>
        <w:t xml:space="preserve"> </w:t>
      </w:r>
      <w:r w:rsidR="003B44B0" w:rsidRPr="00067E18">
        <w:rPr>
          <w:rFonts w:ascii="Candara" w:hAnsi="Candara"/>
          <w:spacing w:val="-3"/>
          <w:sz w:val="24"/>
          <w:szCs w:val="24"/>
          <w:lang w:val="es-ES_tradnl"/>
        </w:rPr>
        <w:t xml:space="preserve">de los </w:t>
      </w:r>
      <w:r w:rsidR="00297205" w:rsidRPr="00067E18">
        <w:rPr>
          <w:rFonts w:ascii="Candara" w:hAnsi="Candara"/>
          <w:spacing w:val="-3"/>
          <w:sz w:val="24"/>
          <w:szCs w:val="24"/>
          <w:lang w:val="es-ES_tradnl"/>
        </w:rPr>
        <w:t xml:space="preserve">servicios diferentes de consultoría y/o </w:t>
      </w:r>
      <w:r w:rsidR="00601431" w:rsidRPr="00067E18">
        <w:rPr>
          <w:rFonts w:ascii="Candara" w:hAnsi="Candara"/>
          <w:spacing w:val="-3"/>
          <w:sz w:val="24"/>
          <w:szCs w:val="24"/>
          <w:lang w:val="es-ES_tradnl"/>
        </w:rPr>
        <w:t>servicios conexos</w:t>
      </w:r>
      <w:r w:rsidR="00994846" w:rsidRPr="00067E18">
        <w:rPr>
          <w:rFonts w:ascii="Candara" w:hAnsi="Candara"/>
          <w:spacing w:val="-3"/>
          <w:sz w:val="24"/>
          <w:szCs w:val="24"/>
          <w:lang w:val="es-ES_tradnl"/>
        </w:rPr>
        <w:t xml:space="preserve"> </w:t>
      </w:r>
      <w:r w:rsidRPr="00067E18">
        <w:rPr>
          <w:rFonts w:ascii="Candara" w:hAnsi="Candara"/>
          <w:sz w:val="24"/>
          <w:szCs w:val="24"/>
        </w:rPr>
        <w:t xml:space="preserve">es </w:t>
      </w:r>
      <w:r w:rsidR="001A12BF" w:rsidRPr="00067E18">
        <w:rPr>
          <w:rFonts w:ascii="Candara" w:hAnsi="Candara"/>
          <w:spacing w:val="-3"/>
          <w:sz w:val="24"/>
          <w:szCs w:val="24"/>
          <w:lang w:val="es-ES_tradnl"/>
        </w:rPr>
        <w:t xml:space="preserve">de </w:t>
      </w:r>
      <w:r w:rsidR="00EB4CDC" w:rsidRPr="00067E18">
        <w:rPr>
          <w:rFonts w:ascii="Candara" w:hAnsi="Candara"/>
          <w:b/>
          <w:bCs/>
          <w:spacing w:val="-3"/>
          <w:sz w:val="24"/>
          <w:szCs w:val="24"/>
          <w:lang w:val="es-ES_tradnl"/>
        </w:rPr>
        <w:t xml:space="preserve">SIETE </w:t>
      </w:r>
      <w:r w:rsidR="001A12BF" w:rsidRPr="00067E18">
        <w:rPr>
          <w:rFonts w:ascii="Candara" w:hAnsi="Candara"/>
          <w:b/>
          <w:bCs/>
          <w:spacing w:val="-3"/>
          <w:sz w:val="24"/>
          <w:szCs w:val="24"/>
          <w:lang w:val="es-ES_tradnl"/>
        </w:rPr>
        <w:t>(</w:t>
      </w:r>
      <w:r w:rsidR="00EB4CDC" w:rsidRPr="00067E18">
        <w:rPr>
          <w:rFonts w:ascii="Candara" w:hAnsi="Candara"/>
          <w:b/>
          <w:bCs/>
          <w:spacing w:val="-3"/>
          <w:sz w:val="24"/>
          <w:szCs w:val="24"/>
          <w:lang w:val="es-ES_tradnl"/>
        </w:rPr>
        <w:t>7</w:t>
      </w:r>
      <w:r w:rsidR="001A12BF" w:rsidRPr="00067E18">
        <w:rPr>
          <w:rFonts w:ascii="Candara" w:hAnsi="Candara"/>
          <w:b/>
          <w:bCs/>
          <w:spacing w:val="-3"/>
          <w:sz w:val="24"/>
          <w:szCs w:val="24"/>
          <w:lang w:val="es-ES_tradnl"/>
        </w:rPr>
        <w:t>) MESES</w:t>
      </w:r>
      <w:r w:rsidR="001A12BF" w:rsidRPr="00067E18">
        <w:rPr>
          <w:rFonts w:ascii="Candara" w:hAnsi="Candara"/>
          <w:spacing w:val="-3"/>
          <w:sz w:val="24"/>
          <w:szCs w:val="24"/>
          <w:lang w:val="es-ES_tradnl"/>
        </w:rPr>
        <w:t>, contados a partir de la suscripción del contrat</w:t>
      </w:r>
      <w:r w:rsidR="003B1A0A" w:rsidRPr="00067E18">
        <w:rPr>
          <w:rFonts w:ascii="Candara" w:hAnsi="Candara"/>
          <w:spacing w:val="-3"/>
          <w:sz w:val="24"/>
          <w:szCs w:val="24"/>
          <w:lang w:val="es-ES_tradnl"/>
        </w:rPr>
        <w:t>o.</w:t>
      </w:r>
    </w:p>
    <w:p w14:paraId="52F890AF" w14:textId="09FF88D4" w:rsidR="00F85212" w:rsidRPr="00067E18" w:rsidRDefault="00F85212" w:rsidP="00AD3740">
      <w:pPr>
        <w:pStyle w:val="Textoindependiente3"/>
        <w:widowControl w:val="0"/>
        <w:numPr>
          <w:ilvl w:val="0"/>
          <w:numId w:val="13"/>
        </w:numPr>
        <w:tabs>
          <w:tab w:val="left" w:pos="-720"/>
        </w:tabs>
        <w:suppressAutoHyphens/>
        <w:autoSpaceDE w:val="0"/>
        <w:autoSpaceDN w:val="0"/>
        <w:adjustRightInd w:val="0"/>
        <w:jc w:val="both"/>
        <w:rPr>
          <w:rFonts w:ascii="Candara" w:hAnsi="Candara"/>
          <w:b/>
          <w:sz w:val="24"/>
          <w:szCs w:val="24"/>
          <w:lang w:val="es-MX"/>
        </w:rPr>
      </w:pPr>
      <w:r w:rsidRPr="00067E18">
        <w:rPr>
          <w:rFonts w:ascii="Candara" w:hAnsi="Candara"/>
          <w:spacing w:val="-3"/>
          <w:sz w:val="24"/>
          <w:szCs w:val="24"/>
          <w:lang w:val="es-ES_tradnl"/>
        </w:rPr>
        <w:t xml:space="preserve">Las ofertas, </w:t>
      </w:r>
      <w:r w:rsidR="00AB51C4" w:rsidRPr="00067E18">
        <w:rPr>
          <w:rFonts w:ascii="Candara" w:hAnsi="Candara"/>
          <w:spacing w:val="-3"/>
          <w:sz w:val="24"/>
          <w:szCs w:val="24"/>
          <w:lang w:val="es-ES_tradnl"/>
        </w:rPr>
        <w:t xml:space="preserve">deben entregarse </w:t>
      </w:r>
      <w:r w:rsidRPr="00067E18">
        <w:rPr>
          <w:rFonts w:ascii="Candara" w:hAnsi="Candara"/>
          <w:spacing w:val="-3"/>
          <w:sz w:val="24"/>
          <w:szCs w:val="24"/>
          <w:lang w:val="es-ES_tradnl"/>
        </w:rPr>
        <w:t>de</w:t>
      </w:r>
      <w:r w:rsidR="00E050E7" w:rsidRPr="00067E18">
        <w:rPr>
          <w:rFonts w:ascii="Candara" w:hAnsi="Candara"/>
          <w:spacing w:val="-3"/>
          <w:sz w:val="24"/>
          <w:szCs w:val="24"/>
          <w:lang w:val="es-ES_tradnl"/>
        </w:rPr>
        <w:t xml:space="preserve"> forma física </w:t>
      </w:r>
      <w:r w:rsidR="00297205" w:rsidRPr="00067E18">
        <w:rPr>
          <w:rFonts w:ascii="Candara" w:hAnsi="Candara"/>
          <w:spacing w:val="-3"/>
          <w:sz w:val="24"/>
          <w:szCs w:val="24"/>
          <w:lang w:val="es-ES_tradnl"/>
        </w:rPr>
        <w:t xml:space="preserve">contenidas en un sobre cerrado, </w:t>
      </w:r>
      <w:r w:rsidR="00E050E7" w:rsidRPr="00067E18">
        <w:rPr>
          <w:rFonts w:ascii="Candara" w:hAnsi="Candara"/>
          <w:spacing w:val="-3"/>
          <w:sz w:val="24"/>
          <w:szCs w:val="24"/>
          <w:lang w:val="es-ES_tradnl"/>
        </w:rPr>
        <w:t>en la</w:t>
      </w:r>
      <w:r w:rsidR="000F57B8" w:rsidRPr="00067E18">
        <w:rPr>
          <w:rFonts w:ascii="Candara" w:hAnsi="Candara"/>
          <w:spacing w:val="-3"/>
          <w:sz w:val="24"/>
          <w:szCs w:val="24"/>
          <w:lang w:val="es-ES_tradnl"/>
        </w:rPr>
        <w:t xml:space="preserve"> </w:t>
      </w:r>
      <w:r w:rsidR="000E407B" w:rsidRPr="00067E18">
        <w:rPr>
          <w:rFonts w:ascii="Candara" w:hAnsi="Candara"/>
          <w:spacing w:val="-3"/>
          <w:sz w:val="24"/>
          <w:szCs w:val="24"/>
          <w:lang w:val="es-ES_tradnl"/>
        </w:rPr>
        <w:t xml:space="preserve">dirección </w:t>
      </w:r>
      <w:r w:rsidR="00297205" w:rsidRPr="00067E18">
        <w:rPr>
          <w:rFonts w:ascii="Candara" w:hAnsi="Candara"/>
          <w:spacing w:val="-3"/>
          <w:sz w:val="24"/>
          <w:szCs w:val="24"/>
          <w:lang w:val="es-ES_tradnl"/>
        </w:rPr>
        <w:t>que se consigna a continuación</w:t>
      </w:r>
      <w:r w:rsidR="000F57B8" w:rsidRPr="00067E18">
        <w:rPr>
          <w:rFonts w:ascii="Candara" w:hAnsi="Candara"/>
          <w:spacing w:val="-3"/>
          <w:sz w:val="24"/>
          <w:szCs w:val="24"/>
          <w:lang w:val="es-ES_tradnl"/>
        </w:rPr>
        <w:t>.</w:t>
      </w:r>
      <w:r w:rsidR="00E050E7" w:rsidRPr="00067E18">
        <w:rPr>
          <w:rFonts w:ascii="Candara" w:hAnsi="Candara"/>
          <w:spacing w:val="-3"/>
          <w:sz w:val="24"/>
          <w:szCs w:val="24"/>
          <w:lang w:val="es-ES_tradnl"/>
        </w:rPr>
        <w:t xml:space="preserve"> </w:t>
      </w:r>
      <w:r w:rsidR="00562422" w:rsidRPr="00067E18">
        <w:rPr>
          <w:rFonts w:ascii="Candara" w:hAnsi="Candara"/>
          <w:sz w:val="24"/>
          <w:szCs w:val="24"/>
        </w:rPr>
        <w:t xml:space="preserve">Los Oferentes no podrán presentar Ofertas electrónicamente. </w:t>
      </w:r>
      <w:r w:rsidR="00562422" w:rsidRPr="00067E18">
        <w:rPr>
          <w:rFonts w:ascii="Candara" w:hAnsi="Candara"/>
          <w:sz w:val="24"/>
          <w:szCs w:val="24"/>
          <w:lang w:val="es-MX"/>
        </w:rPr>
        <w:t xml:space="preserve">Las ofertas que se reciban fuera del plazo serán rechazadas. </w:t>
      </w:r>
      <w:r w:rsidR="00D352F4" w:rsidRPr="00067E18">
        <w:rPr>
          <w:rFonts w:ascii="Candara" w:hAnsi="Candara"/>
          <w:spacing w:val="-3"/>
          <w:sz w:val="24"/>
          <w:szCs w:val="24"/>
          <w:lang w:val="es-ES_tradnl"/>
        </w:rPr>
        <w:t xml:space="preserve">La fecha límite de recepción de ofertas </w:t>
      </w:r>
      <w:r w:rsidR="00EF2BA0" w:rsidRPr="00067E18">
        <w:rPr>
          <w:rFonts w:ascii="Candara" w:hAnsi="Candara"/>
          <w:spacing w:val="-3"/>
          <w:sz w:val="24"/>
          <w:szCs w:val="24"/>
          <w:lang w:val="es-ES_tradnl"/>
        </w:rPr>
        <w:t>es</w:t>
      </w:r>
      <w:r w:rsidR="00EF2BA0" w:rsidRPr="00067E18">
        <w:rPr>
          <w:rFonts w:ascii="Candara" w:hAnsi="Candara"/>
          <w:bCs/>
          <w:spacing w:val="-3"/>
          <w:sz w:val="24"/>
          <w:szCs w:val="24"/>
          <w:lang w:val="es-ES_tradnl"/>
        </w:rPr>
        <w:t xml:space="preserve"> el</w:t>
      </w:r>
      <w:r w:rsidR="00B1765F" w:rsidRPr="00067E18">
        <w:rPr>
          <w:rFonts w:ascii="Candara" w:hAnsi="Candara"/>
          <w:b/>
          <w:sz w:val="24"/>
          <w:szCs w:val="24"/>
          <w:lang w:val="es-MX"/>
        </w:rPr>
        <w:t xml:space="preserve"> miércoles 25 de mayo de 2022</w:t>
      </w:r>
      <w:r w:rsidR="00D352F4" w:rsidRPr="00067E18">
        <w:rPr>
          <w:rFonts w:ascii="Candara" w:hAnsi="Candara"/>
          <w:b/>
          <w:sz w:val="24"/>
          <w:szCs w:val="24"/>
          <w:lang w:val="es-MX"/>
        </w:rPr>
        <w:t>, h</w:t>
      </w:r>
      <w:r w:rsidRPr="00067E18">
        <w:rPr>
          <w:rFonts w:ascii="Candara" w:hAnsi="Candara"/>
          <w:b/>
          <w:sz w:val="24"/>
          <w:szCs w:val="24"/>
          <w:lang w:val="es-MX"/>
        </w:rPr>
        <w:t>asta las</w:t>
      </w:r>
      <w:r w:rsidR="00F439A4" w:rsidRPr="00067E18">
        <w:rPr>
          <w:rFonts w:ascii="Candara" w:hAnsi="Candara"/>
          <w:b/>
          <w:sz w:val="24"/>
          <w:szCs w:val="24"/>
          <w:lang w:val="es-MX"/>
        </w:rPr>
        <w:t xml:space="preserve"> 15h00</w:t>
      </w:r>
      <w:r w:rsidR="00237A0C" w:rsidRPr="00067E18">
        <w:rPr>
          <w:rFonts w:ascii="Candara" w:hAnsi="Candara"/>
          <w:b/>
          <w:sz w:val="24"/>
          <w:szCs w:val="24"/>
          <w:lang w:val="es-MX"/>
        </w:rPr>
        <w:t xml:space="preserve"> </w:t>
      </w:r>
      <w:r w:rsidR="00931EF0" w:rsidRPr="00067E18">
        <w:rPr>
          <w:rFonts w:ascii="Candara" w:hAnsi="Candara"/>
          <w:b/>
          <w:sz w:val="24"/>
          <w:szCs w:val="24"/>
          <w:lang w:val="es-MX"/>
        </w:rPr>
        <w:t>(GMT</w:t>
      </w:r>
      <w:r w:rsidR="00B37602" w:rsidRPr="00067E18">
        <w:rPr>
          <w:rFonts w:ascii="Candara" w:hAnsi="Candara"/>
          <w:b/>
          <w:sz w:val="24"/>
          <w:szCs w:val="24"/>
          <w:lang w:val="es-MX"/>
        </w:rPr>
        <w:t>)</w:t>
      </w:r>
    </w:p>
    <w:p w14:paraId="79BB8B21" w14:textId="77777777" w:rsidR="00EF2BA0" w:rsidRPr="00067E18" w:rsidRDefault="00EF2BA0" w:rsidP="00EF2BA0">
      <w:pPr>
        <w:pStyle w:val="Textoindependiente3"/>
        <w:widowControl w:val="0"/>
        <w:tabs>
          <w:tab w:val="left" w:pos="-720"/>
        </w:tabs>
        <w:suppressAutoHyphens/>
        <w:autoSpaceDE w:val="0"/>
        <w:autoSpaceDN w:val="0"/>
        <w:adjustRightInd w:val="0"/>
        <w:ind w:left="360"/>
        <w:jc w:val="both"/>
        <w:rPr>
          <w:rFonts w:ascii="Candara" w:hAnsi="Candara"/>
          <w:b/>
          <w:sz w:val="24"/>
          <w:szCs w:val="24"/>
          <w:lang w:val="es-MX"/>
        </w:rPr>
      </w:pPr>
    </w:p>
    <w:p w14:paraId="24D37C37" w14:textId="10EA9B8D" w:rsidR="0089481B" w:rsidRPr="00067E18" w:rsidRDefault="0089481B" w:rsidP="00C6339E">
      <w:pPr>
        <w:numPr>
          <w:ilvl w:val="0"/>
          <w:numId w:val="21"/>
        </w:numPr>
        <w:spacing w:after="120"/>
        <w:rPr>
          <w:rFonts w:ascii="Candara" w:hAnsi="Candara"/>
          <w:b/>
          <w:sz w:val="24"/>
          <w:szCs w:val="24"/>
          <w:lang w:val="es-MX"/>
        </w:rPr>
      </w:pPr>
      <w:r w:rsidRPr="00067E18">
        <w:rPr>
          <w:rFonts w:ascii="Candara" w:hAnsi="Candara"/>
          <w:b/>
          <w:sz w:val="24"/>
          <w:szCs w:val="24"/>
          <w:lang w:val="es-MX"/>
        </w:rPr>
        <w:lastRenderedPageBreak/>
        <w:t xml:space="preserve">Dirección: </w:t>
      </w:r>
      <w:r w:rsidR="001A12BF" w:rsidRPr="00067E18">
        <w:rPr>
          <w:rFonts w:ascii="Candara" w:hAnsi="Candara" w:cs="Courier New"/>
          <w:sz w:val="24"/>
          <w:szCs w:val="24"/>
          <w:shd w:val="clear" w:color="auto" w:fill="FFFFFF"/>
        </w:rPr>
        <w:t>Calle 10 de Agosto entre Ricaurte y Olmedo</w:t>
      </w:r>
      <w:r w:rsidR="009A3824" w:rsidRPr="00067E18">
        <w:rPr>
          <w:rFonts w:ascii="Candara" w:hAnsi="Candara" w:cs="Courier New"/>
          <w:sz w:val="24"/>
          <w:szCs w:val="24"/>
          <w:shd w:val="clear" w:color="auto" w:fill="FFFFFF"/>
        </w:rPr>
        <w:t>.</w:t>
      </w:r>
    </w:p>
    <w:p w14:paraId="6051205F" w14:textId="0DB152F5" w:rsidR="0089481B" w:rsidRPr="00067E18" w:rsidRDefault="0089481B" w:rsidP="00C6339E">
      <w:pPr>
        <w:numPr>
          <w:ilvl w:val="0"/>
          <w:numId w:val="21"/>
        </w:numPr>
        <w:spacing w:after="120"/>
        <w:rPr>
          <w:rFonts w:ascii="Candara" w:hAnsi="Candara"/>
          <w:b/>
          <w:sz w:val="24"/>
          <w:szCs w:val="24"/>
          <w:lang w:val="es-MX"/>
        </w:rPr>
      </w:pPr>
      <w:r w:rsidRPr="00067E18">
        <w:rPr>
          <w:rFonts w:ascii="Candara" w:hAnsi="Candara"/>
          <w:b/>
          <w:sz w:val="24"/>
          <w:szCs w:val="24"/>
          <w:lang w:val="es-MX"/>
        </w:rPr>
        <w:t>Edificio:</w:t>
      </w:r>
      <w:r w:rsidR="001A12BF" w:rsidRPr="00067E18">
        <w:rPr>
          <w:rFonts w:ascii="Candara" w:hAnsi="Candara"/>
          <w:sz w:val="24"/>
          <w:szCs w:val="24"/>
          <w:lang w:val="es-MX"/>
        </w:rPr>
        <w:t xml:space="preserve"> Edificio Centro Plaza</w:t>
      </w:r>
    </w:p>
    <w:p w14:paraId="2353C6E9" w14:textId="0C1AEDDB" w:rsidR="0089481B" w:rsidRPr="00067E18" w:rsidRDefault="0089481B" w:rsidP="00C6339E">
      <w:pPr>
        <w:numPr>
          <w:ilvl w:val="0"/>
          <w:numId w:val="21"/>
        </w:numPr>
        <w:spacing w:after="120"/>
        <w:rPr>
          <w:rFonts w:ascii="Candara" w:hAnsi="Candara"/>
          <w:bCs/>
          <w:sz w:val="24"/>
          <w:szCs w:val="24"/>
          <w:lang w:val="es-MX"/>
        </w:rPr>
      </w:pPr>
      <w:r w:rsidRPr="00067E18">
        <w:rPr>
          <w:rFonts w:ascii="Candara" w:hAnsi="Candara"/>
          <w:b/>
          <w:sz w:val="24"/>
          <w:szCs w:val="24"/>
          <w:lang w:val="es-MX"/>
        </w:rPr>
        <w:t>Departamento:</w:t>
      </w:r>
      <w:r w:rsidR="001A12BF" w:rsidRPr="00067E18">
        <w:rPr>
          <w:rFonts w:ascii="Candara" w:hAnsi="Candara"/>
          <w:b/>
          <w:sz w:val="24"/>
          <w:szCs w:val="24"/>
          <w:lang w:val="es-MX"/>
        </w:rPr>
        <w:t xml:space="preserve"> </w:t>
      </w:r>
      <w:r w:rsidR="001A12BF" w:rsidRPr="00067E18">
        <w:rPr>
          <w:rFonts w:ascii="Candara" w:hAnsi="Candara"/>
          <w:bCs/>
          <w:sz w:val="24"/>
          <w:szCs w:val="24"/>
          <w:lang w:val="es-MX"/>
        </w:rPr>
        <w:t>Oficinas 12</w:t>
      </w:r>
      <w:r w:rsidR="00EF2BA0" w:rsidRPr="00067E18">
        <w:rPr>
          <w:rFonts w:ascii="Candara" w:hAnsi="Candara"/>
          <w:bCs/>
          <w:sz w:val="24"/>
          <w:szCs w:val="24"/>
          <w:lang w:val="es-MX"/>
        </w:rPr>
        <w:t xml:space="preserve"> – 13 y 16.</w:t>
      </w:r>
    </w:p>
    <w:p w14:paraId="6002AFC9" w14:textId="5570A035" w:rsidR="0089481B" w:rsidRPr="00067E18" w:rsidRDefault="0089481B" w:rsidP="00C6339E">
      <w:pPr>
        <w:numPr>
          <w:ilvl w:val="0"/>
          <w:numId w:val="21"/>
        </w:numPr>
        <w:spacing w:after="120"/>
        <w:rPr>
          <w:rFonts w:ascii="Candara" w:hAnsi="Candara"/>
          <w:bCs/>
          <w:sz w:val="24"/>
          <w:szCs w:val="24"/>
          <w:lang w:val="es-MX"/>
        </w:rPr>
      </w:pPr>
      <w:r w:rsidRPr="00067E18">
        <w:rPr>
          <w:rFonts w:ascii="Candara" w:hAnsi="Candara"/>
          <w:b/>
          <w:sz w:val="24"/>
          <w:szCs w:val="24"/>
          <w:lang w:val="es-MX"/>
        </w:rPr>
        <w:t>Ciudad:</w:t>
      </w:r>
      <w:r w:rsidR="001A12BF" w:rsidRPr="00067E18">
        <w:rPr>
          <w:rFonts w:ascii="Candara" w:hAnsi="Candara"/>
          <w:b/>
          <w:sz w:val="24"/>
          <w:szCs w:val="24"/>
          <w:lang w:val="es-MX"/>
        </w:rPr>
        <w:t xml:space="preserve"> </w:t>
      </w:r>
      <w:r w:rsidR="001A12BF" w:rsidRPr="00067E18">
        <w:rPr>
          <w:rFonts w:ascii="Candara" w:hAnsi="Candara"/>
          <w:bCs/>
          <w:sz w:val="24"/>
          <w:szCs w:val="24"/>
          <w:lang w:val="es-MX"/>
        </w:rPr>
        <w:t xml:space="preserve">Portoviejo </w:t>
      </w:r>
    </w:p>
    <w:p w14:paraId="621E955F" w14:textId="1B5EEDCA" w:rsidR="0089481B" w:rsidRPr="00067E18" w:rsidRDefault="0089481B" w:rsidP="00C6339E">
      <w:pPr>
        <w:numPr>
          <w:ilvl w:val="0"/>
          <w:numId w:val="21"/>
        </w:numPr>
        <w:spacing w:after="120"/>
        <w:rPr>
          <w:rFonts w:ascii="Candara" w:hAnsi="Candara"/>
          <w:bCs/>
          <w:sz w:val="24"/>
          <w:szCs w:val="24"/>
          <w:lang w:val="es-MX"/>
        </w:rPr>
      </w:pPr>
      <w:r w:rsidRPr="00067E18">
        <w:rPr>
          <w:rFonts w:ascii="Candara" w:hAnsi="Candara"/>
          <w:b/>
          <w:sz w:val="24"/>
          <w:szCs w:val="24"/>
          <w:lang w:val="es-MX"/>
        </w:rPr>
        <w:t>País:</w:t>
      </w:r>
      <w:r w:rsidR="001A12BF" w:rsidRPr="00067E18">
        <w:rPr>
          <w:rFonts w:ascii="Candara" w:hAnsi="Candara"/>
          <w:b/>
          <w:sz w:val="24"/>
          <w:szCs w:val="24"/>
          <w:lang w:val="es-MX"/>
        </w:rPr>
        <w:t xml:space="preserve"> </w:t>
      </w:r>
      <w:r w:rsidR="001A12BF" w:rsidRPr="00067E18">
        <w:rPr>
          <w:rFonts w:ascii="Candara" w:hAnsi="Candara"/>
          <w:bCs/>
          <w:sz w:val="24"/>
          <w:szCs w:val="24"/>
          <w:lang w:val="es-MX"/>
        </w:rPr>
        <w:t xml:space="preserve">Ecuador </w:t>
      </w:r>
    </w:p>
    <w:p w14:paraId="6ED8655D" w14:textId="7EB5A2C8" w:rsidR="002161C8" w:rsidRPr="00067E18" w:rsidRDefault="0089481B" w:rsidP="00C6339E">
      <w:pPr>
        <w:pStyle w:val="Default"/>
        <w:numPr>
          <w:ilvl w:val="0"/>
          <w:numId w:val="21"/>
        </w:numPr>
        <w:jc w:val="both"/>
        <w:rPr>
          <w:rFonts w:ascii="Candara" w:eastAsia="Calibri" w:hAnsi="Candara"/>
          <w:lang w:val="es-EC"/>
        </w:rPr>
      </w:pPr>
      <w:r w:rsidRPr="00067E18">
        <w:rPr>
          <w:rFonts w:ascii="Candara" w:hAnsi="Candara"/>
          <w:b/>
          <w:color w:val="auto"/>
          <w:lang w:val="es-MX" w:eastAsia="es-ES"/>
        </w:rPr>
        <w:t>Código postal:</w:t>
      </w:r>
      <w:r w:rsidR="002161C8" w:rsidRPr="00067E18">
        <w:rPr>
          <w:rFonts w:ascii="Candara" w:hAnsi="Candara"/>
          <w:b/>
          <w:color w:val="auto"/>
          <w:lang w:val="es-MX" w:eastAsia="es-ES"/>
        </w:rPr>
        <w:t xml:space="preserve"> </w:t>
      </w:r>
      <w:r w:rsidR="002161C8" w:rsidRPr="00067E18">
        <w:rPr>
          <w:rFonts w:ascii="Candara" w:eastAsia="Calibri" w:hAnsi="Candara"/>
          <w:lang w:val="es-EC"/>
        </w:rPr>
        <w:t xml:space="preserve">Portoviejo, 103105 </w:t>
      </w:r>
    </w:p>
    <w:p w14:paraId="4A55582B" w14:textId="1EABF20A" w:rsidR="00C248B2" w:rsidRPr="00067E18" w:rsidRDefault="00C248B2" w:rsidP="002161C8">
      <w:pPr>
        <w:pStyle w:val="Default"/>
        <w:spacing w:after="120"/>
        <w:ind w:left="720"/>
        <w:jc w:val="both"/>
        <w:rPr>
          <w:rFonts w:ascii="Candara" w:hAnsi="Candara"/>
          <w:b/>
          <w:color w:val="auto"/>
          <w:lang w:val="es-MX" w:eastAsia="es-ES"/>
        </w:rPr>
      </w:pPr>
    </w:p>
    <w:p w14:paraId="472450B9" w14:textId="316F7DED" w:rsidR="00BB2E3E" w:rsidRPr="00067E18" w:rsidRDefault="00BB2E3E" w:rsidP="00DB27F3">
      <w:pPr>
        <w:pStyle w:val="Textoindependiente3"/>
        <w:widowControl w:val="0"/>
        <w:numPr>
          <w:ilvl w:val="0"/>
          <w:numId w:val="13"/>
        </w:numPr>
        <w:tabs>
          <w:tab w:val="left" w:pos="-720"/>
        </w:tabs>
        <w:suppressAutoHyphens/>
        <w:jc w:val="both"/>
        <w:rPr>
          <w:rFonts w:ascii="Candara" w:hAnsi="Candara"/>
          <w:sz w:val="24"/>
          <w:szCs w:val="24"/>
        </w:rPr>
      </w:pPr>
      <w:bookmarkStart w:id="3" w:name="_Hlk45018891"/>
      <w:r w:rsidRPr="00067E18">
        <w:rPr>
          <w:rFonts w:ascii="Candara" w:hAnsi="Candara"/>
          <w:spacing w:val="-3"/>
          <w:sz w:val="24"/>
          <w:szCs w:val="24"/>
          <w:lang w:val="es-ES_tradnl"/>
        </w:rPr>
        <w:t xml:space="preserve">La apertura de ofertas se realizará </w:t>
      </w:r>
      <w:r w:rsidR="00297205" w:rsidRPr="00067E18">
        <w:rPr>
          <w:rFonts w:ascii="Candara" w:hAnsi="Candara"/>
          <w:spacing w:val="-3"/>
          <w:sz w:val="24"/>
          <w:szCs w:val="24"/>
          <w:lang w:val="es-ES_tradnl"/>
        </w:rPr>
        <w:t>el día</w:t>
      </w:r>
      <w:r w:rsidR="001A12BF" w:rsidRPr="00067E18">
        <w:rPr>
          <w:rFonts w:ascii="Candara" w:hAnsi="Candara"/>
          <w:spacing w:val="-3"/>
          <w:sz w:val="24"/>
          <w:szCs w:val="24"/>
          <w:lang w:val="es-ES_tradnl"/>
        </w:rPr>
        <w:t xml:space="preserve"> </w:t>
      </w:r>
      <w:r w:rsidR="00EF2BA0" w:rsidRPr="00067E18">
        <w:rPr>
          <w:rFonts w:ascii="Candara" w:hAnsi="Candara"/>
          <w:b/>
          <w:sz w:val="24"/>
          <w:szCs w:val="24"/>
          <w:lang w:val="es-MX"/>
        </w:rPr>
        <w:t>25 de mayo del 2022</w:t>
      </w:r>
      <w:r w:rsidR="00297205" w:rsidRPr="00067E18">
        <w:rPr>
          <w:rFonts w:ascii="Candara" w:hAnsi="Candara"/>
          <w:b/>
          <w:sz w:val="24"/>
          <w:szCs w:val="24"/>
          <w:lang w:val="es-MX"/>
        </w:rPr>
        <w:t xml:space="preserve"> </w:t>
      </w:r>
      <w:r w:rsidRPr="00067E18">
        <w:rPr>
          <w:rFonts w:ascii="Candara" w:hAnsi="Candara"/>
          <w:b/>
          <w:sz w:val="24"/>
          <w:szCs w:val="24"/>
          <w:lang w:val="es-MX"/>
        </w:rPr>
        <w:t xml:space="preserve">a las </w:t>
      </w:r>
      <w:r w:rsidR="00753572" w:rsidRPr="00067E18">
        <w:rPr>
          <w:rFonts w:ascii="Candara" w:hAnsi="Candara"/>
          <w:b/>
          <w:sz w:val="24"/>
          <w:szCs w:val="24"/>
          <w:lang w:val="es-MX"/>
        </w:rPr>
        <w:t>16h00</w:t>
      </w:r>
      <w:r w:rsidR="00FB5DEB" w:rsidRPr="00067E18">
        <w:rPr>
          <w:rFonts w:ascii="Candara" w:hAnsi="Candara"/>
          <w:b/>
          <w:sz w:val="24"/>
          <w:szCs w:val="24"/>
          <w:lang w:val="es-MX"/>
        </w:rPr>
        <w:t xml:space="preserve"> (GMT)</w:t>
      </w:r>
      <w:r w:rsidR="00753572" w:rsidRPr="00067E18">
        <w:rPr>
          <w:rFonts w:ascii="Candara" w:hAnsi="Candara"/>
          <w:b/>
          <w:sz w:val="24"/>
          <w:szCs w:val="24"/>
          <w:lang w:val="es-MX"/>
        </w:rPr>
        <w:t xml:space="preserve"> </w:t>
      </w:r>
      <w:r w:rsidRPr="00067E18">
        <w:rPr>
          <w:rFonts w:ascii="Candara" w:hAnsi="Candara"/>
          <w:spacing w:val="-3"/>
          <w:sz w:val="24"/>
          <w:szCs w:val="24"/>
          <w:lang w:val="es-ES_tradnl"/>
        </w:rPr>
        <w:t xml:space="preserve">en la siguiente dirección: </w:t>
      </w:r>
      <w:bookmarkEnd w:id="3"/>
      <w:r w:rsidR="00753572" w:rsidRPr="00067E18">
        <w:rPr>
          <w:rFonts w:ascii="Candara" w:hAnsi="Candara" w:cs="Courier New"/>
          <w:sz w:val="24"/>
          <w:szCs w:val="24"/>
          <w:shd w:val="clear" w:color="auto" w:fill="FFFFFF"/>
        </w:rPr>
        <w:t>Calle 10 de Agosto entre Ricaurte y Olmedo, Edificio Centro Plaza, oficina 12 y 13.</w:t>
      </w:r>
      <w:r w:rsidR="00753572" w:rsidRPr="00067E18">
        <w:rPr>
          <w:rFonts w:ascii="Candara" w:hAnsi="Candara"/>
          <w:sz w:val="24"/>
          <w:szCs w:val="24"/>
          <w:lang w:val="es-MX"/>
        </w:rPr>
        <w:t xml:space="preserve"> </w:t>
      </w:r>
      <w:r w:rsidR="00562422" w:rsidRPr="00067E18">
        <w:rPr>
          <w:rFonts w:ascii="Candara" w:hAnsi="Candara"/>
          <w:sz w:val="24"/>
          <w:szCs w:val="24"/>
          <w:lang w:val="es-MX"/>
        </w:rPr>
        <w:t>Las ofertas se abrirán en presencia de los representantes de los Oferentes que deseen asistir en persona.</w:t>
      </w:r>
      <w:r w:rsidR="00325097" w:rsidRPr="00067E18">
        <w:rPr>
          <w:rStyle w:val="Refdenotaalpie"/>
          <w:rFonts w:ascii="Candara" w:hAnsi="Candara"/>
          <w:sz w:val="24"/>
          <w:szCs w:val="24"/>
          <w:lang w:val="es-MX"/>
        </w:rPr>
        <w:t xml:space="preserve"> </w:t>
      </w:r>
    </w:p>
    <w:p w14:paraId="5739A0A6" w14:textId="257D8737" w:rsidR="00EA1921" w:rsidRPr="00067E18" w:rsidRDefault="0089481B" w:rsidP="00DB27F3">
      <w:pPr>
        <w:pStyle w:val="Textoindependiente3"/>
        <w:widowControl w:val="0"/>
        <w:numPr>
          <w:ilvl w:val="0"/>
          <w:numId w:val="13"/>
        </w:numPr>
        <w:tabs>
          <w:tab w:val="left" w:pos="-720"/>
        </w:tabs>
        <w:suppressAutoHyphens/>
        <w:jc w:val="both"/>
        <w:rPr>
          <w:rFonts w:ascii="Candara" w:hAnsi="Candara"/>
          <w:sz w:val="24"/>
          <w:szCs w:val="24"/>
        </w:rPr>
      </w:pPr>
      <w:r w:rsidRPr="00067E18">
        <w:rPr>
          <w:rFonts w:ascii="Candara" w:hAnsi="Candara"/>
          <w:sz w:val="24"/>
          <w:szCs w:val="24"/>
        </w:rPr>
        <w:t xml:space="preserve">El Contratante </w:t>
      </w:r>
      <w:r w:rsidR="00B677C1" w:rsidRPr="00067E18">
        <w:rPr>
          <w:rFonts w:ascii="Candara" w:hAnsi="Candara"/>
          <w:sz w:val="24"/>
          <w:szCs w:val="24"/>
        </w:rPr>
        <w:t xml:space="preserve">realizará </w:t>
      </w:r>
      <w:r w:rsidR="00496744" w:rsidRPr="00067E18">
        <w:rPr>
          <w:rFonts w:ascii="Candara" w:hAnsi="Candara"/>
          <w:sz w:val="24"/>
          <w:szCs w:val="24"/>
        </w:rPr>
        <w:t xml:space="preserve">las aclaraciones o enmiendas que correspondan por iniciativa propia o a solicitud de los invitados, </w:t>
      </w:r>
      <w:r w:rsidRPr="00067E18">
        <w:rPr>
          <w:rFonts w:ascii="Candara" w:hAnsi="Candara"/>
          <w:sz w:val="24"/>
          <w:szCs w:val="24"/>
        </w:rPr>
        <w:t xml:space="preserve">por lo menos </w:t>
      </w:r>
      <w:r w:rsidR="009E224B" w:rsidRPr="00067E18">
        <w:rPr>
          <w:rFonts w:ascii="Candara" w:hAnsi="Candara"/>
          <w:sz w:val="24"/>
          <w:szCs w:val="24"/>
        </w:rPr>
        <w:t>cinco (</w:t>
      </w:r>
      <w:r w:rsidR="00753572" w:rsidRPr="00067E18">
        <w:rPr>
          <w:rFonts w:ascii="Candara" w:hAnsi="Candara"/>
          <w:b/>
          <w:sz w:val="24"/>
          <w:szCs w:val="24"/>
          <w:lang w:val="es-MX"/>
        </w:rPr>
        <w:t>5</w:t>
      </w:r>
      <w:r w:rsidR="009E224B" w:rsidRPr="00067E18">
        <w:rPr>
          <w:rFonts w:ascii="Candara" w:hAnsi="Candara"/>
          <w:b/>
          <w:sz w:val="24"/>
          <w:szCs w:val="24"/>
          <w:lang w:val="es-MX"/>
        </w:rPr>
        <w:t>)</w:t>
      </w:r>
      <w:r w:rsidRPr="00067E18">
        <w:rPr>
          <w:rFonts w:ascii="Candara" w:hAnsi="Candara"/>
          <w:sz w:val="24"/>
          <w:szCs w:val="24"/>
        </w:rPr>
        <w:t xml:space="preserve"> días antes de la fecha límite para la presentación de las Ofertas</w:t>
      </w:r>
      <w:r w:rsidR="00292274" w:rsidRPr="00067E18">
        <w:rPr>
          <w:szCs w:val="24"/>
        </w:rPr>
        <w:t>.</w:t>
      </w:r>
      <w:r w:rsidRPr="00067E18">
        <w:rPr>
          <w:rFonts w:ascii="Candara" w:hAnsi="Candara"/>
          <w:sz w:val="24"/>
          <w:szCs w:val="24"/>
        </w:rPr>
        <w:t xml:space="preserve"> </w:t>
      </w:r>
      <w:bookmarkStart w:id="4" w:name="_Hlk49108907"/>
      <w:r w:rsidR="00B677C1" w:rsidRPr="00067E18">
        <w:rPr>
          <w:rFonts w:ascii="Candara" w:hAnsi="Candara"/>
          <w:sz w:val="24"/>
          <w:szCs w:val="24"/>
        </w:rPr>
        <w:t xml:space="preserve">Las </w:t>
      </w:r>
      <w:r w:rsidR="00325097" w:rsidRPr="00067E18">
        <w:rPr>
          <w:rFonts w:ascii="Candara" w:hAnsi="Candara"/>
          <w:sz w:val="24"/>
          <w:szCs w:val="24"/>
        </w:rPr>
        <w:t xml:space="preserve">aclaraciones o enmiendas </w:t>
      </w:r>
      <w:r w:rsidR="00B677C1" w:rsidRPr="00067E18">
        <w:rPr>
          <w:rFonts w:ascii="Candara" w:hAnsi="Candara"/>
          <w:sz w:val="24"/>
          <w:szCs w:val="24"/>
        </w:rPr>
        <w:t xml:space="preserve">serán </w:t>
      </w:r>
      <w:r w:rsidR="00325097" w:rsidRPr="00067E18">
        <w:rPr>
          <w:rFonts w:ascii="Candara" w:hAnsi="Candara"/>
          <w:sz w:val="24"/>
          <w:szCs w:val="24"/>
        </w:rPr>
        <w:t xml:space="preserve">entregadas a través de boletines de aclaraciones y/o boletines de enmiendas al Documento de Selección sin identificar el nombre del Oferente que planteó la aclaración o enmienda, y serán </w:t>
      </w:r>
      <w:r w:rsidR="00B677C1" w:rsidRPr="00067E18">
        <w:rPr>
          <w:rFonts w:ascii="Candara" w:hAnsi="Candara"/>
          <w:sz w:val="24"/>
          <w:szCs w:val="24"/>
        </w:rPr>
        <w:t>puest</w:t>
      </w:r>
      <w:r w:rsidR="00325097" w:rsidRPr="00067E18">
        <w:rPr>
          <w:rFonts w:ascii="Candara" w:hAnsi="Candara"/>
          <w:sz w:val="24"/>
          <w:szCs w:val="24"/>
        </w:rPr>
        <w:t>o</w:t>
      </w:r>
      <w:r w:rsidR="00B677C1" w:rsidRPr="00067E18">
        <w:rPr>
          <w:rFonts w:ascii="Candara" w:hAnsi="Candara"/>
          <w:sz w:val="24"/>
          <w:szCs w:val="24"/>
        </w:rPr>
        <w:t>s a disposición de los potenciales oferentes en la página web del Contratante</w:t>
      </w:r>
      <w:r w:rsidR="00325097" w:rsidRPr="00067E18">
        <w:rPr>
          <w:rFonts w:ascii="Candara" w:hAnsi="Candara"/>
          <w:sz w:val="24"/>
          <w:szCs w:val="24"/>
        </w:rPr>
        <w:t>,</w:t>
      </w:r>
      <w:r w:rsidR="00B677C1" w:rsidRPr="00067E18">
        <w:rPr>
          <w:rFonts w:ascii="Candara" w:hAnsi="Candara"/>
          <w:sz w:val="24"/>
          <w:szCs w:val="24"/>
        </w:rPr>
        <w:t xml:space="preserve"> y </w:t>
      </w:r>
      <w:r w:rsidR="00325097" w:rsidRPr="00067E18">
        <w:rPr>
          <w:rFonts w:ascii="Candara" w:hAnsi="Candara"/>
          <w:sz w:val="24"/>
          <w:szCs w:val="24"/>
        </w:rPr>
        <w:t xml:space="preserve">también </w:t>
      </w:r>
      <w:r w:rsidR="00B677C1" w:rsidRPr="00067E18">
        <w:rPr>
          <w:rFonts w:ascii="Candara" w:hAnsi="Candara"/>
          <w:sz w:val="24"/>
          <w:szCs w:val="24"/>
        </w:rPr>
        <w:t>s</w:t>
      </w:r>
      <w:r w:rsidRPr="00067E18">
        <w:rPr>
          <w:rFonts w:ascii="Candara" w:hAnsi="Candara"/>
          <w:sz w:val="24"/>
          <w:szCs w:val="24"/>
        </w:rPr>
        <w:t xml:space="preserve">e enviarán a todos los </w:t>
      </w:r>
      <w:r w:rsidR="00325097" w:rsidRPr="00067E18">
        <w:rPr>
          <w:rFonts w:ascii="Candara" w:hAnsi="Candara"/>
          <w:sz w:val="24"/>
          <w:szCs w:val="24"/>
        </w:rPr>
        <w:t xml:space="preserve">Oferentes </w:t>
      </w:r>
      <w:r w:rsidRPr="00067E18">
        <w:rPr>
          <w:rFonts w:ascii="Candara" w:hAnsi="Candara"/>
          <w:sz w:val="24"/>
          <w:szCs w:val="24"/>
        </w:rPr>
        <w:t>invitados</w:t>
      </w:r>
      <w:r w:rsidR="00325097" w:rsidRPr="00067E18">
        <w:rPr>
          <w:rFonts w:ascii="Candara" w:hAnsi="Candara"/>
          <w:sz w:val="24"/>
          <w:szCs w:val="24"/>
        </w:rPr>
        <w:t xml:space="preserve"> cuando se ha aplicado el mecanismo de invitación en el proceso</w:t>
      </w:r>
      <w:bookmarkEnd w:id="4"/>
      <w:r w:rsidRPr="00067E18">
        <w:rPr>
          <w:rFonts w:ascii="Candara" w:hAnsi="Candara"/>
          <w:sz w:val="24"/>
          <w:szCs w:val="24"/>
        </w:rPr>
        <w:t xml:space="preserve">. </w:t>
      </w:r>
    </w:p>
    <w:p w14:paraId="2F963844" w14:textId="72112ADD" w:rsidR="00753572" w:rsidRPr="00067E18" w:rsidRDefault="00601431" w:rsidP="00753572">
      <w:pPr>
        <w:pStyle w:val="Textoindependiente3"/>
        <w:widowControl w:val="0"/>
        <w:numPr>
          <w:ilvl w:val="0"/>
          <w:numId w:val="13"/>
        </w:numPr>
        <w:tabs>
          <w:tab w:val="left" w:pos="-720"/>
        </w:tabs>
        <w:suppressAutoHyphens/>
        <w:jc w:val="both"/>
        <w:rPr>
          <w:rFonts w:ascii="Candara" w:hAnsi="Candara"/>
          <w:sz w:val="24"/>
          <w:szCs w:val="24"/>
        </w:rPr>
      </w:pPr>
      <w:bookmarkStart w:id="5" w:name="_Hlk45014267"/>
      <w:r w:rsidRPr="00067E18">
        <w:rPr>
          <w:rFonts w:ascii="Candara" w:hAnsi="Candara"/>
          <w:sz w:val="24"/>
          <w:szCs w:val="24"/>
        </w:rPr>
        <w:t>Anexo encontrará los Documentos del Procedimiento. Por favor informarnos por escrito de la recepción de esta invitación, y su intención de participar en un plazo máximo de</w:t>
      </w:r>
      <w:r w:rsidR="00736F5B" w:rsidRPr="00067E18">
        <w:rPr>
          <w:rFonts w:ascii="Candara" w:hAnsi="Candara"/>
          <w:sz w:val="24"/>
          <w:szCs w:val="24"/>
        </w:rPr>
        <w:t xml:space="preserve"> tres (</w:t>
      </w:r>
      <w:r w:rsidR="00753572" w:rsidRPr="00067E18">
        <w:rPr>
          <w:rFonts w:ascii="Candara" w:hAnsi="Candara"/>
          <w:b/>
          <w:sz w:val="24"/>
          <w:szCs w:val="24"/>
          <w:lang w:val="es-MX"/>
        </w:rPr>
        <w:t>3</w:t>
      </w:r>
      <w:r w:rsidR="00736F5B" w:rsidRPr="00067E18">
        <w:rPr>
          <w:rFonts w:ascii="Candara" w:hAnsi="Candara"/>
          <w:b/>
          <w:sz w:val="24"/>
          <w:szCs w:val="24"/>
          <w:lang w:val="es-MX"/>
        </w:rPr>
        <w:t>)</w:t>
      </w:r>
      <w:r w:rsidRPr="00067E18">
        <w:rPr>
          <w:rFonts w:ascii="Candara" w:hAnsi="Candara"/>
          <w:sz w:val="24"/>
          <w:szCs w:val="24"/>
        </w:rPr>
        <w:t xml:space="preserve"> días contados desde la recepción de la invitación, a la misma dirección consignada en el numeral anterior o a través del siguiente correo electrónico: </w:t>
      </w:r>
      <w:bookmarkEnd w:id="5"/>
      <w:r w:rsidR="00136B51" w:rsidRPr="00067E18">
        <w:rPr>
          <w:rFonts w:ascii="Candara" w:hAnsi="Candara"/>
          <w:color w:val="000000" w:themeColor="text1"/>
          <w:sz w:val="24"/>
          <w:szCs w:val="24"/>
        </w:rPr>
        <w:fldChar w:fldCharType="begin"/>
      </w:r>
      <w:r w:rsidR="00136B51" w:rsidRPr="00067E18">
        <w:rPr>
          <w:rFonts w:ascii="Candara" w:hAnsi="Candara"/>
          <w:color w:val="000000" w:themeColor="text1"/>
          <w:sz w:val="24"/>
          <w:szCs w:val="24"/>
        </w:rPr>
        <w:instrText xml:space="preserve"> HYPERLINK "mailto:ugp.rural@portoviejo.gob.ec" </w:instrText>
      </w:r>
      <w:r w:rsidR="00136B51" w:rsidRPr="00067E18">
        <w:rPr>
          <w:rFonts w:ascii="Candara" w:hAnsi="Candara"/>
          <w:color w:val="000000" w:themeColor="text1"/>
          <w:sz w:val="24"/>
          <w:szCs w:val="24"/>
        </w:rPr>
        <w:fldChar w:fldCharType="separate"/>
      </w:r>
      <w:r w:rsidR="00136B51" w:rsidRPr="00067E18">
        <w:rPr>
          <w:rStyle w:val="Hipervnculo"/>
          <w:rFonts w:ascii="Candara" w:hAnsi="Candara"/>
          <w:sz w:val="24"/>
          <w:szCs w:val="24"/>
        </w:rPr>
        <w:t>ugp.rural@portoviejo.gob.ec</w:t>
      </w:r>
      <w:r w:rsidR="00136B51" w:rsidRPr="00067E18">
        <w:rPr>
          <w:rFonts w:ascii="Candara" w:hAnsi="Candara"/>
          <w:color w:val="000000" w:themeColor="text1"/>
          <w:sz w:val="24"/>
          <w:szCs w:val="24"/>
        </w:rPr>
        <w:fldChar w:fldCharType="end"/>
      </w:r>
      <w:r w:rsidR="00136B51" w:rsidRPr="00067E18">
        <w:rPr>
          <w:rFonts w:ascii="Candara" w:hAnsi="Candara"/>
          <w:color w:val="000000" w:themeColor="text1"/>
          <w:sz w:val="24"/>
          <w:szCs w:val="24"/>
        </w:rPr>
        <w:t xml:space="preserve"> </w:t>
      </w:r>
      <w:r w:rsidR="00387842" w:rsidRPr="00067E18">
        <w:rPr>
          <w:rFonts w:ascii="Candara" w:hAnsi="Candara"/>
          <w:color w:val="000000" w:themeColor="text1"/>
          <w:sz w:val="24"/>
          <w:szCs w:val="24"/>
        </w:rPr>
        <w:t xml:space="preserve"> </w:t>
      </w:r>
      <w:hyperlink r:id="rId17" w:history="1">
        <w:r w:rsidR="00387842" w:rsidRPr="00067E18">
          <w:rPr>
            <w:rStyle w:val="Hipervnculo"/>
            <w:rFonts w:ascii="Candara" w:hAnsi="Candara"/>
            <w:sz w:val="24"/>
            <w:szCs w:val="24"/>
          </w:rPr>
          <w:t>pamelalopez.ugpadquisiciones@gmail.com</w:t>
        </w:r>
      </w:hyperlink>
      <w:r w:rsidR="00387842" w:rsidRPr="00067E18">
        <w:rPr>
          <w:rFonts w:ascii="Candara" w:hAnsi="Candara"/>
          <w:color w:val="000000" w:themeColor="text1"/>
          <w:sz w:val="24"/>
          <w:szCs w:val="24"/>
        </w:rPr>
        <w:t xml:space="preserve"> </w:t>
      </w:r>
    </w:p>
    <w:p w14:paraId="1B08C459" w14:textId="3638849F" w:rsidR="0089481B" w:rsidRPr="00067E18" w:rsidRDefault="0089481B" w:rsidP="0089481B">
      <w:pPr>
        <w:numPr>
          <w:ilvl w:val="12"/>
          <w:numId w:val="0"/>
        </w:numPr>
        <w:spacing w:line="276" w:lineRule="auto"/>
        <w:jc w:val="center"/>
        <w:rPr>
          <w:rFonts w:ascii="Candara" w:hAnsi="Candara"/>
          <w:sz w:val="22"/>
          <w:szCs w:val="22"/>
        </w:rPr>
      </w:pPr>
      <w:r w:rsidRPr="00067E18">
        <w:rPr>
          <w:rFonts w:ascii="Candara" w:hAnsi="Candara"/>
          <w:sz w:val="22"/>
          <w:szCs w:val="22"/>
        </w:rPr>
        <w:t>Atentamente,</w:t>
      </w:r>
    </w:p>
    <w:p w14:paraId="31449623" w14:textId="2F409668" w:rsidR="00D119CB" w:rsidRPr="00067E18" w:rsidRDefault="00D119CB" w:rsidP="0089481B">
      <w:pPr>
        <w:numPr>
          <w:ilvl w:val="12"/>
          <w:numId w:val="0"/>
        </w:numPr>
        <w:spacing w:line="276" w:lineRule="auto"/>
        <w:jc w:val="center"/>
        <w:rPr>
          <w:rFonts w:ascii="Candara" w:hAnsi="Candara"/>
          <w:sz w:val="22"/>
          <w:szCs w:val="22"/>
        </w:rPr>
      </w:pPr>
    </w:p>
    <w:p w14:paraId="5BD6D784" w14:textId="77777777" w:rsidR="00D119CB" w:rsidRPr="00067E18" w:rsidRDefault="00D119CB" w:rsidP="0089481B">
      <w:pPr>
        <w:numPr>
          <w:ilvl w:val="12"/>
          <w:numId w:val="0"/>
        </w:numPr>
        <w:spacing w:line="276" w:lineRule="auto"/>
        <w:jc w:val="center"/>
        <w:rPr>
          <w:rFonts w:ascii="Candara" w:hAnsi="Candara"/>
          <w:sz w:val="22"/>
          <w:szCs w:val="22"/>
        </w:rPr>
      </w:pPr>
    </w:p>
    <w:p w14:paraId="3A6153B0" w14:textId="77777777" w:rsidR="0089481B" w:rsidRPr="00067E18" w:rsidRDefault="0089481B" w:rsidP="0089481B">
      <w:pPr>
        <w:numPr>
          <w:ilvl w:val="12"/>
          <w:numId w:val="0"/>
        </w:numPr>
        <w:spacing w:line="276" w:lineRule="auto"/>
        <w:jc w:val="center"/>
        <w:rPr>
          <w:rFonts w:ascii="Candara" w:hAnsi="Candara"/>
          <w:sz w:val="22"/>
          <w:szCs w:val="22"/>
        </w:rPr>
      </w:pPr>
    </w:p>
    <w:p w14:paraId="42D45A1C" w14:textId="77777777" w:rsidR="00771896" w:rsidRPr="00067E18" w:rsidRDefault="00771896" w:rsidP="0089481B">
      <w:pPr>
        <w:numPr>
          <w:ilvl w:val="12"/>
          <w:numId w:val="0"/>
        </w:numPr>
        <w:spacing w:line="276" w:lineRule="auto"/>
        <w:jc w:val="center"/>
        <w:rPr>
          <w:rFonts w:ascii="Candara" w:hAnsi="Candara"/>
          <w:sz w:val="22"/>
          <w:szCs w:val="22"/>
        </w:rPr>
      </w:pPr>
    </w:p>
    <w:p w14:paraId="6791AF79" w14:textId="1CE36460" w:rsidR="0089481B" w:rsidRPr="00067E18" w:rsidRDefault="0089481B" w:rsidP="0089481B">
      <w:pPr>
        <w:spacing w:line="276" w:lineRule="auto"/>
        <w:jc w:val="center"/>
        <w:rPr>
          <w:rFonts w:ascii="Candara" w:hAnsi="Candara"/>
          <w:sz w:val="22"/>
          <w:szCs w:val="22"/>
        </w:rPr>
      </w:pPr>
      <w:r w:rsidRPr="00067E18">
        <w:rPr>
          <w:rFonts w:ascii="Candara" w:hAnsi="Candara"/>
          <w:spacing w:val="-3"/>
          <w:sz w:val="22"/>
          <w:szCs w:val="22"/>
        </w:rPr>
        <w:t>__________________________________</w:t>
      </w:r>
      <w:r w:rsidR="00DE1038" w:rsidRPr="00067E18">
        <w:rPr>
          <w:rFonts w:ascii="Candara" w:hAnsi="Candara"/>
          <w:spacing w:val="-3"/>
          <w:sz w:val="22"/>
          <w:szCs w:val="22"/>
        </w:rPr>
        <w:t>_____</w:t>
      </w:r>
      <w:r w:rsidRPr="00067E18">
        <w:rPr>
          <w:rFonts w:ascii="Candara" w:hAnsi="Candara"/>
          <w:spacing w:val="-3"/>
          <w:sz w:val="22"/>
          <w:szCs w:val="22"/>
        </w:rPr>
        <w:t>___</w:t>
      </w:r>
    </w:p>
    <w:p w14:paraId="712DD8AE" w14:textId="77777777" w:rsidR="007E2F31" w:rsidRPr="00067E18" w:rsidRDefault="007E2F31" w:rsidP="007E2F31">
      <w:pPr>
        <w:jc w:val="center"/>
        <w:rPr>
          <w:rFonts w:ascii="Candara" w:hAnsi="Candara"/>
          <w:sz w:val="24"/>
          <w:szCs w:val="24"/>
        </w:rPr>
      </w:pPr>
      <w:r w:rsidRPr="00067E18">
        <w:rPr>
          <w:rFonts w:ascii="Candara" w:hAnsi="Candara"/>
          <w:sz w:val="24"/>
          <w:szCs w:val="24"/>
        </w:rPr>
        <w:t>Leonel Muñoz Zambrano</w:t>
      </w:r>
    </w:p>
    <w:p w14:paraId="33D551FB" w14:textId="19B6D3FE" w:rsidR="007E2F31" w:rsidRPr="00067E18" w:rsidRDefault="007E2F31" w:rsidP="007E2F31">
      <w:pPr>
        <w:jc w:val="center"/>
        <w:rPr>
          <w:rFonts w:ascii="Candara" w:hAnsi="Candara"/>
          <w:b/>
          <w:bCs/>
          <w:sz w:val="24"/>
          <w:szCs w:val="24"/>
        </w:rPr>
      </w:pPr>
      <w:r w:rsidRPr="00067E18">
        <w:rPr>
          <w:rFonts w:ascii="Candara" w:hAnsi="Candara"/>
          <w:b/>
          <w:bCs/>
          <w:sz w:val="24"/>
          <w:szCs w:val="24"/>
        </w:rPr>
        <w:t>Director General de la Unidad de Gerenciamiento del Programa de Agua Potable y Alcantarillado del cantón Portoviejo</w:t>
      </w:r>
    </w:p>
    <w:p w14:paraId="55C06E90" w14:textId="1F023C70" w:rsidR="0089481B" w:rsidRPr="00067E18" w:rsidRDefault="007E2F31" w:rsidP="007E2F31">
      <w:pPr>
        <w:jc w:val="center"/>
        <w:rPr>
          <w:rFonts w:ascii="Candara" w:hAnsi="Candara"/>
          <w:b/>
          <w:bCs/>
          <w:sz w:val="24"/>
          <w:szCs w:val="24"/>
        </w:rPr>
        <w:sectPr w:rsidR="0089481B" w:rsidRPr="00067E18" w:rsidSect="007D13CA">
          <w:headerReference w:type="default" r:id="rId18"/>
          <w:pgSz w:w="11906" w:h="16838" w:code="9"/>
          <w:pgMar w:top="1440" w:right="1440" w:bottom="1440" w:left="1440" w:header="720" w:footer="720" w:gutter="0"/>
          <w:cols w:space="720"/>
          <w:docGrid w:linePitch="360"/>
        </w:sectPr>
      </w:pPr>
      <w:r w:rsidRPr="00067E18">
        <w:rPr>
          <w:rFonts w:ascii="Candara" w:hAnsi="Candara"/>
          <w:b/>
          <w:bCs/>
          <w:sz w:val="24"/>
          <w:szCs w:val="24"/>
        </w:rPr>
        <w:t>Gobierno Autónomo Descentralizado Municipal del Cantón Portoviejo</w:t>
      </w:r>
    </w:p>
    <w:p w14:paraId="525E74EF" w14:textId="77777777" w:rsidR="007632DF" w:rsidRPr="00067E18" w:rsidRDefault="007632DF" w:rsidP="00771896">
      <w:pPr>
        <w:tabs>
          <w:tab w:val="left" w:pos="-720"/>
          <w:tab w:val="left" w:pos="0"/>
        </w:tabs>
        <w:suppressAutoHyphens/>
        <w:spacing w:after="120"/>
        <w:jc w:val="center"/>
        <w:rPr>
          <w:rFonts w:ascii="Candara" w:hAnsi="Candara"/>
          <w:b/>
          <w:sz w:val="24"/>
          <w:szCs w:val="24"/>
        </w:rPr>
      </w:pPr>
      <w:bookmarkStart w:id="6" w:name="_Hlk86046654"/>
      <w:r w:rsidRPr="00067E18">
        <w:rPr>
          <w:rFonts w:ascii="Candara" w:hAnsi="Candara"/>
          <w:b/>
          <w:sz w:val="24"/>
          <w:szCs w:val="24"/>
        </w:rPr>
        <w:lastRenderedPageBreak/>
        <w:t xml:space="preserve">SECCIÓN </w:t>
      </w:r>
      <w:r w:rsidR="00623768" w:rsidRPr="00067E18">
        <w:rPr>
          <w:rFonts w:ascii="Candara" w:hAnsi="Candara"/>
          <w:b/>
          <w:sz w:val="24"/>
          <w:szCs w:val="24"/>
        </w:rPr>
        <w:t>0</w:t>
      </w:r>
      <w:r w:rsidRPr="00067E18">
        <w:rPr>
          <w:rFonts w:ascii="Candara" w:hAnsi="Candara"/>
          <w:b/>
          <w:sz w:val="24"/>
          <w:szCs w:val="24"/>
        </w:rPr>
        <w:t>2</w:t>
      </w:r>
      <w:r w:rsidR="008A5AEB" w:rsidRPr="00067E18">
        <w:rPr>
          <w:rFonts w:ascii="Candara" w:hAnsi="Candara"/>
          <w:b/>
          <w:sz w:val="24"/>
          <w:szCs w:val="24"/>
        </w:rPr>
        <w:t xml:space="preserve">: </w:t>
      </w:r>
      <w:r w:rsidR="00A27783" w:rsidRPr="00067E18">
        <w:rPr>
          <w:rFonts w:ascii="Candara" w:hAnsi="Candara"/>
          <w:b/>
          <w:sz w:val="24"/>
          <w:szCs w:val="24"/>
        </w:rPr>
        <w:t>DO</w:t>
      </w:r>
      <w:r w:rsidR="008A5AEB" w:rsidRPr="00067E18">
        <w:rPr>
          <w:rFonts w:ascii="Candara" w:hAnsi="Candara"/>
          <w:b/>
          <w:sz w:val="24"/>
          <w:szCs w:val="24"/>
        </w:rPr>
        <w:t>CUMENTO DE SELECCIÓN</w:t>
      </w:r>
      <w:bookmarkEnd w:id="6"/>
      <w:r w:rsidR="008A5AEB" w:rsidRPr="00067E18">
        <w:rPr>
          <w:rFonts w:ascii="Candara" w:hAnsi="Candara"/>
          <w:b/>
          <w:sz w:val="24"/>
          <w:szCs w:val="24"/>
        </w:rPr>
        <w:t xml:space="preserve">: </w:t>
      </w:r>
      <w:r w:rsidR="00A27783" w:rsidRPr="00067E18">
        <w:rPr>
          <w:rFonts w:ascii="Candara" w:hAnsi="Candara"/>
          <w:b/>
          <w:sz w:val="24"/>
          <w:szCs w:val="24"/>
        </w:rPr>
        <w:t>COMPARACION DE PRECIOS</w:t>
      </w:r>
      <w:r w:rsidR="00623768" w:rsidRPr="00067E18">
        <w:rPr>
          <w:rFonts w:ascii="Candara" w:hAnsi="Candara"/>
          <w:b/>
          <w:sz w:val="24"/>
          <w:szCs w:val="24"/>
        </w:rPr>
        <w:fldChar w:fldCharType="begin"/>
      </w:r>
      <w:r w:rsidR="00623768" w:rsidRPr="00067E18">
        <w:rPr>
          <w:rFonts w:ascii="Candara" w:hAnsi="Candara"/>
          <w:b/>
          <w:sz w:val="24"/>
          <w:szCs w:val="24"/>
        </w:rPr>
        <w:instrText xml:space="preserve"> XE "SECCIÓN 02\: DOCUMENTO DE SELECCIÓN\: COMPARACION DE PRECIOS" </w:instrText>
      </w:r>
      <w:r w:rsidR="00623768" w:rsidRPr="00067E18">
        <w:rPr>
          <w:rFonts w:ascii="Candara" w:hAnsi="Candara"/>
          <w:b/>
          <w:sz w:val="24"/>
          <w:szCs w:val="24"/>
        </w:rPr>
        <w:fldChar w:fldCharType="end"/>
      </w:r>
    </w:p>
    <w:p w14:paraId="0CB8E0E0" w14:textId="77777777" w:rsidR="0012594B" w:rsidRPr="00067E18" w:rsidRDefault="007632DF" w:rsidP="00DB27F3">
      <w:pPr>
        <w:suppressAutoHyphens/>
        <w:spacing w:after="120"/>
        <w:ind w:left="1440"/>
        <w:jc w:val="both"/>
        <w:rPr>
          <w:rFonts w:ascii="Candara" w:hAnsi="Candara"/>
          <w:sz w:val="24"/>
          <w:szCs w:val="24"/>
          <w:lang w:val="es-EC"/>
        </w:rPr>
      </w:pPr>
      <w:r w:rsidRPr="00067E18">
        <w:rPr>
          <w:rFonts w:ascii="Candara" w:hAnsi="Candara"/>
          <w:b/>
          <w:spacing w:val="-3"/>
          <w:sz w:val="24"/>
          <w:szCs w:val="24"/>
          <w:lang w:val="es-ES_tradnl"/>
        </w:rPr>
        <w:tab/>
      </w:r>
    </w:p>
    <w:p w14:paraId="2B97A201" w14:textId="77777777" w:rsidR="002078FA" w:rsidRPr="00067E18" w:rsidRDefault="007632DF"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OBJETO DE LA CONTRATACIÓN</w:t>
      </w:r>
      <w:r w:rsidR="005D1542" w:rsidRPr="00067E18">
        <w:rPr>
          <w:rFonts w:ascii="Candara" w:hAnsi="Candara"/>
          <w:szCs w:val="24"/>
        </w:rPr>
        <w:t xml:space="preserve"> Y ALCANCE DE LOS TRABAJOS</w:t>
      </w:r>
      <w:r w:rsidR="008A5AEB" w:rsidRPr="00067E18">
        <w:rPr>
          <w:rFonts w:ascii="Candara" w:hAnsi="Candara"/>
          <w:szCs w:val="24"/>
        </w:rPr>
        <w:fldChar w:fldCharType="begin"/>
      </w:r>
      <w:r w:rsidR="008A5AEB" w:rsidRPr="00067E18">
        <w:rPr>
          <w:rFonts w:ascii="Candara" w:hAnsi="Candara"/>
          <w:szCs w:val="24"/>
        </w:rPr>
        <w:instrText xml:space="preserve"> XE "OBJETO DE LA CONTRATACIÓN Y ALCANCE DE LOS TRABAJOS" </w:instrText>
      </w:r>
      <w:r w:rsidR="008A5AEB" w:rsidRPr="00067E18">
        <w:rPr>
          <w:rFonts w:ascii="Candara" w:hAnsi="Candara"/>
          <w:szCs w:val="24"/>
        </w:rPr>
        <w:fldChar w:fldCharType="end"/>
      </w:r>
    </w:p>
    <w:p w14:paraId="00357B41" w14:textId="585AEE34" w:rsidR="00753572" w:rsidRPr="00067E18" w:rsidRDefault="00753572" w:rsidP="00136B51">
      <w:pPr>
        <w:spacing w:after="120"/>
        <w:jc w:val="both"/>
        <w:rPr>
          <w:rFonts w:ascii="Candara" w:hAnsi="Candara" w:cs="Arial"/>
          <w:color w:val="222222"/>
          <w:sz w:val="24"/>
          <w:szCs w:val="24"/>
        </w:rPr>
      </w:pPr>
      <w:r w:rsidRPr="00067E18">
        <w:rPr>
          <w:rFonts w:ascii="Candara" w:hAnsi="Candara"/>
          <w:bCs/>
          <w:spacing w:val="-3"/>
          <w:sz w:val="24"/>
          <w:szCs w:val="24"/>
          <w:lang w:val="es-ES_tradnl"/>
        </w:rPr>
        <w:t>El objeto de esta Comparación de Precios es la Contratación del</w:t>
      </w:r>
      <w:r w:rsidRPr="00067E18">
        <w:rPr>
          <w:rFonts w:ascii="Candara" w:hAnsi="Candara" w:cs="Arial"/>
          <w:bCs/>
          <w:iCs/>
          <w:sz w:val="24"/>
          <w:szCs w:val="24"/>
          <w:lang w:val="es-ES"/>
        </w:rPr>
        <w:t xml:space="preserve"> servicio </w:t>
      </w:r>
      <w:r w:rsidR="00277FE7" w:rsidRPr="00067E18">
        <w:rPr>
          <w:rFonts w:ascii="Candara" w:hAnsi="Candara" w:cs="Arial"/>
          <w:bCs/>
          <w:iCs/>
          <w:sz w:val="24"/>
          <w:szCs w:val="24"/>
          <w:lang w:val="es-ES"/>
        </w:rPr>
        <w:t>para el</w:t>
      </w:r>
      <w:r w:rsidRPr="00067E18">
        <w:rPr>
          <w:rFonts w:ascii="Candara" w:hAnsi="Candara" w:cs="Arial"/>
          <w:bCs/>
          <w:iCs/>
          <w:sz w:val="24"/>
          <w:szCs w:val="24"/>
          <w:lang w:val="es-ES"/>
        </w:rPr>
        <w:t xml:space="preserve"> </w:t>
      </w:r>
      <w:r w:rsidR="00136B51" w:rsidRPr="00067E18">
        <w:rPr>
          <w:rFonts w:ascii="Candara" w:hAnsi="Candara" w:cs="Arial"/>
          <w:b/>
          <w:sz w:val="24"/>
          <w:szCs w:val="24"/>
        </w:rPr>
        <w:t>“</w:t>
      </w:r>
      <w:r w:rsidR="00136B51" w:rsidRPr="00067E18">
        <w:rPr>
          <w:rFonts w:ascii="Candara" w:hAnsi="Candara"/>
          <w:b/>
          <w:bCs/>
          <w:sz w:val="24"/>
          <w:szCs w:val="24"/>
        </w:rPr>
        <w:t>PROGRAMA DE FORMACIÓN EN FONTANERÍA PARA HOMBRES Y MUJERES</w:t>
      </w:r>
      <w:r w:rsidR="0082206C" w:rsidRPr="00067E18">
        <w:rPr>
          <w:rFonts w:ascii="Candara" w:hAnsi="Candara"/>
          <w:b/>
          <w:bCs/>
          <w:sz w:val="24"/>
          <w:szCs w:val="24"/>
        </w:rPr>
        <w:t>”</w:t>
      </w:r>
      <w:r w:rsidR="009F5C21" w:rsidRPr="00067E18">
        <w:rPr>
          <w:rFonts w:ascii="Candara" w:hAnsi="Candara" w:cs="Arial"/>
          <w:bCs/>
          <w:sz w:val="24"/>
          <w:szCs w:val="24"/>
        </w:rPr>
        <w:t>,</w:t>
      </w:r>
      <w:r w:rsidR="00C947EF" w:rsidRPr="00067E18">
        <w:rPr>
          <w:rFonts w:ascii="Candara" w:hAnsi="Candara" w:cs="Arial"/>
          <w:bCs/>
          <w:sz w:val="24"/>
          <w:szCs w:val="24"/>
          <w:lang w:val="es-ES_tradnl" w:eastAsia="es-ES_tradnl"/>
        </w:rPr>
        <w:t xml:space="preserve"> el cual servirá para facilitar</w:t>
      </w:r>
      <w:r w:rsidR="0030203F" w:rsidRPr="00067E18">
        <w:rPr>
          <w:rFonts w:ascii="Candara" w:hAnsi="Candara" w:cs="Arial"/>
          <w:bCs/>
          <w:sz w:val="24"/>
          <w:szCs w:val="24"/>
          <w:lang w:val="es-ES_tradnl" w:eastAsia="es-ES_tradnl"/>
        </w:rPr>
        <w:t xml:space="preserve"> y fomentar</w:t>
      </w:r>
      <w:r w:rsidR="00C947EF" w:rsidRPr="00067E18">
        <w:rPr>
          <w:rFonts w:ascii="Candara" w:hAnsi="Candara" w:cs="Arial"/>
          <w:bCs/>
          <w:sz w:val="24"/>
          <w:szCs w:val="24"/>
          <w:lang w:val="es-ES_tradnl" w:eastAsia="es-ES_tradnl"/>
        </w:rPr>
        <w:t xml:space="preserve"> </w:t>
      </w:r>
      <w:r w:rsidR="00C947EF" w:rsidRPr="00067E18">
        <w:rPr>
          <w:rFonts w:ascii="Candara" w:hAnsi="Candara" w:cs="Arial"/>
          <w:color w:val="222222"/>
          <w:sz w:val="24"/>
          <w:szCs w:val="24"/>
        </w:rPr>
        <w:t>el desarrollo socioeconómico y las aptitudes para la inserción laboral</w:t>
      </w:r>
      <w:r w:rsidR="00431DEB" w:rsidRPr="00067E18">
        <w:rPr>
          <w:rFonts w:ascii="Candara" w:hAnsi="Candara" w:cs="Arial"/>
          <w:color w:val="222222"/>
          <w:sz w:val="24"/>
          <w:szCs w:val="24"/>
        </w:rPr>
        <w:t>; el plazo de ejecución del contrato es</w:t>
      </w:r>
      <w:r w:rsidRPr="00067E18">
        <w:rPr>
          <w:rFonts w:ascii="Candara" w:hAnsi="Candara"/>
          <w:bCs/>
          <w:spacing w:val="-3"/>
          <w:sz w:val="24"/>
          <w:szCs w:val="24"/>
          <w:lang w:val="es-ES_tradnl"/>
        </w:rPr>
        <w:t xml:space="preserve"> de siete (7) meses contados a partir de la suscripción del contrato, de </w:t>
      </w:r>
      <w:r w:rsidR="00C947EF" w:rsidRPr="00067E18">
        <w:rPr>
          <w:rFonts w:ascii="Candara" w:hAnsi="Candara"/>
          <w:bCs/>
          <w:spacing w:val="-3"/>
          <w:sz w:val="24"/>
          <w:szCs w:val="24"/>
          <w:lang w:val="es-ES_tradnl"/>
        </w:rPr>
        <w:t>conformidad a</w:t>
      </w:r>
      <w:r w:rsidRPr="00067E18">
        <w:rPr>
          <w:rFonts w:ascii="Candara" w:hAnsi="Candara"/>
          <w:bCs/>
          <w:spacing w:val="-3"/>
          <w:sz w:val="24"/>
          <w:szCs w:val="24"/>
          <w:lang w:val="es-ES_tradnl"/>
        </w:rPr>
        <w:t xml:space="preserve"> </w:t>
      </w:r>
      <w:r w:rsidR="00957C32" w:rsidRPr="00067E18">
        <w:rPr>
          <w:rFonts w:ascii="Candara" w:hAnsi="Candara"/>
          <w:bCs/>
          <w:spacing w:val="-3"/>
          <w:sz w:val="24"/>
          <w:szCs w:val="24"/>
          <w:lang w:val="es-ES_tradnl"/>
        </w:rPr>
        <w:t>los términos de referencia</w:t>
      </w:r>
      <w:r w:rsidRPr="00067E18">
        <w:rPr>
          <w:rFonts w:ascii="Candara" w:hAnsi="Candara"/>
          <w:bCs/>
          <w:spacing w:val="-3"/>
          <w:sz w:val="24"/>
          <w:szCs w:val="24"/>
          <w:lang w:val="es-ES_tradnl"/>
        </w:rPr>
        <w:t xml:space="preserve"> la sección 05 del presente documento.</w:t>
      </w:r>
    </w:p>
    <w:p w14:paraId="4347DC3A" w14:textId="77777777" w:rsidR="000F57B8" w:rsidRPr="00067E18" w:rsidRDefault="0077189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IDENTIFICACIÓN DEL PROYECTO</w:t>
      </w:r>
    </w:p>
    <w:p w14:paraId="2B142646" w14:textId="6BB1D1A1" w:rsidR="00771896" w:rsidRPr="00067E18" w:rsidRDefault="00822F13" w:rsidP="00D119CB">
      <w:pPr>
        <w:keepNext/>
        <w:spacing w:after="120"/>
        <w:jc w:val="both"/>
        <w:rPr>
          <w:lang w:val="es-ES_tradnl" w:eastAsia="x-none"/>
        </w:rPr>
      </w:pPr>
      <w:r w:rsidRPr="00067E18">
        <w:rPr>
          <w:rFonts w:ascii="Candara" w:hAnsi="Candara"/>
          <w:sz w:val="24"/>
          <w:szCs w:val="24"/>
        </w:rPr>
        <w:t xml:space="preserve">El nombre e identificación del contrato </w:t>
      </w:r>
      <w:r w:rsidR="001017B6" w:rsidRPr="00067E18">
        <w:rPr>
          <w:rFonts w:ascii="Candara" w:hAnsi="Candara"/>
          <w:sz w:val="24"/>
          <w:szCs w:val="24"/>
        </w:rPr>
        <w:t>es</w:t>
      </w:r>
      <w:r w:rsidRPr="00067E18">
        <w:rPr>
          <w:rFonts w:ascii="Candara" w:hAnsi="Candara"/>
          <w:sz w:val="24"/>
          <w:szCs w:val="24"/>
        </w:rPr>
        <w:t xml:space="preserve"> </w:t>
      </w:r>
      <w:r w:rsidRPr="00067E18">
        <w:rPr>
          <w:rFonts w:ascii="Candara" w:hAnsi="Candara"/>
          <w:spacing w:val="-3"/>
          <w:sz w:val="24"/>
          <w:szCs w:val="24"/>
          <w:lang w:val="es-ES_tradnl"/>
        </w:rPr>
        <w:t xml:space="preserve">Contratación del servicio de </w:t>
      </w:r>
      <w:r w:rsidR="00136B51" w:rsidRPr="00067E18">
        <w:rPr>
          <w:rFonts w:ascii="Candara" w:hAnsi="Candara" w:cs="Arial"/>
          <w:b/>
          <w:sz w:val="24"/>
          <w:szCs w:val="24"/>
        </w:rPr>
        <w:t>“</w:t>
      </w:r>
      <w:r w:rsidR="00136B51" w:rsidRPr="00067E18">
        <w:rPr>
          <w:rFonts w:ascii="Candara" w:hAnsi="Candara"/>
          <w:b/>
          <w:bCs/>
          <w:sz w:val="24"/>
          <w:szCs w:val="24"/>
        </w:rPr>
        <w:t>PROGRAMA DE FORMACIÓN EN FONTANERÍA PARA HOMBRES Y MUJERES</w:t>
      </w:r>
      <w:r w:rsidR="00136B51" w:rsidRPr="00067E18">
        <w:rPr>
          <w:rFonts w:ascii="Candara" w:hAnsi="Candara" w:cs="Arial"/>
          <w:b/>
          <w:sz w:val="24"/>
          <w:szCs w:val="24"/>
        </w:rPr>
        <w:t xml:space="preserve">” </w:t>
      </w:r>
      <w:r w:rsidR="005A4576" w:rsidRPr="00067E18">
        <w:rPr>
          <w:rFonts w:ascii="Candara" w:hAnsi="Candara"/>
          <w:spacing w:val="-3"/>
          <w:sz w:val="24"/>
          <w:szCs w:val="24"/>
          <w:lang w:val="es-ES_tradnl"/>
        </w:rPr>
        <w:t xml:space="preserve">en </w:t>
      </w:r>
      <w:r w:rsidRPr="00067E18">
        <w:rPr>
          <w:rFonts w:ascii="Candara" w:hAnsi="Candara"/>
          <w:spacing w:val="-3"/>
          <w:sz w:val="24"/>
          <w:szCs w:val="24"/>
          <w:lang w:val="es-ES_tradnl"/>
        </w:rPr>
        <w:t>el Programa de Agua Potable y Alcantarillado del cantón Portoviejo signado con el código No.</w:t>
      </w:r>
      <w:r w:rsidRPr="00067E18">
        <w:rPr>
          <w:rFonts w:ascii="Arial" w:hAnsi="Arial" w:cs="Arial"/>
          <w:iCs/>
          <w:sz w:val="28"/>
          <w:lang w:val="es-ES"/>
        </w:rPr>
        <w:t xml:space="preserve"> </w:t>
      </w:r>
      <w:r w:rsidRPr="00067E18">
        <w:rPr>
          <w:rFonts w:ascii="Candara" w:hAnsi="Candara"/>
          <w:i/>
          <w:sz w:val="24"/>
          <w:szCs w:val="24"/>
          <w:lang w:val="es-MX"/>
        </w:rPr>
        <w:t xml:space="preserve">SEPA: </w:t>
      </w:r>
      <w:r w:rsidR="00FF0E3A" w:rsidRPr="00067E18">
        <w:rPr>
          <w:rFonts w:ascii="Candara" w:hAnsi="Candara"/>
          <w:iCs/>
          <w:sz w:val="22"/>
          <w:szCs w:val="22"/>
          <w:lang w:val="es-MX"/>
        </w:rPr>
        <w:t>A</w:t>
      </w:r>
      <w:r w:rsidR="003D5DE7" w:rsidRPr="00067E18">
        <w:rPr>
          <w:rFonts w:ascii="Candara" w:hAnsi="Candara" w:cs="Courier New"/>
          <w:iCs/>
          <w:color w:val="333333"/>
          <w:sz w:val="22"/>
          <w:szCs w:val="22"/>
          <w:shd w:val="clear" w:color="auto" w:fill="FFFFFF"/>
        </w:rPr>
        <w:t>P</w:t>
      </w:r>
      <w:r w:rsidR="003D5DE7" w:rsidRPr="00067E18">
        <w:rPr>
          <w:rFonts w:ascii="Candara" w:hAnsi="Candara" w:cs="Courier New"/>
          <w:color w:val="333333"/>
          <w:sz w:val="22"/>
          <w:szCs w:val="22"/>
          <w:shd w:val="clear" w:color="auto" w:fill="FFFFFF"/>
        </w:rPr>
        <w:t>APORTOVIEJO-92-CP-S-01</w:t>
      </w:r>
    </w:p>
    <w:p w14:paraId="6DEF471A" w14:textId="5BB1B9E3" w:rsidR="00B345B9" w:rsidRPr="00067E18" w:rsidRDefault="00205B5C" w:rsidP="00D02D5B">
      <w:pPr>
        <w:pStyle w:val="Ttulo4"/>
        <w:widowControl/>
        <w:numPr>
          <w:ilvl w:val="0"/>
          <w:numId w:val="14"/>
        </w:numPr>
        <w:tabs>
          <w:tab w:val="clear" w:pos="-720"/>
        </w:tabs>
        <w:suppressAutoHyphens w:val="0"/>
        <w:spacing w:after="120"/>
        <w:ind w:left="0" w:firstLine="0"/>
        <w:jc w:val="both"/>
        <w:rPr>
          <w:rFonts w:ascii="Candara" w:hAnsi="Candara"/>
          <w:szCs w:val="24"/>
        </w:rPr>
      </w:pPr>
      <w:r w:rsidRPr="00067E18">
        <w:rPr>
          <w:rFonts w:ascii="Candara" w:hAnsi="Candara"/>
          <w:szCs w:val="24"/>
        </w:rPr>
        <w:t>PRACTICAS PROHIBIDAS</w:t>
      </w:r>
      <w:r w:rsidRPr="00067E18">
        <w:rPr>
          <w:rFonts w:ascii="Candara" w:hAnsi="Candara"/>
          <w:szCs w:val="24"/>
        </w:rPr>
        <w:fldChar w:fldCharType="begin"/>
      </w:r>
      <w:r w:rsidRPr="00067E18">
        <w:rPr>
          <w:rFonts w:ascii="Candara" w:hAnsi="Candara"/>
          <w:szCs w:val="24"/>
        </w:rPr>
        <w:instrText xml:space="preserve"> XE "PRACTICAS PROHIBIDAS" </w:instrText>
      </w:r>
      <w:r w:rsidRPr="00067E18">
        <w:rPr>
          <w:rFonts w:ascii="Candara" w:hAnsi="Candara"/>
          <w:szCs w:val="24"/>
        </w:rPr>
        <w:fldChar w:fldCharType="end"/>
      </w:r>
    </w:p>
    <w:p w14:paraId="0F87AE07" w14:textId="77777777" w:rsidR="00C46B92" w:rsidRPr="00067E18" w:rsidRDefault="00C46B92" w:rsidP="00C46B92">
      <w:pPr>
        <w:tabs>
          <w:tab w:val="num" w:pos="1872"/>
        </w:tabs>
        <w:spacing w:after="120"/>
        <w:ind w:left="432" w:hanging="432"/>
        <w:jc w:val="both"/>
        <w:rPr>
          <w:rFonts w:ascii="Candara" w:hAnsi="Candara"/>
          <w:sz w:val="24"/>
          <w:szCs w:val="24"/>
        </w:rPr>
      </w:pPr>
      <w:r w:rsidRPr="00067E18">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32C0680" w14:textId="77777777" w:rsidR="00C46B92" w:rsidRPr="00067E18" w:rsidRDefault="00C46B92" w:rsidP="00C46B92">
      <w:pPr>
        <w:spacing w:after="120"/>
        <w:ind w:left="882" w:hanging="360"/>
        <w:jc w:val="both"/>
        <w:rPr>
          <w:rFonts w:ascii="Candara" w:hAnsi="Candara"/>
          <w:bCs/>
          <w:sz w:val="24"/>
          <w:szCs w:val="24"/>
          <w:lang w:val="es-ES"/>
        </w:rPr>
      </w:pPr>
      <w:r w:rsidRPr="00067E18">
        <w:rPr>
          <w:rFonts w:ascii="Candara" w:hAnsi="Candara"/>
          <w:bCs/>
          <w:sz w:val="24"/>
          <w:szCs w:val="24"/>
          <w:lang w:val="es-ES"/>
        </w:rPr>
        <w:t xml:space="preserve">(a) A efectos del cumplimiento de esta Política, el Banco define las expresiones que se indican a continuación: </w:t>
      </w:r>
    </w:p>
    <w:p w14:paraId="2B02530A" w14:textId="77777777" w:rsidR="00C46B92" w:rsidRPr="00067E18" w:rsidRDefault="00C46B92" w:rsidP="00C50871">
      <w:pPr>
        <w:pStyle w:val="Sangra3detindependiente"/>
        <w:ind w:left="882"/>
        <w:jc w:val="both"/>
        <w:rPr>
          <w:rFonts w:ascii="Candara" w:hAnsi="Candara"/>
          <w:bCs/>
          <w:sz w:val="24"/>
          <w:szCs w:val="24"/>
          <w:lang w:val="es-ES"/>
        </w:rPr>
      </w:pPr>
      <w:r w:rsidRPr="00067E18">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33867C0"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5F0DE4E"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348D40F6" w14:textId="77777777" w:rsidR="00C46B92" w:rsidRPr="00067E18" w:rsidRDefault="00C46B92" w:rsidP="00C46B92">
      <w:pPr>
        <w:pStyle w:val="Sangra3detindependiente"/>
        <w:tabs>
          <w:tab w:val="num" w:pos="792"/>
        </w:tabs>
        <w:ind w:left="1242" w:hanging="360"/>
        <w:jc w:val="both"/>
        <w:rPr>
          <w:rFonts w:ascii="Candara" w:hAnsi="Candara"/>
          <w:bCs/>
          <w:sz w:val="24"/>
          <w:szCs w:val="24"/>
          <w:lang w:val="es-ES"/>
        </w:rPr>
      </w:pPr>
      <w:r w:rsidRPr="00067E18">
        <w:rPr>
          <w:rFonts w:ascii="Candara" w:hAnsi="Candara"/>
          <w:bCs/>
          <w:sz w:val="24"/>
          <w:szCs w:val="24"/>
          <w:lang w:val="es-ES"/>
        </w:rPr>
        <w:t>(iv)</w:t>
      </w:r>
      <w:r w:rsidRPr="00067E18">
        <w:rPr>
          <w:rFonts w:ascii="Candara" w:hAnsi="Candara"/>
          <w:sz w:val="24"/>
          <w:szCs w:val="24"/>
        </w:rPr>
        <w:t xml:space="preserve"> </w:t>
      </w:r>
      <w:r w:rsidRPr="00067E18">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2A01E321" w14:textId="77777777" w:rsidR="00C46B92" w:rsidRPr="00067E18" w:rsidRDefault="00C46B92" w:rsidP="00C46B92">
      <w:pPr>
        <w:pStyle w:val="Sangra3detindependiente"/>
        <w:tabs>
          <w:tab w:val="num" w:pos="792"/>
        </w:tabs>
        <w:ind w:left="1242" w:hanging="360"/>
        <w:jc w:val="both"/>
        <w:rPr>
          <w:rFonts w:ascii="Candara" w:hAnsi="Candara"/>
          <w:bCs/>
          <w:sz w:val="24"/>
          <w:szCs w:val="24"/>
          <w:lang w:val="es-ES"/>
        </w:rPr>
      </w:pPr>
      <w:r w:rsidRPr="00067E18">
        <w:rPr>
          <w:rFonts w:ascii="Candara" w:hAnsi="Candara"/>
          <w:bCs/>
          <w:sz w:val="24"/>
          <w:szCs w:val="24"/>
          <w:lang w:val="es-ES"/>
        </w:rPr>
        <w:t>(v) Una práctica obstructiva consiste en</w:t>
      </w:r>
    </w:p>
    <w:p w14:paraId="25732096" w14:textId="77777777" w:rsidR="00C46B92" w:rsidRPr="00067E18" w:rsidRDefault="00C46B92" w:rsidP="00C46B92">
      <w:pPr>
        <w:pStyle w:val="Sangra3detindependiente"/>
        <w:ind w:left="1413" w:hanging="522"/>
        <w:jc w:val="both"/>
        <w:rPr>
          <w:rFonts w:ascii="Candara" w:hAnsi="Candara"/>
          <w:bCs/>
          <w:sz w:val="24"/>
          <w:szCs w:val="24"/>
          <w:lang w:val="es-ES"/>
        </w:rPr>
      </w:pPr>
      <w:r w:rsidRPr="00067E18">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CB5EBCA" w14:textId="77777777" w:rsidR="00C46B92" w:rsidRPr="00067E18" w:rsidRDefault="00C46B92" w:rsidP="00C46B92">
      <w:pPr>
        <w:pStyle w:val="Sangra3detindependiente"/>
        <w:ind w:left="1413" w:hanging="522"/>
        <w:jc w:val="both"/>
        <w:rPr>
          <w:rFonts w:ascii="Candara" w:hAnsi="Candara"/>
          <w:bCs/>
          <w:sz w:val="24"/>
          <w:szCs w:val="24"/>
          <w:lang w:val="es-ES"/>
        </w:rPr>
      </w:pPr>
      <w:r w:rsidRPr="00067E18">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7A23814A" w14:textId="77777777" w:rsidR="00C46B92" w:rsidRPr="00067E18" w:rsidRDefault="00C46B92" w:rsidP="00C46B92">
      <w:pPr>
        <w:pStyle w:val="Sangra3detindependiente"/>
        <w:ind w:left="1413" w:hanging="522"/>
        <w:jc w:val="both"/>
        <w:rPr>
          <w:rFonts w:ascii="Candara" w:hAnsi="Candara"/>
          <w:bCs/>
          <w:sz w:val="24"/>
          <w:szCs w:val="24"/>
          <w:lang w:val="es-ES"/>
        </w:rPr>
      </w:pPr>
      <w:r w:rsidRPr="00067E18">
        <w:rPr>
          <w:rFonts w:ascii="Candara" w:hAnsi="Candara"/>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F23FD14" w14:textId="77777777" w:rsidR="00C46B92" w:rsidRPr="00067E18" w:rsidRDefault="00C46B92" w:rsidP="005559F9">
      <w:pPr>
        <w:pStyle w:val="Sangra3detindependiente"/>
        <w:ind w:left="1418" w:hanging="425"/>
        <w:jc w:val="both"/>
        <w:rPr>
          <w:rFonts w:ascii="Candara" w:hAnsi="Candara"/>
          <w:bCs/>
          <w:sz w:val="24"/>
          <w:szCs w:val="24"/>
          <w:lang w:val="es-ES"/>
        </w:rPr>
      </w:pPr>
      <w:r w:rsidRPr="00067E18">
        <w:rPr>
          <w:rFonts w:ascii="Candara" w:hAnsi="Candara"/>
          <w:bCs/>
          <w:sz w:val="24"/>
          <w:szCs w:val="24"/>
          <w:lang w:val="es-ES"/>
        </w:rPr>
        <w:t>(vi) La apropiación indebida consiste en el uso de fondos o recursos del Grupo BID para un propósito indebido o para un propósito no autorizado, cometido de forma intencional o por negligencia grave.</w:t>
      </w:r>
    </w:p>
    <w:p w14:paraId="62B0B238" w14:textId="77777777" w:rsidR="00C46B92" w:rsidRPr="00067E18" w:rsidRDefault="00C46B92" w:rsidP="00C46B92">
      <w:pPr>
        <w:spacing w:after="120"/>
        <w:ind w:left="882" w:hanging="360"/>
        <w:jc w:val="both"/>
        <w:rPr>
          <w:rFonts w:ascii="Candara" w:hAnsi="Candara"/>
          <w:bCs/>
          <w:sz w:val="24"/>
          <w:szCs w:val="24"/>
          <w:lang w:val="es-ES"/>
        </w:rPr>
      </w:pPr>
      <w:r w:rsidRPr="00067E18">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FB1F2E6"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(i) No financiar ninguna propuesta de adjudicación de un contrato para la adquisición de bienes o la contratación de obras financiadas por el Banco;</w:t>
      </w:r>
    </w:p>
    <w:p w14:paraId="58C03240"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054B324"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694984"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(iv) Emitir una amonestación a la firma, entidad o individuo en el formato de una carta formal de censura por su conducta;</w:t>
      </w:r>
    </w:p>
    <w:p w14:paraId="5E3613D5" w14:textId="0A2F0345"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lastRenderedPageBreak/>
        <w:t>(v) Declarar a una firma, entidad o individuo inelegible, en forma permanente o por determinado período de tiempo, para que (i) se le adjudiquen o participe en actividades financiadas por el Banco, y (ii) sea designado</w:t>
      </w:r>
      <w:r w:rsidR="00DE2745" w:rsidRPr="00067E18">
        <w:rPr>
          <w:rFonts w:ascii="Candara" w:hAnsi="Candara"/>
          <w:bCs/>
          <w:sz w:val="24"/>
          <w:szCs w:val="24"/>
          <w:lang w:val="es-ES"/>
        </w:rPr>
        <w:t xml:space="preserve"> </w:t>
      </w:r>
      <w:r w:rsidRPr="00067E18">
        <w:rPr>
          <w:rFonts w:ascii="Candara" w:hAnsi="Candara"/>
          <w:bCs/>
          <w:sz w:val="24"/>
          <w:szCs w:val="24"/>
          <w:lang w:val="es-ES"/>
        </w:rPr>
        <w:t xml:space="preserve">13 subconsultor, subcontratista o proveedor de bienes o servicios por otra firma elegible a la que se adjudique un contrato para ejecutar actividades financiadas por el Banco; </w:t>
      </w:r>
    </w:p>
    <w:p w14:paraId="5BA3CC23" w14:textId="77777777" w:rsidR="00C46B92" w:rsidRPr="00067E18" w:rsidRDefault="00C46B92" w:rsidP="00C46B92">
      <w:pPr>
        <w:pStyle w:val="Sangra3detindependiente"/>
        <w:ind w:left="1242" w:hanging="360"/>
        <w:jc w:val="both"/>
        <w:rPr>
          <w:rFonts w:ascii="Candara" w:hAnsi="Candara"/>
          <w:bCs/>
          <w:sz w:val="24"/>
          <w:szCs w:val="24"/>
          <w:lang w:val="es-ES"/>
        </w:rPr>
      </w:pPr>
      <w:r w:rsidRPr="00067E18">
        <w:rPr>
          <w:rFonts w:ascii="Candara" w:hAnsi="Candara"/>
          <w:bCs/>
          <w:sz w:val="24"/>
          <w:szCs w:val="24"/>
          <w:lang w:val="es-ES"/>
        </w:rPr>
        <w:t>(vi) Remitir el tema a las autoridades pertinentes encargadas de hacer cumplir las leyes; o</w:t>
      </w:r>
    </w:p>
    <w:p w14:paraId="35DB3AEC" w14:textId="77777777" w:rsidR="00C46B92" w:rsidRPr="00067E18" w:rsidRDefault="00C46B92" w:rsidP="00057CA4">
      <w:pPr>
        <w:pStyle w:val="Sangra3detindependiente"/>
        <w:ind w:left="1276" w:hanging="425"/>
        <w:jc w:val="both"/>
        <w:rPr>
          <w:rFonts w:ascii="Candara" w:hAnsi="Candara"/>
          <w:bCs/>
          <w:sz w:val="24"/>
          <w:szCs w:val="24"/>
          <w:lang w:val="es-ES"/>
        </w:rPr>
      </w:pPr>
      <w:r w:rsidRPr="00067E18">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705244" w14:textId="77777777" w:rsidR="00C46B92" w:rsidRPr="00067E18" w:rsidRDefault="00C46B92" w:rsidP="00C46B92">
      <w:pPr>
        <w:tabs>
          <w:tab w:val="left" w:pos="4825"/>
        </w:tabs>
        <w:spacing w:after="120"/>
        <w:ind w:left="882" w:hanging="360"/>
        <w:jc w:val="both"/>
        <w:rPr>
          <w:rFonts w:ascii="Candara" w:hAnsi="Candara"/>
          <w:bCs/>
          <w:sz w:val="24"/>
          <w:szCs w:val="24"/>
          <w:lang w:val="es-ES"/>
        </w:rPr>
      </w:pPr>
      <w:r w:rsidRPr="00067E18">
        <w:rPr>
          <w:rFonts w:ascii="Candara" w:hAnsi="Candara"/>
          <w:bCs/>
          <w:sz w:val="24"/>
          <w:szCs w:val="24"/>
          <w:lang w:val="es-ES"/>
        </w:rPr>
        <w:t xml:space="preserve">(c) Lo dispuesto en los incisos (i) y (ii) del párrafo </w:t>
      </w:r>
      <w:r w:rsidR="00707F9C" w:rsidRPr="00067E18">
        <w:rPr>
          <w:rFonts w:ascii="Candara" w:hAnsi="Candara"/>
          <w:bCs/>
          <w:sz w:val="24"/>
          <w:szCs w:val="24"/>
          <w:lang w:val="es-ES"/>
        </w:rPr>
        <w:t>1</w:t>
      </w:r>
      <w:r w:rsidRPr="00067E18">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E10CF13" w14:textId="77777777" w:rsidR="00C46B92" w:rsidRPr="00067E18" w:rsidRDefault="00C46B92" w:rsidP="00C46B92">
      <w:pPr>
        <w:spacing w:after="120"/>
        <w:ind w:left="882" w:hanging="360"/>
        <w:jc w:val="both"/>
        <w:rPr>
          <w:rFonts w:ascii="Candara" w:hAnsi="Candara"/>
          <w:bCs/>
          <w:sz w:val="24"/>
          <w:szCs w:val="24"/>
          <w:lang w:val="es-ES"/>
        </w:rPr>
      </w:pPr>
      <w:r w:rsidRPr="00067E18">
        <w:rPr>
          <w:rFonts w:ascii="Candara" w:hAnsi="Candara"/>
          <w:bCs/>
          <w:sz w:val="24"/>
          <w:szCs w:val="24"/>
          <w:lang w:val="es-ES"/>
        </w:rPr>
        <w:t>(d) La imposición de cualquier medida que sea tomada por el Banco de conformidad con las provisiones referidas anteriormente será de carácter público.</w:t>
      </w:r>
    </w:p>
    <w:p w14:paraId="35E4D39C" w14:textId="77777777" w:rsidR="00C46B92" w:rsidRPr="00067E18" w:rsidRDefault="00C46B92" w:rsidP="00C46B92">
      <w:pPr>
        <w:spacing w:after="120"/>
        <w:ind w:left="882" w:hanging="360"/>
        <w:jc w:val="both"/>
        <w:rPr>
          <w:rFonts w:ascii="Candara" w:hAnsi="Candara"/>
          <w:bCs/>
          <w:sz w:val="24"/>
          <w:szCs w:val="24"/>
          <w:lang w:val="es-ES"/>
        </w:rPr>
      </w:pPr>
      <w:r w:rsidRPr="00067E18">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96DAFE" w14:textId="77777777" w:rsidR="00C46B92" w:rsidRPr="00067E18" w:rsidRDefault="00C46B92" w:rsidP="00C46B92">
      <w:pPr>
        <w:spacing w:after="120"/>
        <w:ind w:left="882" w:hanging="360"/>
        <w:jc w:val="both"/>
        <w:rPr>
          <w:rFonts w:ascii="Candara" w:hAnsi="Candara"/>
          <w:bCs/>
          <w:sz w:val="24"/>
          <w:szCs w:val="24"/>
          <w:lang w:val="es-ES"/>
        </w:rPr>
      </w:pPr>
      <w:r w:rsidRPr="00067E18">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sidRPr="00067E18">
        <w:rPr>
          <w:rFonts w:ascii="Candara" w:hAnsi="Candara"/>
          <w:bCs/>
          <w:sz w:val="24"/>
          <w:szCs w:val="24"/>
          <w:lang w:val="es-ES"/>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F74EE8B" w14:textId="79034F01" w:rsidR="005D1F10" w:rsidRPr="00067E18" w:rsidRDefault="00C46B92" w:rsidP="00456372">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067E18">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067E18">
        <w:rPr>
          <w:rFonts w:ascii="Candara" w:hAnsi="Candara"/>
          <w:bCs/>
          <w:sz w:val="24"/>
          <w:szCs w:val="24"/>
          <w:lang w:val="es-ES"/>
        </w:rPr>
        <w:t>1</w:t>
      </w:r>
      <w:r w:rsidRPr="00067E18">
        <w:rPr>
          <w:rFonts w:ascii="Candara" w:hAnsi="Candara"/>
          <w:bCs/>
          <w:sz w:val="24"/>
          <w:szCs w:val="24"/>
          <w:lang w:val="es-ES"/>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w:t>
      </w:r>
      <w:r w:rsidR="00A411CC" w:rsidRPr="00067E18">
        <w:rPr>
          <w:rFonts w:ascii="Candara" w:hAnsi="Candara"/>
          <w:bCs/>
          <w:sz w:val="24"/>
          <w:szCs w:val="24"/>
          <w:lang w:val="es-ES"/>
        </w:rPr>
        <w:t>.</w:t>
      </w:r>
    </w:p>
    <w:p w14:paraId="7AD1BFC8" w14:textId="77777777" w:rsidR="00456372" w:rsidRPr="00067E18" w:rsidRDefault="00456372" w:rsidP="00456372">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p>
    <w:p w14:paraId="53F0326C" w14:textId="3C7677A5" w:rsidR="00B345B9" w:rsidRPr="00067E18" w:rsidRDefault="00456372" w:rsidP="00456372">
      <w:pPr>
        <w:suppressAutoHyphens/>
        <w:overflowPunct w:val="0"/>
        <w:autoSpaceDE w:val="0"/>
        <w:autoSpaceDN w:val="0"/>
        <w:adjustRightInd w:val="0"/>
        <w:spacing w:before="120" w:after="120"/>
        <w:jc w:val="both"/>
        <w:textAlignment w:val="baseline"/>
        <w:rPr>
          <w:rFonts w:ascii="Candara" w:hAnsi="Candara"/>
          <w:sz w:val="24"/>
          <w:szCs w:val="24"/>
          <w:lang w:val="es-CO"/>
        </w:rPr>
      </w:pPr>
      <w:r w:rsidRPr="00067E18">
        <w:rPr>
          <w:rFonts w:ascii="Candara" w:hAnsi="Candara"/>
          <w:bCs/>
          <w:sz w:val="24"/>
          <w:szCs w:val="24"/>
          <w:lang w:val="es-CO"/>
        </w:rPr>
        <w:t xml:space="preserve">1.2 </w:t>
      </w:r>
      <w:r w:rsidR="00B345B9" w:rsidRPr="00067E18">
        <w:rPr>
          <w:rFonts w:ascii="Candara" w:hAnsi="Candara"/>
          <w:bCs/>
          <w:sz w:val="24"/>
          <w:szCs w:val="24"/>
          <w:lang w:val="es-CO"/>
        </w:rPr>
        <w:t xml:space="preserve">Los </w:t>
      </w:r>
      <w:r w:rsidR="00BA3032" w:rsidRPr="00067E18">
        <w:rPr>
          <w:rFonts w:ascii="Candara" w:hAnsi="Candara"/>
          <w:bCs/>
          <w:sz w:val="24"/>
          <w:szCs w:val="24"/>
          <w:lang w:val="es-CO"/>
        </w:rPr>
        <w:t>oferentes</w:t>
      </w:r>
      <w:r w:rsidR="00B345B9" w:rsidRPr="00067E18">
        <w:rPr>
          <w:rFonts w:ascii="Candara" w:hAnsi="Candara"/>
          <w:bCs/>
          <w:sz w:val="24"/>
          <w:szCs w:val="24"/>
          <w:lang w:val="es-CO"/>
        </w:rPr>
        <w:t xml:space="preserve"> al presentar su</w:t>
      </w:r>
      <w:r w:rsidR="00BA3032" w:rsidRPr="00067E18">
        <w:rPr>
          <w:rFonts w:ascii="Candara" w:hAnsi="Candara"/>
          <w:bCs/>
          <w:sz w:val="24"/>
          <w:szCs w:val="24"/>
          <w:lang w:val="es-CO"/>
        </w:rPr>
        <w:t>s ofertas</w:t>
      </w:r>
      <w:r w:rsidR="00B345B9" w:rsidRPr="00067E18">
        <w:rPr>
          <w:rFonts w:ascii="Candara" w:hAnsi="Candara"/>
          <w:bCs/>
          <w:sz w:val="24"/>
          <w:szCs w:val="24"/>
          <w:lang w:val="es-CO"/>
        </w:rPr>
        <w:t xml:space="preserve"> declaran y garantizan</w:t>
      </w:r>
      <w:r w:rsidR="00B345B9" w:rsidRPr="00067E18">
        <w:rPr>
          <w:rFonts w:ascii="Candara" w:hAnsi="Candara"/>
          <w:sz w:val="24"/>
          <w:szCs w:val="24"/>
          <w:lang w:val="es-CO"/>
        </w:rPr>
        <w:t>:</w:t>
      </w:r>
    </w:p>
    <w:p w14:paraId="40CB309A" w14:textId="77777777" w:rsidR="00707F9C" w:rsidRPr="00067E18" w:rsidRDefault="00B345B9" w:rsidP="00C6339E">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067E18">
        <w:rPr>
          <w:rFonts w:ascii="Candara" w:hAnsi="Candara"/>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067E18">
        <w:rPr>
          <w:rFonts w:ascii="Candara" w:hAnsi="Candara"/>
          <w:sz w:val="24"/>
          <w:szCs w:val="24"/>
          <w:lang w:val="es-CO"/>
        </w:rPr>
        <w:t>;</w:t>
      </w:r>
    </w:p>
    <w:p w14:paraId="4E1455D7" w14:textId="77777777" w:rsidR="00707F9C" w:rsidRPr="00067E18" w:rsidRDefault="00B345B9" w:rsidP="00C6339E">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067E18">
        <w:rPr>
          <w:rFonts w:ascii="Candara" w:hAnsi="Candara"/>
          <w:bCs/>
          <w:sz w:val="24"/>
          <w:szCs w:val="24"/>
          <w:lang w:val="es-CO"/>
        </w:rPr>
        <w:lastRenderedPageBreak/>
        <w:t>que no han incurrido en ninguna Práctica Prohibida descrita en este documento</w:t>
      </w:r>
      <w:r w:rsidRPr="00067E18">
        <w:rPr>
          <w:rFonts w:ascii="Candara" w:hAnsi="Candara"/>
          <w:sz w:val="24"/>
          <w:szCs w:val="24"/>
          <w:lang w:val="es-CO"/>
        </w:rPr>
        <w:t>;</w:t>
      </w:r>
    </w:p>
    <w:p w14:paraId="7D2E0766" w14:textId="77777777" w:rsidR="00707F9C" w:rsidRPr="00067E18" w:rsidRDefault="00B345B9" w:rsidP="00C6339E">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067E18">
        <w:rPr>
          <w:rFonts w:ascii="Candara" w:hAnsi="Candara"/>
          <w:bCs/>
          <w:sz w:val="24"/>
          <w:szCs w:val="24"/>
          <w:lang w:val="es-CO"/>
        </w:rPr>
        <w:t>que no han tergiversado ni ocultado ningún hecho sustancial durante los procesos de selección, negociación, adjudicación o ejecución de un contrato</w:t>
      </w:r>
      <w:r w:rsidRPr="00067E18">
        <w:rPr>
          <w:rFonts w:ascii="Candara" w:hAnsi="Candara"/>
          <w:sz w:val="24"/>
          <w:szCs w:val="24"/>
          <w:lang w:val="es-CO"/>
        </w:rPr>
        <w:t>;</w:t>
      </w:r>
    </w:p>
    <w:p w14:paraId="20E9E31C" w14:textId="5C052B90" w:rsidR="00EE5E18" w:rsidRPr="00067E18" w:rsidRDefault="00B345B9" w:rsidP="00C6339E">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067E18">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067E18">
        <w:rPr>
          <w:rFonts w:ascii="Candara" w:hAnsi="Candara" w:cs="Calibri"/>
          <w:iCs/>
          <w:sz w:val="24"/>
          <w:szCs w:val="24"/>
          <w:lang w:val="es-CO"/>
        </w:rPr>
        <w:t>.</w:t>
      </w:r>
    </w:p>
    <w:p w14:paraId="4D65262D" w14:textId="77777777" w:rsidR="00C50871" w:rsidRPr="00067E18" w:rsidRDefault="00C50871" w:rsidP="00656A42">
      <w:pPr>
        <w:widowControl w:val="0"/>
        <w:suppressAutoHyphens/>
        <w:overflowPunct w:val="0"/>
        <w:autoSpaceDE w:val="0"/>
        <w:autoSpaceDN w:val="0"/>
        <w:adjustRightInd w:val="0"/>
        <w:spacing w:before="120" w:after="120"/>
        <w:ind w:left="1170"/>
        <w:jc w:val="both"/>
        <w:textAlignment w:val="baseline"/>
        <w:rPr>
          <w:rFonts w:ascii="Candara" w:hAnsi="Candara"/>
          <w:sz w:val="24"/>
          <w:szCs w:val="24"/>
          <w:lang w:val="es-CO"/>
        </w:rPr>
      </w:pPr>
    </w:p>
    <w:p w14:paraId="47BA718D" w14:textId="77777777" w:rsidR="00EE5E18" w:rsidRPr="00067E18" w:rsidRDefault="00EE5E18" w:rsidP="00EE5E18">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OFERENTES ELEGIBLES</w:t>
      </w:r>
    </w:p>
    <w:p w14:paraId="56A319E5" w14:textId="44229916" w:rsidR="00EE5E18" w:rsidRPr="00067E18" w:rsidRDefault="00EE5E18" w:rsidP="00C6339E">
      <w:pPr>
        <w:pStyle w:val="Sub-ClauseText"/>
        <w:numPr>
          <w:ilvl w:val="1"/>
          <w:numId w:val="32"/>
        </w:numPr>
        <w:tabs>
          <w:tab w:val="clear" w:pos="360"/>
        </w:tabs>
        <w:spacing w:before="0"/>
        <w:ind w:left="432" w:hanging="432"/>
        <w:rPr>
          <w:rFonts w:ascii="Candara" w:hAnsi="Candara"/>
          <w:color w:val="000000"/>
          <w:szCs w:val="24"/>
          <w:lang w:val="es-ES"/>
        </w:rPr>
      </w:pPr>
      <w:r w:rsidRPr="00067E18">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55F8A6B" w14:textId="77777777" w:rsidR="00EE5E18" w:rsidRPr="00067E18" w:rsidRDefault="00EE5E18" w:rsidP="00C6339E">
      <w:pPr>
        <w:numPr>
          <w:ilvl w:val="0"/>
          <w:numId w:val="33"/>
        </w:numPr>
        <w:tabs>
          <w:tab w:val="clear" w:pos="2232"/>
          <w:tab w:val="num" w:pos="810"/>
        </w:tabs>
        <w:spacing w:after="120"/>
        <w:ind w:left="803" w:hanging="360"/>
        <w:jc w:val="both"/>
        <w:rPr>
          <w:rFonts w:ascii="Candara" w:hAnsi="Candara"/>
          <w:sz w:val="24"/>
          <w:szCs w:val="24"/>
        </w:rPr>
      </w:pPr>
      <w:r w:rsidRPr="00067E18">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33A23DA7" w14:textId="0AB29306" w:rsidR="00DB537E" w:rsidRPr="00067E18" w:rsidRDefault="00EE5E18" w:rsidP="00C6339E">
      <w:pPr>
        <w:numPr>
          <w:ilvl w:val="0"/>
          <w:numId w:val="33"/>
        </w:numPr>
        <w:tabs>
          <w:tab w:val="clear" w:pos="2232"/>
        </w:tabs>
        <w:spacing w:after="120"/>
        <w:ind w:left="803" w:hanging="360"/>
        <w:jc w:val="both"/>
        <w:rPr>
          <w:rFonts w:ascii="Candara" w:hAnsi="Candara"/>
          <w:sz w:val="24"/>
          <w:szCs w:val="24"/>
        </w:rPr>
      </w:pPr>
      <w:r w:rsidRPr="00067E18">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00255123" w:rsidRPr="00067E18">
        <w:rPr>
          <w:rFonts w:ascii="Candara" w:hAnsi="Candara"/>
          <w:sz w:val="24"/>
          <w:szCs w:val="24"/>
        </w:rPr>
        <w:t>.</w:t>
      </w:r>
    </w:p>
    <w:p w14:paraId="13909D61" w14:textId="77777777" w:rsidR="00EE5E18" w:rsidRPr="00067E18" w:rsidRDefault="00EE5E18" w:rsidP="00C6339E">
      <w:pPr>
        <w:numPr>
          <w:ilvl w:val="0"/>
          <w:numId w:val="33"/>
        </w:numPr>
        <w:tabs>
          <w:tab w:val="clear" w:pos="2232"/>
          <w:tab w:val="num" w:pos="810"/>
        </w:tabs>
        <w:spacing w:after="120"/>
        <w:ind w:left="803" w:hanging="360"/>
        <w:jc w:val="both"/>
        <w:rPr>
          <w:rFonts w:ascii="Candara" w:hAnsi="Candara"/>
          <w:sz w:val="24"/>
          <w:szCs w:val="24"/>
        </w:rPr>
      </w:pPr>
      <w:r w:rsidRPr="00067E18">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w:t>
      </w:r>
      <w:r w:rsidRPr="00067E18">
        <w:rPr>
          <w:rFonts w:ascii="Candara" w:hAnsi="Candara"/>
          <w:sz w:val="24"/>
          <w:szCs w:val="24"/>
        </w:rPr>
        <w:lastRenderedPageBreak/>
        <w:t>relación se haya divulgado y resuelto de manera aceptable para el Banco a lo largo del proceso de selección y de la ejecución del contrato.</w:t>
      </w:r>
    </w:p>
    <w:p w14:paraId="2DF25CA5" w14:textId="77777777" w:rsidR="00EE5E18" w:rsidRPr="00067E18" w:rsidRDefault="00EE5E18" w:rsidP="00C6339E">
      <w:pPr>
        <w:numPr>
          <w:ilvl w:val="0"/>
          <w:numId w:val="33"/>
        </w:numPr>
        <w:tabs>
          <w:tab w:val="clear" w:pos="2232"/>
          <w:tab w:val="num" w:pos="810"/>
        </w:tabs>
        <w:spacing w:after="120"/>
        <w:ind w:left="803" w:hanging="360"/>
        <w:jc w:val="both"/>
        <w:rPr>
          <w:rFonts w:ascii="Candara" w:hAnsi="Candara"/>
          <w:sz w:val="24"/>
          <w:szCs w:val="24"/>
        </w:rPr>
      </w:pPr>
      <w:r w:rsidRPr="00067E18">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sidRPr="00067E18">
        <w:rPr>
          <w:rStyle w:val="Refdenotaalpie"/>
          <w:rFonts w:ascii="Candara" w:hAnsi="Candara"/>
          <w:sz w:val="24"/>
          <w:szCs w:val="24"/>
        </w:rPr>
        <w:footnoteReference w:id="1"/>
      </w:r>
      <w:r w:rsidRPr="00067E18">
        <w:rPr>
          <w:rFonts w:ascii="Candara" w:hAnsi="Candara"/>
          <w:sz w:val="24"/>
          <w:szCs w:val="24"/>
        </w:rPr>
        <w:t>.</w:t>
      </w:r>
    </w:p>
    <w:p w14:paraId="45D8E794" w14:textId="77777777" w:rsidR="00EE5E18" w:rsidRPr="00067E18" w:rsidRDefault="00EE5E18" w:rsidP="00C6339E">
      <w:pPr>
        <w:numPr>
          <w:ilvl w:val="0"/>
          <w:numId w:val="33"/>
        </w:numPr>
        <w:tabs>
          <w:tab w:val="clear" w:pos="2232"/>
          <w:tab w:val="num" w:pos="810"/>
        </w:tabs>
        <w:spacing w:after="120"/>
        <w:ind w:left="803" w:hanging="360"/>
        <w:jc w:val="both"/>
        <w:rPr>
          <w:rFonts w:ascii="Candara" w:hAnsi="Candara"/>
          <w:sz w:val="24"/>
          <w:szCs w:val="24"/>
        </w:rPr>
      </w:pPr>
      <w:r w:rsidRPr="00067E18">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D38F71A" w14:textId="719FE815" w:rsidR="00EE5E18" w:rsidRPr="00067E18" w:rsidRDefault="00EE5E18" w:rsidP="00C6339E">
      <w:pPr>
        <w:pStyle w:val="Sub-ClauseText"/>
        <w:numPr>
          <w:ilvl w:val="1"/>
          <w:numId w:val="32"/>
        </w:numPr>
        <w:tabs>
          <w:tab w:val="clear" w:pos="360"/>
        </w:tabs>
        <w:spacing w:before="0"/>
        <w:ind w:left="432" w:hanging="432"/>
        <w:rPr>
          <w:rFonts w:ascii="Candara" w:hAnsi="Candara"/>
          <w:color w:val="000000"/>
          <w:szCs w:val="24"/>
          <w:lang w:val="es-ES"/>
        </w:rPr>
      </w:pPr>
      <w:r w:rsidRPr="00067E18">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7D6C6E38" w14:textId="100C8C5B" w:rsidR="00EE5E18" w:rsidRPr="00067E18" w:rsidRDefault="00EE5E18" w:rsidP="00C6339E">
      <w:pPr>
        <w:numPr>
          <w:ilvl w:val="1"/>
          <w:numId w:val="33"/>
        </w:numPr>
        <w:spacing w:after="120"/>
        <w:jc w:val="both"/>
        <w:rPr>
          <w:rFonts w:ascii="Candara" w:hAnsi="Candara"/>
          <w:color w:val="000000"/>
          <w:spacing w:val="-4"/>
          <w:sz w:val="24"/>
          <w:szCs w:val="24"/>
          <w:lang w:val="es-ES"/>
        </w:rPr>
      </w:pPr>
      <w:r w:rsidRPr="00067E18">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sidRPr="00067E18">
        <w:rPr>
          <w:rFonts w:ascii="Candara" w:hAnsi="Candara"/>
          <w:color w:val="000000"/>
          <w:spacing w:val="-4"/>
          <w:sz w:val="24"/>
          <w:szCs w:val="24"/>
          <w:lang w:val="es-ES"/>
        </w:rPr>
        <w:t>el proceso</w:t>
      </w:r>
      <w:r w:rsidRPr="00067E18">
        <w:rPr>
          <w:rFonts w:ascii="Candara" w:hAnsi="Candara"/>
          <w:color w:val="000000"/>
          <w:spacing w:val="-4"/>
          <w:sz w:val="24"/>
          <w:szCs w:val="24"/>
          <w:lang w:val="es-ES"/>
        </w:rPr>
        <w:t xml:space="preserve"> para la contratación de las obras y/o adquisición de bienes objeto de estos Documentos de </w:t>
      </w:r>
      <w:r w:rsidR="006409E5" w:rsidRPr="00067E18">
        <w:rPr>
          <w:rFonts w:ascii="Candara" w:hAnsi="Candara"/>
          <w:color w:val="000000"/>
          <w:spacing w:val="-4"/>
          <w:sz w:val="24"/>
          <w:szCs w:val="24"/>
          <w:lang w:val="es-ES"/>
        </w:rPr>
        <w:t>Selección</w:t>
      </w:r>
      <w:r w:rsidRPr="00067E18">
        <w:rPr>
          <w:rFonts w:ascii="Candara" w:hAnsi="Candara"/>
          <w:color w:val="000000"/>
          <w:spacing w:val="-4"/>
          <w:sz w:val="24"/>
          <w:szCs w:val="24"/>
          <w:lang w:val="es-ES"/>
        </w:rPr>
        <w:t>; o</w:t>
      </w:r>
    </w:p>
    <w:p w14:paraId="43CD4903" w14:textId="067F10DD" w:rsidR="00EE5E18" w:rsidRPr="00067E18" w:rsidRDefault="00EE5E18" w:rsidP="00C6339E">
      <w:pPr>
        <w:numPr>
          <w:ilvl w:val="1"/>
          <w:numId w:val="33"/>
        </w:numPr>
        <w:spacing w:after="120"/>
        <w:jc w:val="both"/>
        <w:rPr>
          <w:rFonts w:ascii="Candara" w:hAnsi="Candara"/>
          <w:sz w:val="24"/>
          <w:szCs w:val="24"/>
        </w:rPr>
      </w:pPr>
      <w:r w:rsidRPr="00067E18">
        <w:rPr>
          <w:rFonts w:ascii="Candara" w:hAnsi="Candara"/>
          <w:color w:val="000000"/>
          <w:spacing w:val="-4"/>
          <w:sz w:val="24"/>
          <w:szCs w:val="24"/>
          <w:lang w:val="es-ES"/>
        </w:rPr>
        <w:t>presentan más de una oferta en este proceso licitatorio</w:t>
      </w:r>
      <w:r w:rsidRPr="00067E18">
        <w:rPr>
          <w:rFonts w:ascii="Candara" w:hAnsi="Candara"/>
          <w:sz w:val="24"/>
          <w:szCs w:val="24"/>
        </w:rPr>
        <w:t>. Sin embargo, esto no limita la participación de subcontratistas en más de una oferta</w:t>
      </w:r>
    </w:p>
    <w:p w14:paraId="53B6B4A4" w14:textId="77777777" w:rsidR="00C50871" w:rsidRPr="00067E18" w:rsidRDefault="00C50871" w:rsidP="00C50871">
      <w:pPr>
        <w:spacing w:after="120"/>
        <w:ind w:left="1440"/>
        <w:jc w:val="both"/>
        <w:rPr>
          <w:rFonts w:ascii="Candara" w:hAnsi="Candara"/>
          <w:sz w:val="24"/>
          <w:szCs w:val="24"/>
        </w:rPr>
      </w:pPr>
    </w:p>
    <w:p w14:paraId="3576DCDF" w14:textId="5DF6AF81" w:rsidR="00EE5E18" w:rsidRPr="00067E18" w:rsidRDefault="00EE5E18" w:rsidP="00C6339E">
      <w:pPr>
        <w:pStyle w:val="Prrafodelista"/>
        <w:numPr>
          <w:ilvl w:val="1"/>
          <w:numId w:val="32"/>
        </w:numPr>
        <w:rPr>
          <w:rFonts w:ascii="Candara" w:hAnsi="Candara"/>
          <w:sz w:val="24"/>
          <w:szCs w:val="24"/>
        </w:rPr>
      </w:pPr>
      <w:r w:rsidRPr="00067E18">
        <w:rPr>
          <w:rFonts w:ascii="Candara" w:hAnsi="Candara"/>
          <w:sz w:val="24"/>
          <w:szCs w:val="24"/>
        </w:rPr>
        <w:t>Los Oferentes deberán proporcionar al Contratante evidencia satisfactoria de su continua elegibilidad, cuando el Contratante razonablemente la solicite.</w:t>
      </w:r>
    </w:p>
    <w:p w14:paraId="7273C26C" w14:textId="77777777" w:rsidR="00C50871" w:rsidRPr="00067E18" w:rsidRDefault="00C50871" w:rsidP="00C50871">
      <w:pPr>
        <w:pStyle w:val="Prrafodelista"/>
        <w:ind w:left="360"/>
        <w:rPr>
          <w:sz w:val="24"/>
          <w:szCs w:val="24"/>
          <w:lang w:val="es-ES_tradnl" w:eastAsia="x-none"/>
        </w:rPr>
      </w:pPr>
    </w:p>
    <w:p w14:paraId="33D67AC7" w14:textId="77777777" w:rsidR="00EE5E18" w:rsidRPr="00067E18" w:rsidRDefault="00EE5E18" w:rsidP="00EE5E18">
      <w:pPr>
        <w:rPr>
          <w:lang w:val="es-ES_tradnl" w:eastAsia="x-none"/>
        </w:rPr>
      </w:pPr>
    </w:p>
    <w:p w14:paraId="463102DA" w14:textId="06ECD7FB" w:rsidR="00814216" w:rsidRPr="00067E18" w:rsidRDefault="00814216"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PRECIO REFERENCIAL</w:t>
      </w:r>
      <w:r w:rsidR="008A5AEB" w:rsidRPr="00067E18">
        <w:rPr>
          <w:rFonts w:ascii="Candara" w:hAnsi="Candara"/>
          <w:szCs w:val="24"/>
        </w:rPr>
        <w:fldChar w:fldCharType="begin"/>
      </w:r>
      <w:r w:rsidR="008A5AEB" w:rsidRPr="00067E18">
        <w:rPr>
          <w:rFonts w:ascii="Candara" w:hAnsi="Candara"/>
          <w:szCs w:val="24"/>
        </w:rPr>
        <w:instrText xml:space="preserve"> XE "PRECIO REFERENCIAL" </w:instrText>
      </w:r>
      <w:r w:rsidR="008A5AEB" w:rsidRPr="00067E18">
        <w:rPr>
          <w:rFonts w:ascii="Candara" w:hAnsi="Candara"/>
          <w:szCs w:val="24"/>
        </w:rPr>
        <w:fldChar w:fldCharType="end"/>
      </w:r>
    </w:p>
    <w:p w14:paraId="47266930" w14:textId="77777777" w:rsidR="00C50871" w:rsidRPr="00067E18" w:rsidRDefault="00C50871" w:rsidP="00C50871">
      <w:pPr>
        <w:rPr>
          <w:lang w:val="es-ES_tradnl" w:eastAsia="x-none"/>
        </w:rPr>
      </w:pPr>
    </w:p>
    <w:p w14:paraId="5F83E1AC" w14:textId="5063785B" w:rsidR="00D656B9" w:rsidRPr="00067E18" w:rsidRDefault="00B40230" w:rsidP="00DB27F3">
      <w:pPr>
        <w:suppressAutoHyphens/>
        <w:spacing w:after="120"/>
        <w:jc w:val="both"/>
        <w:rPr>
          <w:rFonts w:ascii="Candara" w:hAnsi="Candara"/>
          <w:spacing w:val="-2"/>
          <w:sz w:val="24"/>
          <w:szCs w:val="24"/>
          <w:lang w:eastAsia="hi-IN" w:bidi="hi-IN"/>
        </w:rPr>
      </w:pPr>
      <w:r w:rsidRPr="00067E18">
        <w:rPr>
          <w:rFonts w:ascii="Candara" w:hAnsi="Candara"/>
          <w:spacing w:val="-3"/>
          <w:sz w:val="24"/>
          <w:szCs w:val="24"/>
          <w:lang w:val="es-ES_tradnl"/>
        </w:rPr>
        <w:t xml:space="preserve">El precio referencial es de </w:t>
      </w:r>
      <w:r w:rsidR="00456372" w:rsidRPr="00067E18">
        <w:rPr>
          <w:rFonts w:ascii="Candara" w:hAnsi="Candara"/>
          <w:sz w:val="24"/>
          <w:szCs w:val="24"/>
          <w:lang w:val="es-MX"/>
        </w:rPr>
        <w:t xml:space="preserve">USD </w:t>
      </w:r>
      <w:r w:rsidR="00456372" w:rsidRPr="00067E18">
        <w:rPr>
          <w:rFonts w:ascii="Candara" w:hAnsi="Candara" w:cs="Damascus"/>
          <w:sz w:val="24"/>
          <w:szCs w:val="24"/>
        </w:rPr>
        <w:t>$</w:t>
      </w:r>
      <w:r w:rsidR="00B42383" w:rsidRPr="00067E18">
        <w:rPr>
          <w:rFonts w:ascii="Candara" w:hAnsi="Candara" w:cstheme="minorHAnsi"/>
          <w:sz w:val="24"/>
          <w:szCs w:val="24"/>
        </w:rPr>
        <w:t>49.990</w:t>
      </w:r>
      <w:r w:rsidR="00456372" w:rsidRPr="00067E18">
        <w:rPr>
          <w:rFonts w:ascii="Candara" w:hAnsi="Candara" w:cstheme="minorHAnsi"/>
          <w:sz w:val="24"/>
          <w:szCs w:val="24"/>
        </w:rPr>
        <w:t>,</w:t>
      </w:r>
      <w:r w:rsidR="00494BB0" w:rsidRPr="00067E18">
        <w:rPr>
          <w:rFonts w:ascii="Candara" w:hAnsi="Candara" w:cstheme="minorHAnsi"/>
          <w:sz w:val="24"/>
          <w:szCs w:val="24"/>
        </w:rPr>
        <w:t>00</w:t>
      </w:r>
      <w:r w:rsidR="00456372" w:rsidRPr="00067E18">
        <w:rPr>
          <w:rFonts w:ascii="Candara" w:hAnsi="Candara" w:cstheme="minorHAnsi"/>
          <w:sz w:val="24"/>
          <w:szCs w:val="24"/>
        </w:rPr>
        <w:t xml:space="preserve"> (</w:t>
      </w:r>
      <w:r w:rsidR="00B42383" w:rsidRPr="00067E18">
        <w:rPr>
          <w:rFonts w:ascii="Candara" w:hAnsi="Candara" w:cstheme="minorHAnsi"/>
          <w:sz w:val="24"/>
          <w:szCs w:val="24"/>
        </w:rPr>
        <w:t>Cuarenta y nueve mil, novecientos noventa</w:t>
      </w:r>
      <w:r w:rsidR="00494BB0" w:rsidRPr="00067E18">
        <w:rPr>
          <w:rFonts w:ascii="Candara" w:hAnsi="Candara" w:cstheme="minorHAnsi"/>
          <w:sz w:val="24"/>
          <w:szCs w:val="24"/>
        </w:rPr>
        <w:t xml:space="preserve"> </w:t>
      </w:r>
      <w:r w:rsidR="00456372" w:rsidRPr="00067E18">
        <w:rPr>
          <w:rFonts w:ascii="Candara" w:hAnsi="Candara" w:cstheme="minorHAnsi"/>
          <w:sz w:val="24"/>
          <w:szCs w:val="24"/>
        </w:rPr>
        <w:t xml:space="preserve">con </w:t>
      </w:r>
      <w:r w:rsidR="00494BB0" w:rsidRPr="00067E18">
        <w:rPr>
          <w:rFonts w:ascii="Candara" w:hAnsi="Candara" w:cstheme="minorHAnsi"/>
          <w:sz w:val="24"/>
          <w:szCs w:val="24"/>
        </w:rPr>
        <w:t>00/</w:t>
      </w:r>
      <w:r w:rsidR="00456372" w:rsidRPr="00067E18">
        <w:rPr>
          <w:rFonts w:ascii="Candara" w:hAnsi="Candara" w:cstheme="minorHAnsi"/>
          <w:sz w:val="24"/>
          <w:szCs w:val="24"/>
        </w:rPr>
        <w:t>100)</w:t>
      </w:r>
      <w:r w:rsidR="0087047D" w:rsidRPr="00067E18">
        <w:rPr>
          <w:rFonts w:ascii="Candara" w:hAnsi="Candara"/>
          <w:spacing w:val="-3"/>
          <w:sz w:val="24"/>
          <w:szCs w:val="24"/>
          <w:lang w:val="es-ES_tradnl"/>
        </w:rPr>
        <w:t xml:space="preserve"> </w:t>
      </w:r>
      <w:r w:rsidR="0087047D" w:rsidRPr="00067E18">
        <w:rPr>
          <w:rFonts w:ascii="Candara" w:hAnsi="Candara"/>
          <w:spacing w:val="-2"/>
          <w:sz w:val="24"/>
          <w:szCs w:val="24"/>
          <w:lang w:eastAsia="hi-IN" w:bidi="hi-IN"/>
        </w:rPr>
        <w:t>dólares de los Estados Unidos de América</w:t>
      </w:r>
      <w:r w:rsidR="00D656B9" w:rsidRPr="00067E18">
        <w:rPr>
          <w:rFonts w:ascii="Candara" w:hAnsi="Candara"/>
          <w:spacing w:val="-2"/>
          <w:sz w:val="24"/>
          <w:szCs w:val="24"/>
          <w:lang w:eastAsia="hi-IN" w:bidi="hi-IN"/>
        </w:rPr>
        <w:t>.</w:t>
      </w:r>
    </w:p>
    <w:p w14:paraId="797E332C" w14:textId="5525B895" w:rsidR="00C50871" w:rsidRPr="00067E18" w:rsidRDefault="00D656B9" w:rsidP="00DB27F3">
      <w:pPr>
        <w:suppressAutoHyphens/>
        <w:spacing w:after="120"/>
        <w:jc w:val="both"/>
        <w:rPr>
          <w:rFonts w:ascii="Candara" w:hAnsi="Candara"/>
          <w:spacing w:val="-3"/>
          <w:sz w:val="24"/>
          <w:szCs w:val="24"/>
          <w:lang w:val="es-ES_tradnl"/>
        </w:rPr>
      </w:pPr>
      <w:r w:rsidRPr="00067E18">
        <w:rPr>
          <w:rFonts w:ascii="Candara" w:hAnsi="Candara"/>
          <w:spacing w:val="-2"/>
          <w:sz w:val="24"/>
          <w:szCs w:val="24"/>
          <w:lang w:eastAsia="hi-IN" w:bidi="hi-IN"/>
        </w:rPr>
        <w:t xml:space="preserve">El </w:t>
      </w:r>
      <w:r w:rsidR="00EE5AF9" w:rsidRPr="00067E18">
        <w:rPr>
          <w:rFonts w:ascii="Candara" w:hAnsi="Candara"/>
          <w:spacing w:val="-2"/>
          <w:sz w:val="24"/>
          <w:szCs w:val="24"/>
          <w:lang w:eastAsia="hi-IN" w:bidi="hi-IN"/>
        </w:rPr>
        <w:t>servicio de formación</w:t>
      </w:r>
      <w:r w:rsidRPr="00067E18">
        <w:rPr>
          <w:rFonts w:ascii="Candara" w:hAnsi="Candara"/>
          <w:spacing w:val="-2"/>
          <w:sz w:val="24"/>
          <w:szCs w:val="24"/>
          <w:lang w:eastAsia="hi-IN" w:bidi="hi-IN"/>
        </w:rPr>
        <w:t xml:space="preserve"> podrá gravar o no IVA, lo que dependerá de la regulación del oferente de acuerdo a la Ley Orgánica de Régimen Tributario Interno Art. 56</w:t>
      </w:r>
      <w:r w:rsidRPr="00067E18">
        <w:rPr>
          <w:rStyle w:val="Refdenotaalpie"/>
          <w:spacing w:val="-2"/>
          <w:szCs w:val="24"/>
          <w:lang w:eastAsia="hi-IN" w:bidi="hi-IN"/>
        </w:rPr>
        <w:footnoteReference w:id="2"/>
      </w:r>
      <w:r w:rsidRPr="00067E18">
        <w:rPr>
          <w:rFonts w:ascii="Candara" w:hAnsi="Candara"/>
          <w:spacing w:val="-2"/>
          <w:sz w:val="24"/>
          <w:szCs w:val="24"/>
          <w:lang w:eastAsia="hi-IN" w:bidi="hi-IN"/>
        </w:rPr>
        <w:t xml:space="preserve">. </w:t>
      </w:r>
    </w:p>
    <w:p w14:paraId="597A7F0A" w14:textId="74E8BC63" w:rsidR="00B732B8" w:rsidRPr="00067E18" w:rsidRDefault="00830A74" w:rsidP="00614A1C">
      <w:pPr>
        <w:suppressAutoHyphens/>
        <w:spacing w:after="120"/>
        <w:jc w:val="both"/>
        <w:rPr>
          <w:rFonts w:ascii="Candara" w:hAnsi="Candara"/>
          <w:spacing w:val="-3"/>
          <w:sz w:val="24"/>
          <w:szCs w:val="24"/>
          <w:lang w:val="es-ES_tradnl"/>
        </w:rPr>
      </w:pPr>
      <w:r w:rsidRPr="00067E18">
        <w:rPr>
          <w:rFonts w:ascii="Candara" w:hAnsi="Candara"/>
          <w:spacing w:val="-3"/>
          <w:sz w:val="24"/>
          <w:szCs w:val="24"/>
          <w:lang w:val="es-ES_tradnl"/>
        </w:rPr>
        <w:t>El precio de la oferta</w:t>
      </w:r>
      <w:r w:rsidR="00910F08" w:rsidRPr="00067E18">
        <w:rPr>
          <w:rFonts w:ascii="Candara" w:hAnsi="Candara"/>
          <w:spacing w:val="-3"/>
          <w:sz w:val="24"/>
          <w:szCs w:val="24"/>
          <w:lang w:val="es-ES_tradnl"/>
        </w:rPr>
        <w:t xml:space="preserve"> </w:t>
      </w:r>
      <w:r w:rsidRPr="00067E18">
        <w:rPr>
          <w:rFonts w:ascii="Candara" w:hAnsi="Candara"/>
          <w:spacing w:val="-3"/>
          <w:sz w:val="24"/>
          <w:szCs w:val="24"/>
          <w:lang w:val="es-ES_tradnl"/>
        </w:rPr>
        <w:t xml:space="preserve">incluye el valor de los </w:t>
      </w:r>
      <w:r w:rsidR="003A7BB4" w:rsidRPr="00067E18">
        <w:rPr>
          <w:rFonts w:ascii="Candara" w:hAnsi="Candara"/>
          <w:spacing w:val="-3"/>
          <w:sz w:val="24"/>
          <w:szCs w:val="24"/>
          <w:lang w:val="es-ES_tradnl"/>
        </w:rPr>
        <w:t>servicios diferentes de consultoría</w:t>
      </w:r>
      <w:r w:rsidRPr="00067E18">
        <w:rPr>
          <w:rFonts w:ascii="Candara" w:hAnsi="Candara"/>
          <w:spacing w:val="-3"/>
          <w:sz w:val="24"/>
          <w:szCs w:val="24"/>
          <w:lang w:val="es-ES_tradnl"/>
        </w:rPr>
        <w:t xml:space="preserve">, su entrega, así como todos los costos directos e indirectos, impuestos, tasas, contribuciones y servicios; es </w:t>
      </w:r>
      <w:r w:rsidRPr="00067E18">
        <w:rPr>
          <w:rFonts w:ascii="Candara" w:hAnsi="Candara"/>
          <w:spacing w:val="-3"/>
          <w:sz w:val="24"/>
          <w:szCs w:val="24"/>
          <w:lang w:val="es-ES_tradnl"/>
        </w:rPr>
        <w:lastRenderedPageBreak/>
        <w:t>decir, absolutamente todo lo necesario para entregar los bienes y servicios conexos a plena satisfacción del Programa</w:t>
      </w:r>
      <w:r w:rsidR="00910F08" w:rsidRPr="00067E18">
        <w:rPr>
          <w:rFonts w:ascii="Candara" w:hAnsi="Candara"/>
          <w:spacing w:val="-3"/>
          <w:sz w:val="24"/>
          <w:szCs w:val="24"/>
          <w:lang w:val="es-ES_tradnl"/>
        </w:rPr>
        <w:t>.</w:t>
      </w:r>
    </w:p>
    <w:p w14:paraId="4B6876B4" w14:textId="77777777" w:rsidR="001D1AB2" w:rsidRPr="00067E18"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 xml:space="preserve">PLAZO DE </w:t>
      </w:r>
      <w:r w:rsidR="00F34E33" w:rsidRPr="00067E18">
        <w:rPr>
          <w:rFonts w:ascii="Candara" w:hAnsi="Candara"/>
          <w:szCs w:val="24"/>
        </w:rPr>
        <w:t>ENTREGA</w:t>
      </w:r>
      <w:r w:rsidRPr="00067E18">
        <w:rPr>
          <w:rFonts w:ascii="Candara" w:hAnsi="Candara"/>
          <w:szCs w:val="24"/>
        </w:rPr>
        <w:t xml:space="preserve"> </w:t>
      </w:r>
    </w:p>
    <w:p w14:paraId="019EA997" w14:textId="275B77AC" w:rsidR="001D1AB2" w:rsidRPr="00067E18" w:rsidRDefault="00830A74" w:rsidP="00DB27F3">
      <w:pPr>
        <w:pStyle w:val="Sangradetextonormal"/>
        <w:ind w:left="0" w:firstLine="1"/>
        <w:jc w:val="both"/>
        <w:rPr>
          <w:rFonts w:ascii="Candara" w:hAnsi="Candara"/>
          <w:spacing w:val="-2"/>
          <w:sz w:val="24"/>
          <w:szCs w:val="24"/>
        </w:rPr>
      </w:pPr>
      <w:r w:rsidRPr="00067E18">
        <w:rPr>
          <w:rFonts w:ascii="Candara" w:hAnsi="Candara"/>
          <w:sz w:val="24"/>
          <w:szCs w:val="24"/>
        </w:rPr>
        <w:t>El plazo de</w:t>
      </w:r>
      <w:r w:rsidR="00D270AE" w:rsidRPr="00067E18">
        <w:rPr>
          <w:rFonts w:ascii="Candara" w:hAnsi="Candara"/>
          <w:sz w:val="24"/>
          <w:szCs w:val="24"/>
        </w:rPr>
        <w:t xml:space="preserve"> ejecución </w:t>
      </w:r>
      <w:r w:rsidR="00614A1C" w:rsidRPr="00067E18">
        <w:rPr>
          <w:rFonts w:ascii="Candara" w:hAnsi="Candara"/>
          <w:sz w:val="24"/>
          <w:szCs w:val="24"/>
          <w:lang w:val="es-MX"/>
        </w:rPr>
        <w:t>de</w:t>
      </w:r>
      <w:r w:rsidR="00264FC3" w:rsidRPr="00067E18">
        <w:rPr>
          <w:rFonts w:ascii="Candara" w:hAnsi="Candara"/>
          <w:sz w:val="24"/>
          <w:szCs w:val="24"/>
          <w:lang w:val="es-MX"/>
        </w:rPr>
        <w:t xml:space="preserve"> los</w:t>
      </w:r>
      <w:r w:rsidR="00614A1C" w:rsidRPr="00067E18">
        <w:rPr>
          <w:rFonts w:ascii="Candara" w:hAnsi="Candara"/>
          <w:sz w:val="24"/>
          <w:szCs w:val="24"/>
          <w:lang w:val="es-MX"/>
        </w:rPr>
        <w:t xml:space="preserve"> </w:t>
      </w:r>
      <w:r w:rsidR="003A7BB4" w:rsidRPr="00067E18">
        <w:rPr>
          <w:rFonts w:ascii="Candara" w:hAnsi="Candara"/>
          <w:sz w:val="24"/>
          <w:szCs w:val="24"/>
          <w:lang w:val="es-MX"/>
        </w:rPr>
        <w:t xml:space="preserve">servicios diferentes de consultoría </w:t>
      </w:r>
      <w:r w:rsidRPr="00067E18">
        <w:rPr>
          <w:rFonts w:ascii="Candara" w:hAnsi="Candara"/>
          <w:sz w:val="24"/>
          <w:szCs w:val="24"/>
        </w:rPr>
        <w:t xml:space="preserve">es de </w:t>
      </w:r>
      <w:r w:rsidR="008A2C4F" w:rsidRPr="00067E18">
        <w:rPr>
          <w:rFonts w:ascii="Candara" w:hAnsi="Candara"/>
          <w:b/>
          <w:bCs/>
          <w:sz w:val="24"/>
          <w:szCs w:val="24"/>
          <w:lang w:val="es-MX"/>
        </w:rPr>
        <w:t>SIETE (7) MESES</w:t>
      </w:r>
      <w:r w:rsidRPr="00067E18">
        <w:rPr>
          <w:rFonts w:ascii="Candara" w:hAnsi="Candara"/>
          <w:sz w:val="24"/>
          <w:szCs w:val="24"/>
        </w:rPr>
        <w:t xml:space="preserve"> calendario, </w:t>
      </w:r>
      <w:r w:rsidRPr="00067E18">
        <w:rPr>
          <w:rFonts w:ascii="Candara" w:hAnsi="Candara"/>
          <w:spacing w:val="-2"/>
          <w:sz w:val="24"/>
          <w:szCs w:val="24"/>
        </w:rPr>
        <w:t xml:space="preserve">contados a partir de </w:t>
      </w:r>
      <w:r w:rsidR="00ED7D4E" w:rsidRPr="00067E18">
        <w:rPr>
          <w:rFonts w:ascii="Candara" w:hAnsi="Candara"/>
          <w:spacing w:val="-2"/>
          <w:sz w:val="24"/>
          <w:szCs w:val="24"/>
        </w:rPr>
        <w:t>la suscripción del contrato</w:t>
      </w:r>
      <w:r w:rsidRPr="00067E18">
        <w:rPr>
          <w:rFonts w:ascii="Candara" w:hAnsi="Candara"/>
          <w:spacing w:val="-2"/>
          <w:sz w:val="24"/>
          <w:szCs w:val="24"/>
        </w:rPr>
        <w:t>.</w:t>
      </w:r>
    </w:p>
    <w:p w14:paraId="363D125A" w14:textId="5CFADC4D" w:rsidR="00F34E33" w:rsidRPr="00067E18" w:rsidRDefault="00F34E33" w:rsidP="00F34E33">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MX"/>
        </w:rPr>
      </w:pPr>
      <w:bookmarkStart w:id="7" w:name="_Hlk86046727"/>
      <w:r w:rsidRPr="00067E18">
        <w:rPr>
          <w:rFonts w:ascii="Candara" w:hAnsi="Candara"/>
          <w:szCs w:val="24"/>
        </w:rPr>
        <w:t>LUGAR DE ENTREGA DE LOS</w:t>
      </w:r>
      <w:r w:rsidR="003A7BB4" w:rsidRPr="00067E18">
        <w:rPr>
          <w:rFonts w:ascii="Candara" w:hAnsi="Candara"/>
          <w:szCs w:val="24"/>
        </w:rPr>
        <w:t xml:space="preserve"> </w:t>
      </w:r>
      <w:r w:rsidR="003A7BB4" w:rsidRPr="00067E18">
        <w:rPr>
          <w:rFonts w:ascii="Candara" w:hAnsi="Candara"/>
          <w:szCs w:val="24"/>
          <w:lang w:val="es-MX"/>
        </w:rPr>
        <w:t>SERVICIOS</w:t>
      </w:r>
      <w:bookmarkEnd w:id="7"/>
      <w:r w:rsidR="003A7BB4" w:rsidRPr="00067E18">
        <w:rPr>
          <w:rFonts w:ascii="Candara" w:hAnsi="Candara"/>
          <w:szCs w:val="24"/>
          <w:lang w:val="es-MX"/>
        </w:rPr>
        <w:t xml:space="preserve"> DIFERENTES DE CONSULTORÍA</w:t>
      </w:r>
    </w:p>
    <w:p w14:paraId="287211E0" w14:textId="6CD7E52C" w:rsidR="00D82758" w:rsidRPr="00067E18" w:rsidRDefault="00D82758" w:rsidP="006F1592">
      <w:pPr>
        <w:pStyle w:val="Ttulo"/>
        <w:jc w:val="both"/>
        <w:rPr>
          <w:rFonts w:ascii="Candara" w:hAnsi="Candara"/>
          <w:b w:val="0"/>
          <w:bCs w:val="0"/>
          <w:sz w:val="24"/>
          <w:lang w:val="es-MX" w:eastAsia="x-none"/>
        </w:rPr>
      </w:pPr>
      <w:r w:rsidRPr="00067E18">
        <w:rPr>
          <w:rFonts w:ascii="Candara" w:hAnsi="Candara"/>
          <w:b w:val="0"/>
          <w:bCs w:val="0"/>
          <w:sz w:val="24"/>
          <w:lang w:val="es-MX" w:eastAsia="x-none"/>
        </w:rPr>
        <w:t>Para el desarrollo de las actividades de la presente adquisición de Servicios Diferentes de Consultorías,</w:t>
      </w:r>
      <w:r w:rsidRPr="00067E18">
        <w:rPr>
          <w:rFonts w:ascii="Candara" w:hAnsi="Candara" w:cs="Arial"/>
          <w:sz w:val="24"/>
        </w:rPr>
        <w:t xml:space="preserve"> “</w:t>
      </w:r>
      <w:r w:rsidRPr="00067E18">
        <w:rPr>
          <w:rFonts w:ascii="Candara" w:hAnsi="Candara"/>
          <w:sz w:val="24"/>
        </w:rPr>
        <w:t>PROGRAMA DE FORMACIÓN EN FONTANERÍA PARA HOMBRES Y MUJERES</w:t>
      </w:r>
      <w:r w:rsidRPr="00067E18">
        <w:rPr>
          <w:rFonts w:ascii="Candara" w:hAnsi="Candara" w:cs="Arial"/>
          <w:sz w:val="24"/>
        </w:rPr>
        <w:t xml:space="preserve">” </w:t>
      </w:r>
      <w:r w:rsidRPr="00067E18">
        <w:rPr>
          <w:rFonts w:ascii="Candara" w:hAnsi="Candara"/>
          <w:b w:val="0"/>
          <w:bCs w:val="0"/>
          <w:sz w:val="24"/>
          <w:lang w:val="es-MX" w:eastAsia="x-none"/>
        </w:rPr>
        <w:t>que se realizará con base al Proyecto de Agua Potable y Alcantarillado del Cantón Portoviejo, se han definido de manera referencial las comunidades y parroquias rurales y urbanas establecidas en la sección de Términos de Referencia del presente documento.</w:t>
      </w:r>
    </w:p>
    <w:p w14:paraId="317FB6FB" w14:textId="0B9B9314" w:rsidR="00CF2A3F" w:rsidRPr="00067E18" w:rsidRDefault="00CF2A3F" w:rsidP="00D82758">
      <w:pPr>
        <w:pStyle w:val="Ttulo"/>
        <w:ind w:left="360"/>
        <w:jc w:val="both"/>
        <w:rPr>
          <w:rFonts w:ascii="Candara" w:hAnsi="Candara"/>
          <w:b w:val="0"/>
          <w:bCs w:val="0"/>
          <w:sz w:val="24"/>
          <w:lang w:val="es-MX" w:eastAsia="x-none"/>
        </w:rPr>
      </w:pPr>
    </w:p>
    <w:p w14:paraId="6A553B6D" w14:textId="1AA794FF" w:rsidR="00CF2A3F" w:rsidRPr="00067E18" w:rsidRDefault="00CF2A3F" w:rsidP="006F1592">
      <w:pPr>
        <w:pStyle w:val="Ttulo"/>
        <w:jc w:val="both"/>
        <w:rPr>
          <w:rFonts w:ascii="Candara" w:hAnsi="Candara"/>
          <w:b w:val="0"/>
          <w:bCs w:val="0"/>
          <w:sz w:val="24"/>
          <w:lang w:val="es-MX" w:eastAsia="x-none"/>
        </w:rPr>
      </w:pPr>
      <w:r w:rsidRPr="00067E18">
        <w:rPr>
          <w:rFonts w:ascii="Candara" w:hAnsi="Candara"/>
          <w:b w:val="0"/>
          <w:bCs w:val="0"/>
          <w:sz w:val="24"/>
          <w:lang w:val="es-MX" w:eastAsia="x-none"/>
        </w:rPr>
        <w:t>La información de las parroquias y comunidades señaladas en la tabla 1.,</w:t>
      </w:r>
      <w:r w:rsidR="00FA3276" w:rsidRPr="00067E18">
        <w:rPr>
          <w:rFonts w:ascii="Candara" w:hAnsi="Candara"/>
          <w:b w:val="0"/>
          <w:bCs w:val="0"/>
          <w:sz w:val="24"/>
          <w:lang w:val="es-MX" w:eastAsia="x-none"/>
        </w:rPr>
        <w:t xml:space="preserve"> de la sección Términos de Referencia,</w:t>
      </w:r>
      <w:r w:rsidRPr="00067E18">
        <w:rPr>
          <w:rFonts w:ascii="Candara" w:hAnsi="Candara"/>
          <w:b w:val="0"/>
          <w:bCs w:val="0"/>
          <w:sz w:val="24"/>
          <w:lang w:val="es-MX" w:eastAsia="x-none"/>
        </w:rPr>
        <w:t xml:space="preserve"> serán referenciales para obtener el listado de participantes en el curso de formación y las mismas podrán ajustarse de acuerdo a la información que obtenga en campo durante la ejecución del servicio.</w:t>
      </w:r>
    </w:p>
    <w:p w14:paraId="744EFD9B" w14:textId="15642623" w:rsidR="00103B8F" w:rsidRPr="00067E18" w:rsidRDefault="00103B8F" w:rsidP="00B73275">
      <w:pPr>
        <w:jc w:val="both"/>
        <w:rPr>
          <w:rFonts w:ascii="Candara" w:hAnsi="Candara"/>
          <w:sz w:val="24"/>
          <w:szCs w:val="24"/>
          <w:lang w:val="es-ES"/>
        </w:rPr>
      </w:pPr>
    </w:p>
    <w:p w14:paraId="4A50A65A" w14:textId="77777777" w:rsidR="001D1AB2" w:rsidRPr="00067E18" w:rsidRDefault="001D1AB2"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FORMA DE PAGO</w:t>
      </w:r>
      <w:r w:rsidR="008A5AEB" w:rsidRPr="00067E18">
        <w:rPr>
          <w:rFonts w:ascii="Candara" w:hAnsi="Candara"/>
          <w:szCs w:val="24"/>
        </w:rPr>
        <w:fldChar w:fldCharType="begin"/>
      </w:r>
      <w:r w:rsidR="008A5AEB" w:rsidRPr="00067E18">
        <w:rPr>
          <w:rFonts w:ascii="Candara" w:hAnsi="Candara"/>
          <w:szCs w:val="24"/>
        </w:rPr>
        <w:instrText xml:space="preserve"> XE "FORMA DE PAGO" </w:instrText>
      </w:r>
      <w:r w:rsidR="008A5AEB" w:rsidRPr="00067E18">
        <w:rPr>
          <w:rFonts w:ascii="Candara" w:hAnsi="Candara"/>
          <w:szCs w:val="24"/>
        </w:rPr>
        <w:fldChar w:fldCharType="end"/>
      </w:r>
      <w:r w:rsidR="008A5AEB" w:rsidRPr="00067E18">
        <w:rPr>
          <w:rFonts w:ascii="Candara" w:hAnsi="Candara"/>
          <w:szCs w:val="24"/>
        </w:rPr>
        <w:fldChar w:fldCharType="begin"/>
      </w:r>
      <w:r w:rsidR="008A5AEB" w:rsidRPr="00067E18">
        <w:rPr>
          <w:rFonts w:ascii="Candara" w:hAnsi="Candara"/>
          <w:szCs w:val="24"/>
        </w:rPr>
        <w:instrText xml:space="preserve"> XE "FORMA DE PAGO" </w:instrText>
      </w:r>
      <w:r w:rsidR="008A5AEB" w:rsidRPr="00067E18">
        <w:rPr>
          <w:rFonts w:ascii="Candara" w:hAnsi="Candara"/>
          <w:szCs w:val="24"/>
        </w:rPr>
        <w:fldChar w:fldCharType="end"/>
      </w:r>
      <w:r w:rsidRPr="00067E18">
        <w:rPr>
          <w:rFonts w:ascii="Candara" w:hAnsi="Candara"/>
          <w:szCs w:val="24"/>
        </w:rPr>
        <w:t xml:space="preserve"> </w:t>
      </w:r>
    </w:p>
    <w:p w14:paraId="0BF3EBD7" w14:textId="26FABB17" w:rsidR="004448A6" w:rsidRPr="00067E18" w:rsidRDefault="00755FCA" w:rsidP="00DB27F3">
      <w:pPr>
        <w:tabs>
          <w:tab w:val="left" w:pos="0"/>
        </w:tabs>
        <w:spacing w:after="120"/>
        <w:ind w:right="-119"/>
        <w:jc w:val="both"/>
        <w:rPr>
          <w:rFonts w:ascii="Candara" w:hAnsi="Candara"/>
          <w:spacing w:val="-2"/>
          <w:sz w:val="24"/>
          <w:szCs w:val="24"/>
        </w:rPr>
      </w:pPr>
      <w:r w:rsidRPr="00067E18">
        <w:rPr>
          <w:rFonts w:ascii="Candara" w:hAnsi="Candara"/>
          <w:spacing w:val="-2"/>
          <w:sz w:val="24"/>
          <w:szCs w:val="24"/>
        </w:rPr>
        <w:t xml:space="preserve">Los pagos se realizarán </w:t>
      </w:r>
      <w:r w:rsidR="00EA2A43" w:rsidRPr="00067E18">
        <w:rPr>
          <w:rFonts w:ascii="Candara" w:hAnsi="Candara"/>
          <w:spacing w:val="-2"/>
          <w:sz w:val="24"/>
          <w:szCs w:val="24"/>
        </w:rPr>
        <w:t>en 4 partes:</w:t>
      </w:r>
    </w:p>
    <w:p w14:paraId="7BE83173" w14:textId="2806BC7F" w:rsidR="004B597D" w:rsidRPr="00067E18" w:rsidRDefault="004B597D" w:rsidP="004B597D">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t>Cuadro 1. Forma de pago</w:t>
      </w:r>
    </w:p>
    <w:tbl>
      <w:tblPr>
        <w:tblStyle w:val="Tablaconcuadrcula"/>
        <w:tblW w:w="0" w:type="auto"/>
        <w:jc w:val="center"/>
        <w:tblLook w:val="04A0" w:firstRow="1" w:lastRow="0" w:firstColumn="1" w:lastColumn="0" w:noHBand="0" w:noVBand="1"/>
      </w:tblPr>
      <w:tblGrid>
        <w:gridCol w:w="704"/>
        <w:gridCol w:w="4961"/>
        <w:gridCol w:w="1366"/>
      </w:tblGrid>
      <w:tr w:rsidR="004E1EFD" w:rsidRPr="00067E18" w14:paraId="3DC19780" w14:textId="77777777" w:rsidTr="002C1C63">
        <w:trPr>
          <w:jc w:val="center"/>
        </w:trPr>
        <w:tc>
          <w:tcPr>
            <w:tcW w:w="704" w:type="dxa"/>
            <w:shd w:val="clear" w:color="auto" w:fill="8EAADB" w:themeFill="accent1" w:themeFillTint="99"/>
          </w:tcPr>
          <w:p w14:paraId="433040EB" w14:textId="016E46B0" w:rsidR="004E1EFD" w:rsidRPr="00067E18" w:rsidRDefault="004E1EFD" w:rsidP="0082206C">
            <w:pPr>
              <w:tabs>
                <w:tab w:val="left" w:pos="0"/>
              </w:tabs>
              <w:spacing w:after="120"/>
              <w:ind w:right="-119"/>
              <w:jc w:val="center"/>
              <w:rPr>
                <w:rFonts w:ascii="Candara" w:hAnsi="Candara"/>
                <w:spacing w:val="-2"/>
                <w:sz w:val="24"/>
                <w:szCs w:val="24"/>
              </w:rPr>
            </w:pPr>
            <w:r w:rsidRPr="00067E18">
              <w:rPr>
                <w:rFonts w:ascii="Candara" w:hAnsi="Candara"/>
                <w:b/>
                <w:bCs/>
                <w:spacing w:val="-2"/>
              </w:rPr>
              <w:t>No.</w:t>
            </w:r>
          </w:p>
        </w:tc>
        <w:tc>
          <w:tcPr>
            <w:tcW w:w="4961" w:type="dxa"/>
            <w:shd w:val="clear" w:color="auto" w:fill="8EAADB" w:themeFill="accent1" w:themeFillTint="99"/>
          </w:tcPr>
          <w:p w14:paraId="2D37478C" w14:textId="7E9A713A" w:rsidR="004E1EFD" w:rsidRPr="00067E18" w:rsidRDefault="004E1EFD" w:rsidP="0082206C">
            <w:pPr>
              <w:tabs>
                <w:tab w:val="left" w:pos="0"/>
              </w:tabs>
              <w:spacing w:after="120"/>
              <w:ind w:right="-119"/>
              <w:jc w:val="center"/>
              <w:rPr>
                <w:rFonts w:ascii="Candara" w:hAnsi="Candara"/>
                <w:spacing w:val="-2"/>
                <w:sz w:val="24"/>
                <w:szCs w:val="24"/>
              </w:rPr>
            </w:pPr>
            <w:r w:rsidRPr="00067E18">
              <w:rPr>
                <w:rFonts w:ascii="Candara" w:hAnsi="Candara"/>
                <w:b/>
                <w:bCs/>
                <w:spacing w:val="-2"/>
              </w:rPr>
              <w:t>Producto</w:t>
            </w:r>
          </w:p>
        </w:tc>
        <w:tc>
          <w:tcPr>
            <w:tcW w:w="1366" w:type="dxa"/>
            <w:shd w:val="clear" w:color="auto" w:fill="8EAADB" w:themeFill="accent1" w:themeFillTint="99"/>
          </w:tcPr>
          <w:p w14:paraId="4106D261" w14:textId="705BAAD1" w:rsidR="004E1EFD" w:rsidRPr="00067E18" w:rsidRDefault="004E1EFD" w:rsidP="00C2109D">
            <w:pPr>
              <w:tabs>
                <w:tab w:val="left" w:pos="0"/>
              </w:tabs>
              <w:spacing w:after="120"/>
              <w:ind w:right="-119"/>
              <w:jc w:val="center"/>
              <w:rPr>
                <w:rFonts w:ascii="Candara" w:hAnsi="Candara"/>
                <w:spacing w:val="-2"/>
                <w:sz w:val="24"/>
                <w:szCs w:val="24"/>
              </w:rPr>
            </w:pPr>
            <w:r w:rsidRPr="00067E18">
              <w:rPr>
                <w:rFonts w:ascii="Candara" w:hAnsi="Candara"/>
                <w:b/>
                <w:bCs/>
                <w:spacing w:val="-2"/>
              </w:rPr>
              <w:t>% Pago</w:t>
            </w:r>
          </w:p>
        </w:tc>
      </w:tr>
      <w:tr w:rsidR="004E1EFD" w:rsidRPr="00067E18" w14:paraId="09509B78" w14:textId="77777777" w:rsidTr="002C1C63">
        <w:trPr>
          <w:jc w:val="center"/>
        </w:trPr>
        <w:tc>
          <w:tcPr>
            <w:tcW w:w="704" w:type="dxa"/>
          </w:tcPr>
          <w:p w14:paraId="46DDCF2F" w14:textId="05F6AD1E" w:rsidR="004E1EFD" w:rsidRPr="00067E18" w:rsidRDefault="004E1EFD" w:rsidP="0082206C">
            <w:pPr>
              <w:tabs>
                <w:tab w:val="left" w:pos="0"/>
              </w:tabs>
              <w:spacing w:after="120"/>
              <w:ind w:right="-119"/>
              <w:jc w:val="both"/>
              <w:rPr>
                <w:rFonts w:ascii="Candara" w:hAnsi="Candara"/>
                <w:spacing w:val="-2"/>
                <w:sz w:val="24"/>
                <w:szCs w:val="24"/>
              </w:rPr>
            </w:pPr>
            <w:r w:rsidRPr="00067E18">
              <w:rPr>
                <w:rFonts w:ascii="Candara" w:hAnsi="Candara"/>
                <w:spacing w:val="-2"/>
              </w:rPr>
              <w:t>1.</w:t>
            </w:r>
          </w:p>
        </w:tc>
        <w:tc>
          <w:tcPr>
            <w:tcW w:w="4961" w:type="dxa"/>
          </w:tcPr>
          <w:p w14:paraId="46621511" w14:textId="635C1E41" w:rsidR="004E1EFD" w:rsidRPr="00067E18" w:rsidRDefault="004E1EFD" w:rsidP="0082206C">
            <w:pPr>
              <w:tabs>
                <w:tab w:val="left" w:pos="0"/>
              </w:tabs>
              <w:spacing w:after="120"/>
              <w:ind w:right="-119"/>
              <w:rPr>
                <w:rFonts w:ascii="Candara" w:hAnsi="Candara"/>
                <w:spacing w:val="-2"/>
                <w:sz w:val="24"/>
                <w:szCs w:val="24"/>
              </w:rPr>
            </w:pPr>
            <w:r w:rsidRPr="00067E18">
              <w:rPr>
                <w:rFonts w:ascii="Candara" w:hAnsi="Candara"/>
                <w:spacing w:val="-2"/>
              </w:rPr>
              <w:t>Informe de levantamiento de información y registro de inscripciones de los participantes.</w:t>
            </w:r>
          </w:p>
        </w:tc>
        <w:tc>
          <w:tcPr>
            <w:tcW w:w="1366" w:type="dxa"/>
          </w:tcPr>
          <w:p w14:paraId="093C9944" w14:textId="77777777" w:rsidR="004E1EFD" w:rsidRPr="00067E18" w:rsidRDefault="004E1EFD" w:rsidP="00C2109D">
            <w:pPr>
              <w:tabs>
                <w:tab w:val="left" w:pos="0"/>
              </w:tabs>
              <w:spacing w:after="120"/>
              <w:ind w:right="-119"/>
              <w:jc w:val="center"/>
              <w:rPr>
                <w:rFonts w:ascii="Candara" w:hAnsi="Candara"/>
                <w:spacing w:val="-2"/>
              </w:rPr>
            </w:pPr>
          </w:p>
          <w:p w14:paraId="0FA35DC2" w14:textId="74D073EE" w:rsidR="004E1EFD" w:rsidRPr="00067E18" w:rsidRDefault="004E1EFD" w:rsidP="00C2109D">
            <w:pPr>
              <w:tabs>
                <w:tab w:val="left" w:pos="0"/>
              </w:tabs>
              <w:spacing w:after="120"/>
              <w:ind w:right="-119"/>
              <w:jc w:val="center"/>
              <w:rPr>
                <w:rFonts w:ascii="Candara" w:hAnsi="Candara"/>
                <w:spacing w:val="-2"/>
                <w:sz w:val="24"/>
                <w:szCs w:val="24"/>
              </w:rPr>
            </w:pPr>
            <w:r w:rsidRPr="00067E18">
              <w:rPr>
                <w:rFonts w:ascii="Candara" w:hAnsi="Candara"/>
                <w:spacing w:val="-2"/>
              </w:rPr>
              <w:t>20%</w:t>
            </w:r>
          </w:p>
        </w:tc>
      </w:tr>
      <w:tr w:rsidR="004E1EFD" w:rsidRPr="00067E18" w14:paraId="7E7C0223" w14:textId="77777777" w:rsidTr="002C1C63">
        <w:trPr>
          <w:jc w:val="center"/>
        </w:trPr>
        <w:tc>
          <w:tcPr>
            <w:tcW w:w="704" w:type="dxa"/>
          </w:tcPr>
          <w:p w14:paraId="70F45F2A" w14:textId="77777777" w:rsidR="007B517F" w:rsidRPr="00067E18" w:rsidRDefault="007B517F" w:rsidP="0082206C">
            <w:pPr>
              <w:tabs>
                <w:tab w:val="left" w:pos="0"/>
              </w:tabs>
              <w:spacing w:after="120"/>
              <w:ind w:right="-119"/>
              <w:jc w:val="both"/>
              <w:rPr>
                <w:rFonts w:ascii="Candara" w:hAnsi="Candara"/>
                <w:spacing w:val="-2"/>
              </w:rPr>
            </w:pPr>
          </w:p>
          <w:p w14:paraId="746902B6" w14:textId="4D271F9B" w:rsidR="004E1EFD" w:rsidRPr="00067E18" w:rsidRDefault="004E1EFD" w:rsidP="0082206C">
            <w:pPr>
              <w:tabs>
                <w:tab w:val="left" w:pos="0"/>
              </w:tabs>
              <w:spacing w:after="120"/>
              <w:ind w:right="-119"/>
              <w:jc w:val="both"/>
              <w:rPr>
                <w:rFonts w:ascii="Candara" w:hAnsi="Candara"/>
                <w:spacing w:val="-2"/>
                <w:sz w:val="24"/>
                <w:szCs w:val="24"/>
              </w:rPr>
            </w:pPr>
            <w:r w:rsidRPr="00067E18">
              <w:rPr>
                <w:rFonts w:ascii="Candara" w:hAnsi="Candara"/>
                <w:spacing w:val="-2"/>
              </w:rPr>
              <w:t>2.</w:t>
            </w:r>
          </w:p>
        </w:tc>
        <w:tc>
          <w:tcPr>
            <w:tcW w:w="4961" w:type="dxa"/>
          </w:tcPr>
          <w:p w14:paraId="376F97B2" w14:textId="77777777" w:rsidR="004E1EFD" w:rsidRPr="00067E18" w:rsidRDefault="004E1EFD" w:rsidP="0082206C">
            <w:pPr>
              <w:tabs>
                <w:tab w:val="left" w:pos="0"/>
              </w:tabs>
              <w:spacing w:after="120"/>
              <w:ind w:right="-119"/>
              <w:rPr>
                <w:rFonts w:ascii="Candara" w:hAnsi="Candara"/>
                <w:spacing w:val="-2"/>
              </w:rPr>
            </w:pPr>
          </w:p>
          <w:p w14:paraId="7B9A0230" w14:textId="4F1B6792" w:rsidR="004E1EFD" w:rsidRPr="00067E18" w:rsidRDefault="004E1EFD" w:rsidP="0082206C">
            <w:pPr>
              <w:tabs>
                <w:tab w:val="left" w:pos="0"/>
              </w:tabs>
              <w:spacing w:after="120"/>
              <w:ind w:right="-119"/>
              <w:rPr>
                <w:rFonts w:ascii="Candara" w:hAnsi="Candara"/>
                <w:spacing w:val="-2"/>
                <w:sz w:val="24"/>
                <w:szCs w:val="24"/>
              </w:rPr>
            </w:pPr>
            <w:r w:rsidRPr="00067E18">
              <w:rPr>
                <w:rFonts w:ascii="Candara" w:hAnsi="Candara"/>
                <w:spacing w:val="-2"/>
              </w:rPr>
              <w:t xml:space="preserve">Informe de ejecución de capacitación de los módulos 1, 2 y 3 </w:t>
            </w:r>
          </w:p>
        </w:tc>
        <w:tc>
          <w:tcPr>
            <w:tcW w:w="1366" w:type="dxa"/>
          </w:tcPr>
          <w:p w14:paraId="1EF79B62" w14:textId="77777777" w:rsidR="004E1EFD" w:rsidRPr="00067E18" w:rsidRDefault="004E1EFD" w:rsidP="00C2109D">
            <w:pPr>
              <w:tabs>
                <w:tab w:val="left" w:pos="0"/>
              </w:tabs>
              <w:spacing w:after="120"/>
              <w:ind w:right="-119"/>
              <w:jc w:val="center"/>
              <w:rPr>
                <w:rFonts w:ascii="Candara" w:hAnsi="Candara"/>
                <w:spacing w:val="-2"/>
              </w:rPr>
            </w:pPr>
          </w:p>
          <w:p w14:paraId="3009AE99" w14:textId="1C10BB4C" w:rsidR="004E1EFD" w:rsidRPr="00067E18" w:rsidRDefault="004E1EFD" w:rsidP="00C2109D">
            <w:pPr>
              <w:tabs>
                <w:tab w:val="left" w:pos="0"/>
              </w:tabs>
              <w:spacing w:after="120"/>
              <w:ind w:right="-119"/>
              <w:jc w:val="center"/>
              <w:rPr>
                <w:rFonts w:ascii="Candara" w:hAnsi="Candara"/>
                <w:spacing w:val="-2"/>
                <w:sz w:val="24"/>
                <w:szCs w:val="24"/>
              </w:rPr>
            </w:pPr>
            <w:r w:rsidRPr="00067E18">
              <w:rPr>
                <w:rFonts w:ascii="Candara" w:hAnsi="Candara"/>
                <w:spacing w:val="-2"/>
              </w:rPr>
              <w:t>24%</w:t>
            </w:r>
          </w:p>
        </w:tc>
      </w:tr>
      <w:tr w:rsidR="004E1EFD" w:rsidRPr="00067E18" w14:paraId="72662A43" w14:textId="77777777" w:rsidTr="002C1C63">
        <w:trPr>
          <w:jc w:val="center"/>
        </w:trPr>
        <w:tc>
          <w:tcPr>
            <w:tcW w:w="704" w:type="dxa"/>
          </w:tcPr>
          <w:p w14:paraId="766B01C1" w14:textId="6961390F" w:rsidR="004E1EFD" w:rsidRPr="00067E18" w:rsidRDefault="004E1EFD" w:rsidP="0082206C">
            <w:pPr>
              <w:tabs>
                <w:tab w:val="left" w:pos="0"/>
              </w:tabs>
              <w:spacing w:after="120"/>
              <w:ind w:right="-119"/>
              <w:jc w:val="both"/>
              <w:rPr>
                <w:rFonts w:ascii="Candara" w:hAnsi="Candara"/>
                <w:spacing w:val="-2"/>
                <w:sz w:val="24"/>
                <w:szCs w:val="24"/>
              </w:rPr>
            </w:pPr>
            <w:r w:rsidRPr="00067E18">
              <w:rPr>
                <w:rFonts w:ascii="Candara" w:hAnsi="Candara"/>
                <w:spacing w:val="-2"/>
              </w:rPr>
              <w:t>3.</w:t>
            </w:r>
          </w:p>
        </w:tc>
        <w:tc>
          <w:tcPr>
            <w:tcW w:w="4961" w:type="dxa"/>
          </w:tcPr>
          <w:p w14:paraId="022F51DD" w14:textId="5A1C9F98" w:rsidR="004E1EFD" w:rsidRPr="00067E18" w:rsidRDefault="004E1EFD" w:rsidP="0082206C">
            <w:pPr>
              <w:tabs>
                <w:tab w:val="left" w:pos="0"/>
              </w:tabs>
              <w:spacing w:after="120"/>
              <w:ind w:right="-119"/>
              <w:rPr>
                <w:rFonts w:ascii="Candara" w:hAnsi="Candara"/>
                <w:spacing w:val="-2"/>
                <w:sz w:val="24"/>
                <w:szCs w:val="24"/>
              </w:rPr>
            </w:pPr>
            <w:r w:rsidRPr="00067E18">
              <w:rPr>
                <w:rFonts w:ascii="Candara" w:hAnsi="Candara"/>
                <w:spacing w:val="-2"/>
              </w:rPr>
              <w:t>Informe de ejecución de capacitación de los módulos 4, 5, 6 y 7</w:t>
            </w:r>
          </w:p>
        </w:tc>
        <w:tc>
          <w:tcPr>
            <w:tcW w:w="1366" w:type="dxa"/>
          </w:tcPr>
          <w:p w14:paraId="39C6DEEF" w14:textId="77777777" w:rsidR="004E1EFD" w:rsidRPr="00067E18" w:rsidRDefault="004E1EFD" w:rsidP="00C2109D">
            <w:pPr>
              <w:tabs>
                <w:tab w:val="left" w:pos="0"/>
              </w:tabs>
              <w:spacing w:after="120"/>
              <w:ind w:right="-119"/>
              <w:jc w:val="center"/>
              <w:rPr>
                <w:rFonts w:ascii="Candara" w:hAnsi="Candara"/>
                <w:spacing w:val="-2"/>
              </w:rPr>
            </w:pPr>
          </w:p>
          <w:p w14:paraId="59E2F1E1" w14:textId="1D63377D" w:rsidR="004E1EFD" w:rsidRPr="00067E18" w:rsidRDefault="004E1EFD" w:rsidP="00C2109D">
            <w:pPr>
              <w:tabs>
                <w:tab w:val="left" w:pos="0"/>
              </w:tabs>
              <w:spacing w:after="120"/>
              <w:ind w:right="-119"/>
              <w:jc w:val="center"/>
              <w:rPr>
                <w:rFonts w:ascii="Candara" w:hAnsi="Candara"/>
                <w:spacing w:val="-2"/>
                <w:sz w:val="24"/>
                <w:szCs w:val="24"/>
              </w:rPr>
            </w:pPr>
            <w:r w:rsidRPr="00067E18">
              <w:rPr>
                <w:rFonts w:ascii="Candara" w:hAnsi="Candara"/>
                <w:spacing w:val="-2"/>
              </w:rPr>
              <w:t>32%</w:t>
            </w:r>
          </w:p>
        </w:tc>
      </w:tr>
      <w:tr w:rsidR="004E1EFD" w:rsidRPr="00067E18" w14:paraId="45E21993" w14:textId="77777777" w:rsidTr="002C1C63">
        <w:trPr>
          <w:jc w:val="center"/>
        </w:trPr>
        <w:tc>
          <w:tcPr>
            <w:tcW w:w="704" w:type="dxa"/>
          </w:tcPr>
          <w:p w14:paraId="54705143" w14:textId="3A5B4B8B" w:rsidR="004E1EFD" w:rsidRPr="00067E18" w:rsidRDefault="004E1EFD" w:rsidP="0082206C">
            <w:pPr>
              <w:tabs>
                <w:tab w:val="left" w:pos="0"/>
              </w:tabs>
              <w:spacing w:after="120"/>
              <w:ind w:right="-119"/>
              <w:jc w:val="both"/>
              <w:rPr>
                <w:rFonts w:ascii="Candara" w:hAnsi="Candara"/>
                <w:spacing w:val="-2"/>
                <w:sz w:val="24"/>
                <w:szCs w:val="24"/>
              </w:rPr>
            </w:pPr>
            <w:r w:rsidRPr="00067E18">
              <w:rPr>
                <w:rFonts w:ascii="Candara" w:hAnsi="Candara"/>
                <w:spacing w:val="-2"/>
              </w:rPr>
              <w:t>4.</w:t>
            </w:r>
          </w:p>
        </w:tc>
        <w:tc>
          <w:tcPr>
            <w:tcW w:w="4961" w:type="dxa"/>
          </w:tcPr>
          <w:p w14:paraId="73EA5A2B" w14:textId="5B6DF4E7" w:rsidR="004E1EFD" w:rsidRPr="00067E18" w:rsidRDefault="004E1EFD" w:rsidP="0082206C">
            <w:pPr>
              <w:tabs>
                <w:tab w:val="left" w:pos="0"/>
              </w:tabs>
              <w:spacing w:after="120"/>
              <w:ind w:right="-119"/>
              <w:rPr>
                <w:rFonts w:ascii="Candara" w:hAnsi="Candara"/>
                <w:spacing w:val="-2"/>
                <w:sz w:val="24"/>
                <w:szCs w:val="24"/>
              </w:rPr>
            </w:pPr>
            <w:r w:rsidRPr="00067E18">
              <w:rPr>
                <w:rFonts w:ascii="Candara" w:hAnsi="Candara"/>
                <w:spacing w:val="-2"/>
              </w:rPr>
              <w:t>Informe de ejecución de capacitación de los módulos 8, 9 y 10 y que además contenga el detalle de las certificaciones finales a los participantes</w:t>
            </w:r>
          </w:p>
        </w:tc>
        <w:tc>
          <w:tcPr>
            <w:tcW w:w="1366" w:type="dxa"/>
          </w:tcPr>
          <w:p w14:paraId="20175ACC" w14:textId="77777777" w:rsidR="004E1EFD" w:rsidRPr="00067E18" w:rsidRDefault="004E1EFD" w:rsidP="00C2109D">
            <w:pPr>
              <w:tabs>
                <w:tab w:val="left" w:pos="0"/>
              </w:tabs>
              <w:spacing w:after="120"/>
              <w:ind w:right="-119"/>
              <w:jc w:val="center"/>
              <w:rPr>
                <w:rFonts w:ascii="Candara" w:hAnsi="Candara"/>
                <w:spacing w:val="-2"/>
              </w:rPr>
            </w:pPr>
          </w:p>
          <w:p w14:paraId="3B02FA95" w14:textId="77777777" w:rsidR="004E1EFD" w:rsidRPr="00067E18" w:rsidRDefault="004E1EFD" w:rsidP="00C2109D">
            <w:pPr>
              <w:tabs>
                <w:tab w:val="left" w:pos="0"/>
              </w:tabs>
              <w:spacing w:after="120"/>
              <w:ind w:right="-119"/>
              <w:jc w:val="center"/>
              <w:rPr>
                <w:rFonts w:ascii="Candara" w:hAnsi="Candara"/>
                <w:spacing w:val="-2"/>
              </w:rPr>
            </w:pPr>
            <w:r w:rsidRPr="00067E18">
              <w:rPr>
                <w:rFonts w:ascii="Candara" w:hAnsi="Candara"/>
                <w:spacing w:val="-2"/>
              </w:rPr>
              <w:t>24%</w:t>
            </w:r>
          </w:p>
          <w:p w14:paraId="7F10E304" w14:textId="77777777" w:rsidR="004E1EFD" w:rsidRPr="00067E18" w:rsidRDefault="004E1EFD" w:rsidP="00C2109D">
            <w:pPr>
              <w:tabs>
                <w:tab w:val="left" w:pos="0"/>
              </w:tabs>
              <w:spacing w:after="120"/>
              <w:ind w:right="-119"/>
              <w:jc w:val="center"/>
              <w:rPr>
                <w:rFonts w:ascii="Candara" w:hAnsi="Candara"/>
                <w:spacing w:val="-2"/>
                <w:sz w:val="24"/>
                <w:szCs w:val="24"/>
              </w:rPr>
            </w:pPr>
          </w:p>
        </w:tc>
      </w:tr>
    </w:tbl>
    <w:p w14:paraId="21E6D234" w14:textId="2F1AD4A8" w:rsidR="0082206C" w:rsidRPr="00067E18" w:rsidRDefault="0082206C" w:rsidP="00DB27F3">
      <w:pPr>
        <w:tabs>
          <w:tab w:val="left" w:pos="0"/>
        </w:tabs>
        <w:spacing w:after="120"/>
        <w:ind w:right="-119"/>
        <w:jc w:val="both"/>
        <w:rPr>
          <w:rFonts w:ascii="Candara" w:hAnsi="Candara"/>
          <w:spacing w:val="-2"/>
          <w:sz w:val="24"/>
          <w:szCs w:val="24"/>
        </w:rPr>
      </w:pPr>
    </w:p>
    <w:p w14:paraId="335CFA9D" w14:textId="11071AC0" w:rsidR="0082206C" w:rsidRPr="00067E18" w:rsidRDefault="0082206C" w:rsidP="00DB27F3">
      <w:pPr>
        <w:tabs>
          <w:tab w:val="left" w:pos="0"/>
        </w:tabs>
        <w:spacing w:after="120"/>
        <w:ind w:right="-119"/>
        <w:jc w:val="both"/>
        <w:rPr>
          <w:rFonts w:ascii="Candara" w:hAnsi="Candara"/>
          <w:spacing w:val="-2"/>
          <w:sz w:val="24"/>
          <w:szCs w:val="24"/>
        </w:rPr>
      </w:pPr>
    </w:p>
    <w:p w14:paraId="5899F6B0" w14:textId="2599ADF5" w:rsidR="0082206C" w:rsidRPr="00067E18" w:rsidRDefault="0082206C" w:rsidP="00DB27F3">
      <w:pPr>
        <w:tabs>
          <w:tab w:val="left" w:pos="0"/>
        </w:tabs>
        <w:spacing w:after="120"/>
        <w:ind w:right="-119"/>
        <w:jc w:val="both"/>
        <w:rPr>
          <w:rFonts w:ascii="Candara" w:hAnsi="Candara"/>
          <w:spacing w:val="-2"/>
          <w:sz w:val="24"/>
          <w:szCs w:val="24"/>
        </w:rPr>
      </w:pPr>
    </w:p>
    <w:p w14:paraId="13B358B0" w14:textId="625E12C1" w:rsidR="0082206C" w:rsidRPr="00067E18" w:rsidRDefault="0082206C" w:rsidP="00DB27F3">
      <w:pPr>
        <w:tabs>
          <w:tab w:val="left" w:pos="0"/>
        </w:tabs>
        <w:spacing w:after="120"/>
        <w:ind w:right="-119"/>
        <w:jc w:val="both"/>
        <w:rPr>
          <w:rFonts w:ascii="Candara" w:hAnsi="Candara"/>
          <w:spacing w:val="-2"/>
          <w:sz w:val="24"/>
          <w:szCs w:val="24"/>
        </w:rPr>
      </w:pPr>
    </w:p>
    <w:p w14:paraId="4E026681" w14:textId="4D234E63" w:rsidR="0082206C" w:rsidRPr="00067E18" w:rsidRDefault="0082206C" w:rsidP="00DB27F3">
      <w:pPr>
        <w:tabs>
          <w:tab w:val="left" w:pos="0"/>
        </w:tabs>
        <w:spacing w:after="120"/>
        <w:ind w:right="-119"/>
        <w:jc w:val="both"/>
        <w:rPr>
          <w:rFonts w:ascii="Candara" w:hAnsi="Candara"/>
          <w:spacing w:val="-2"/>
          <w:sz w:val="24"/>
          <w:szCs w:val="24"/>
        </w:rPr>
      </w:pPr>
    </w:p>
    <w:p w14:paraId="5E82F88A" w14:textId="6185B866" w:rsidR="0082206C" w:rsidRPr="00067E18" w:rsidRDefault="0082206C" w:rsidP="00DB27F3">
      <w:pPr>
        <w:tabs>
          <w:tab w:val="left" w:pos="0"/>
        </w:tabs>
        <w:spacing w:after="120"/>
        <w:ind w:right="-119"/>
        <w:jc w:val="both"/>
        <w:rPr>
          <w:rFonts w:ascii="Candara" w:hAnsi="Candara"/>
          <w:spacing w:val="-2"/>
          <w:sz w:val="24"/>
          <w:szCs w:val="24"/>
        </w:rPr>
      </w:pPr>
    </w:p>
    <w:p w14:paraId="61FFFAF8" w14:textId="344BD4BC" w:rsidR="0082206C" w:rsidRPr="00067E18" w:rsidRDefault="0082206C" w:rsidP="00DB27F3">
      <w:pPr>
        <w:tabs>
          <w:tab w:val="left" w:pos="0"/>
        </w:tabs>
        <w:spacing w:after="120"/>
        <w:ind w:right="-119"/>
        <w:jc w:val="both"/>
        <w:rPr>
          <w:rFonts w:ascii="Candara" w:hAnsi="Candara"/>
          <w:spacing w:val="-2"/>
          <w:sz w:val="24"/>
          <w:szCs w:val="24"/>
        </w:rPr>
      </w:pPr>
    </w:p>
    <w:p w14:paraId="5C2D0590" w14:textId="046EE963" w:rsidR="0082206C" w:rsidRPr="00067E18" w:rsidRDefault="004B597D" w:rsidP="004B597D">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lastRenderedPageBreak/>
        <w:t>Cuadro 2. Producto-documentos habilitantes por producto</w:t>
      </w:r>
    </w:p>
    <w:tbl>
      <w:tblPr>
        <w:tblStyle w:val="Tablaconcuadrcula"/>
        <w:tblW w:w="9104" w:type="dxa"/>
        <w:tblLook w:val="04A0" w:firstRow="1" w:lastRow="0" w:firstColumn="1" w:lastColumn="0" w:noHBand="0" w:noVBand="1"/>
      </w:tblPr>
      <w:tblGrid>
        <w:gridCol w:w="1838"/>
        <w:gridCol w:w="4678"/>
        <w:gridCol w:w="2588"/>
      </w:tblGrid>
      <w:tr w:rsidR="006F1592" w:rsidRPr="00067E18" w14:paraId="7F4667E7" w14:textId="1FC42D4D" w:rsidTr="00E43966">
        <w:tc>
          <w:tcPr>
            <w:tcW w:w="1838" w:type="dxa"/>
            <w:shd w:val="clear" w:color="auto" w:fill="8496B0" w:themeFill="text2" w:themeFillTint="99"/>
          </w:tcPr>
          <w:p w14:paraId="5419A173" w14:textId="45343F42" w:rsidR="006F1592" w:rsidRPr="00067E18" w:rsidRDefault="006F1592" w:rsidP="004A227C">
            <w:pPr>
              <w:tabs>
                <w:tab w:val="left" w:pos="0"/>
              </w:tabs>
              <w:spacing w:after="120"/>
              <w:ind w:right="-119"/>
              <w:jc w:val="center"/>
              <w:rPr>
                <w:rFonts w:ascii="Candara" w:hAnsi="Candara"/>
                <w:b/>
                <w:bCs/>
                <w:spacing w:val="-2"/>
                <w:sz w:val="24"/>
                <w:szCs w:val="24"/>
              </w:rPr>
            </w:pPr>
            <w:r w:rsidRPr="00067E18">
              <w:rPr>
                <w:rFonts w:ascii="Candara" w:hAnsi="Candara"/>
                <w:b/>
                <w:bCs/>
                <w:spacing w:val="-2"/>
                <w:sz w:val="24"/>
                <w:szCs w:val="24"/>
              </w:rPr>
              <w:t>Producto</w:t>
            </w:r>
          </w:p>
        </w:tc>
        <w:tc>
          <w:tcPr>
            <w:tcW w:w="4678" w:type="dxa"/>
            <w:shd w:val="clear" w:color="auto" w:fill="8496B0" w:themeFill="text2" w:themeFillTint="99"/>
          </w:tcPr>
          <w:p w14:paraId="7653934A" w14:textId="6F40F9B0" w:rsidR="006F1592" w:rsidRPr="00067E18" w:rsidRDefault="00C2109D" w:rsidP="004A227C">
            <w:pPr>
              <w:tabs>
                <w:tab w:val="left" w:pos="0"/>
              </w:tabs>
              <w:spacing w:after="120"/>
              <w:ind w:right="-119"/>
              <w:jc w:val="center"/>
              <w:rPr>
                <w:rFonts w:ascii="Candara" w:hAnsi="Candara"/>
                <w:b/>
                <w:bCs/>
                <w:spacing w:val="-2"/>
                <w:sz w:val="24"/>
                <w:szCs w:val="24"/>
              </w:rPr>
            </w:pPr>
            <w:r w:rsidRPr="00067E18">
              <w:rPr>
                <w:rFonts w:ascii="Candara" w:hAnsi="Candara"/>
                <w:b/>
                <w:bCs/>
                <w:spacing w:val="-2"/>
                <w:sz w:val="24"/>
                <w:szCs w:val="24"/>
              </w:rPr>
              <w:t>Documentos habilitantes para el pago</w:t>
            </w:r>
            <w:r w:rsidR="006F1592" w:rsidRPr="00067E18">
              <w:rPr>
                <w:rStyle w:val="Refdenotaalpie"/>
                <w:b/>
                <w:bCs/>
                <w:spacing w:val="-2"/>
                <w:szCs w:val="24"/>
              </w:rPr>
              <w:footnoteReference w:id="3"/>
            </w:r>
          </w:p>
        </w:tc>
        <w:tc>
          <w:tcPr>
            <w:tcW w:w="2588" w:type="dxa"/>
            <w:shd w:val="clear" w:color="auto" w:fill="8496B0" w:themeFill="text2" w:themeFillTint="99"/>
          </w:tcPr>
          <w:p w14:paraId="440A9639" w14:textId="343DDAFD" w:rsidR="006F1592" w:rsidRPr="00067E18" w:rsidRDefault="00C2109D" w:rsidP="004A227C">
            <w:pPr>
              <w:tabs>
                <w:tab w:val="left" w:pos="0"/>
              </w:tabs>
              <w:spacing w:after="120"/>
              <w:ind w:right="-119"/>
              <w:jc w:val="center"/>
              <w:rPr>
                <w:rFonts w:ascii="Candara" w:hAnsi="Candara"/>
                <w:b/>
                <w:bCs/>
                <w:spacing w:val="-2"/>
                <w:sz w:val="24"/>
                <w:szCs w:val="24"/>
              </w:rPr>
            </w:pPr>
            <w:r w:rsidRPr="00067E18">
              <w:rPr>
                <w:rFonts w:ascii="Candara" w:hAnsi="Candara"/>
                <w:b/>
                <w:bCs/>
                <w:spacing w:val="-2"/>
                <w:sz w:val="24"/>
                <w:szCs w:val="24"/>
              </w:rPr>
              <w:t>Forma de</w:t>
            </w:r>
            <w:r w:rsidR="004E1FE5" w:rsidRPr="00067E18">
              <w:rPr>
                <w:rFonts w:ascii="Candara" w:hAnsi="Candara"/>
                <w:b/>
                <w:bCs/>
                <w:spacing w:val="-2"/>
                <w:sz w:val="24"/>
                <w:szCs w:val="24"/>
              </w:rPr>
              <w:t xml:space="preserve"> pago</w:t>
            </w:r>
          </w:p>
        </w:tc>
      </w:tr>
      <w:tr w:rsidR="006F1592" w:rsidRPr="00067E18" w14:paraId="0442CAED" w14:textId="6531EBD6" w:rsidTr="00E43966">
        <w:tc>
          <w:tcPr>
            <w:tcW w:w="1838" w:type="dxa"/>
          </w:tcPr>
          <w:p w14:paraId="1876F0A9" w14:textId="3A5616FF" w:rsidR="006F1592" w:rsidRPr="00067E18" w:rsidRDefault="006F1592" w:rsidP="00D968D5">
            <w:pPr>
              <w:tabs>
                <w:tab w:val="left" w:pos="0"/>
              </w:tabs>
              <w:spacing w:after="120"/>
              <w:ind w:right="-119"/>
              <w:jc w:val="center"/>
              <w:rPr>
                <w:rFonts w:ascii="Candara" w:hAnsi="Candara"/>
                <w:spacing w:val="-2"/>
                <w:sz w:val="24"/>
                <w:szCs w:val="24"/>
              </w:rPr>
            </w:pPr>
          </w:p>
          <w:p w14:paraId="30A30420" w14:textId="77777777" w:rsidR="006F1592" w:rsidRPr="00067E18" w:rsidRDefault="006F1592" w:rsidP="00D968D5">
            <w:pPr>
              <w:tabs>
                <w:tab w:val="left" w:pos="0"/>
              </w:tabs>
              <w:spacing w:after="120"/>
              <w:ind w:right="-119"/>
              <w:jc w:val="center"/>
              <w:rPr>
                <w:rFonts w:ascii="Candara" w:hAnsi="Candara"/>
                <w:spacing w:val="-2"/>
                <w:sz w:val="24"/>
                <w:szCs w:val="24"/>
              </w:rPr>
            </w:pPr>
          </w:p>
          <w:p w14:paraId="4E463A75" w14:textId="591A70CD" w:rsidR="006F1592" w:rsidRPr="00067E18" w:rsidRDefault="006F1592" w:rsidP="00D968D5">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t>Informe de levantamiento de información y registro de inscripciones de los participantes.</w:t>
            </w:r>
          </w:p>
          <w:p w14:paraId="773D6FC5" w14:textId="77777777" w:rsidR="006F1592" w:rsidRPr="00067E18" w:rsidRDefault="006F1592" w:rsidP="004A227C">
            <w:pPr>
              <w:tabs>
                <w:tab w:val="left" w:pos="0"/>
              </w:tabs>
              <w:spacing w:after="120"/>
              <w:ind w:right="-119"/>
              <w:jc w:val="both"/>
              <w:rPr>
                <w:rFonts w:ascii="Candara" w:hAnsi="Candara"/>
                <w:spacing w:val="-2"/>
                <w:sz w:val="24"/>
                <w:szCs w:val="24"/>
              </w:rPr>
            </w:pPr>
          </w:p>
        </w:tc>
        <w:tc>
          <w:tcPr>
            <w:tcW w:w="4678" w:type="dxa"/>
          </w:tcPr>
          <w:p w14:paraId="2610C8E6" w14:textId="7E4B1168" w:rsidR="00C60C85" w:rsidRPr="00067E18" w:rsidRDefault="006F1592" w:rsidP="00E43966">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Informe de registro de inscripción el cual contendrá</w:t>
            </w:r>
            <w:r w:rsidR="00C60C85" w:rsidRPr="00067E18">
              <w:rPr>
                <w:rFonts w:ascii="Candara" w:hAnsi="Candara"/>
                <w:spacing w:val="-2"/>
                <w:sz w:val="24"/>
                <w:szCs w:val="24"/>
              </w:rPr>
              <w:t xml:space="preserve"> la siguiente información:</w:t>
            </w:r>
            <w:r w:rsidRPr="00067E18">
              <w:rPr>
                <w:rFonts w:ascii="Candara" w:hAnsi="Candara"/>
                <w:spacing w:val="-2"/>
                <w:sz w:val="24"/>
                <w:szCs w:val="24"/>
              </w:rPr>
              <w:t xml:space="preserve"> </w:t>
            </w:r>
          </w:p>
          <w:p w14:paraId="477B4BE1" w14:textId="7D2D9A30" w:rsidR="00C60C85" w:rsidRPr="00067E18" w:rsidRDefault="00C60C85" w:rsidP="00E43966">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E</w:t>
            </w:r>
            <w:r w:rsidR="006F1592" w:rsidRPr="00067E18">
              <w:rPr>
                <w:rFonts w:ascii="Candara" w:hAnsi="Candara"/>
                <w:spacing w:val="-2"/>
                <w:sz w:val="24"/>
                <w:szCs w:val="24"/>
              </w:rPr>
              <w:t>videncias</w:t>
            </w:r>
            <w:r w:rsidRPr="00067E18">
              <w:rPr>
                <w:rFonts w:ascii="Candara" w:hAnsi="Candara"/>
                <w:spacing w:val="-2"/>
                <w:sz w:val="24"/>
                <w:szCs w:val="24"/>
              </w:rPr>
              <w:t xml:space="preserve"> fotográficas u otras </w:t>
            </w:r>
            <w:r w:rsidR="006F1592" w:rsidRPr="00067E18">
              <w:rPr>
                <w:rFonts w:ascii="Candara" w:hAnsi="Candara"/>
                <w:spacing w:val="-2"/>
                <w:sz w:val="24"/>
                <w:szCs w:val="24"/>
              </w:rPr>
              <w:t>de las socializaciones realizadas</w:t>
            </w:r>
            <w:r w:rsidR="003B19D3" w:rsidRPr="00067E18">
              <w:rPr>
                <w:rFonts w:ascii="Candara" w:hAnsi="Candara"/>
                <w:spacing w:val="-2"/>
                <w:sz w:val="24"/>
                <w:szCs w:val="24"/>
              </w:rPr>
              <w:t xml:space="preserve"> referente al programa</w:t>
            </w:r>
            <w:r w:rsidRPr="00067E18">
              <w:rPr>
                <w:rFonts w:ascii="Candara" w:hAnsi="Candara"/>
                <w:spacing w:val="-2"/>
                <w:sz w:val="24"/>
                <w:szCs w:val="24"/>
              </w:rPr>
              <w:t>.</w:t>
            </w:r>
          </w:p>
          <w:p w14:paraId="794451CE" w14:textId="452C8D7D" w:rsidR="00C60C85" w:rsidRPr="00067E18" w:rsidRDefault="00C60C85" w:rsidP="008F03A8">
            <w:pPr>
              <w:pStyle w:val="Prrafodelista"/>
              <w:numPr>
                <w:ilvl w:val="0"/>
                <w:numId w:val="36"/>
              </w:numPr>
              <w:tabs>
                <w:tab w:val="left" w:pos="0"/>
              </w:tabs>
              <w:jc w:val="both"/>
              <w:rPr>
                <w:rFonts w:ascii="Candara" w:hAnsi="Candara"/>
                <w:spacing w:val="-2"/>
                <w:sz w:val="24"/>
                <w:szCs w:val="24"/>
                <w:lang w:val="es-ES"/>
              </w:rPr>
            </w:pPr>
            <w:r w:rsidRPr="00067E18">
              <w:rPr>
                <w:rFonts w:ascii="Candara" w:hAnsi="Candara"/>
                <w:spacing w:val="-2"/>
                <w:sz w:val="24"/>
                <w:szCs w:val="24"/>
              </w:rPr>
              <w:t xml:space="preserve">Metodología aplicada para la selección de los participantes del curso de formación establecida en los términos de referencia del presente  documento o la que el oferente proponga </w:t>
            </w:r>
            <w:r w:rsidR="003B19D3" w:rsidRPr="00067E18">
              <w:rPr>
                <w:rFonts w:ascii="Candara" w:hAnsi="Candara"/>
                <w:spacing w:val="-2"/>
                <w:sz w:val="24"/>
                <w:szCs w:val="24"/>
              </w:rPr>
              <w:t>y las fichas de matrícula</w:t>
            </w:r>
            <w:r w:rsidRPr="00067E18">
              <w:rPr>
                <w:rFonts w:ascii="Candara" w:hAnsi="Candara"/>
                <w:spacing w:val="-2"/>
                <w:sz w:val="24"/>
                <w:szCs w:val="24"/>
              </w:rPr>
              <w:t>.</w:t>
            </w:r>
          </w:p>
          <w:p w14:paraId="2C1A558C" w14:textId="678A6660" w:rsidR="007D4F27" w:rsidRPr="00067E18" w:rsidRDefault="00A20BA3" w:rsidP="007D4F27">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Lista de participantes inscritos</w:t>
            </w:r>
            <w:r w:rsidR="00ED6FD5" w:rsidRPr="00067E18">
              <w:rPr>
                <w:rFonts w:ascii="Candara" w:hAnsi="Candara"/>
                <w:spacing w:val="-2"/>
                <w:sz w:val="24"/>
                <w:szCs w:val="24"/>
              </w:rPr>
              <w:t xml:space="preserve"> que contenga los siguientes datos de manera indispensable: Nombres, apellidos, No. de cédula y número de teléfono y demás datos que el oferente considere registrar</w:t>
            </w:r>
            <w:r w:rsidR="007D4F27" w:rsidRPr="00067E18">
              <w:rPr>
                <w:rFonts w:ascii="Candara" w:hAnsi="Candara"/>
                <w:spacing w:val="-2"/>
                <w:sz w:val="24"/>
                <w:szCs w:val="24"/>
              </w:rPr>
              <w:t>; este listado deberá ser acordado y aprobado por el Administrador del contrato.</w:t>
            </w:r>
          </w:p>
          <w:p w14:paraId="00DC6013" w14:textId="59812570" w:rsidR="006F1592" w:rsidRPr="00067E18" w:rsidRDefault="007A289E" w:rsidP="00C419FA">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Lista de G</w:t>
            </w:r>
            <w:r w:rsidR="006F1592" w:rsidRPr="00067E18">
              <w:rPr>
                <w:rFonts w:ascii="Candara" w:hAnsi="Candara"/>
                <w:spacing w:val="-2"/>
                <w:sz w:val="24"/>
                <w:szCs w:val="24"/>
              </w:rPr>
              <w:t>rupos de participantes</w:t>
            </w:r>
            <w:r w:rsidR="00D53747" w:rsidRPr="00067E18">
              <w:rPr>
                <w:rFonts w:ascii="Candara" w:hAnsi="Candara"/>
                <w:spacing w:val="-2"/>
                <w:sz w:val="24"/>
                <w:szCs w:val="24"/>
              </w:rPr>
              <w:t>,</w:t>
            </w:r>
            <w:r w:rsidRPr="00067E18">
              <w:rPr>
                <w:rFonts w:ascii="Candara" w:hAnsi="Candara"/>
                <w:spacing w:val="-2"/>
                <w:sz w:val="24"/>
                <w:szCs w:val="24"/>
              </w:rPr>
              <w:t xml:space="preserve"> distribuidos por parroquia</w:t>
            </w:r>
            <w:r w:rsidR="007D4F27" w:rsidRPr="00067E18">
              <w:rPr>
                <w:rFonts w:ascii="Candara" w:hAnsi="Candara"/>
                <w:spacing w:val="-2"/>
                <w:sz w:val="24"/>
                <w:szCs w:val="24"/>
              </w:rPr>
              <w:t xml:space="preserve"> acordado y aprobado por el Administrador del contrato.</w:t>
            </w:r>
          </w:p>
          <w:p w14:paraId="5372E68D" w14:textId="5CF109F3" w:rsidR="007D4F27" w:rsidRPr="00067E18" w:rsidRDefault="007D4F27" w:rsidP="00C419FA">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Ubicación de las instalaciones donde se brindarán las capacitaciones</w:t>
            </w:r>
            <w:r w:rsidR="00D53747" w:rsidRPr="00067E18">
              <w:rPr>
                <w:rFonts w:ascii="Candara" w:hAnsi="Candara"/>
                <w:spacing w:val="-2"/>
                <w:sz w:val="24"/>
                <w:szCs w:val="24"/>
              </w:rPr>
              <w:t>,</w:t>
            </w:r>
            <w:r w:rsidRPr="00067E18">
              <w:rPr>
                <w:rFonts w:ascii="Candara" w:hAnsi="Candara"/>
                <w:spacing w:val="-2"/>
                <w:sz w:val="24"/>
                <w:szCs w:val="24"/>
              </w:rPr>
              <w:t xml:space="preserve"> aprobad</w:t>
            </w:r>
            <w:r w:rsidR="00D53747" w:rsidRPr="00067E18">
              <w:rPr>
                <w:rFonts w:ascii="Candara" w:hAnsi="Candara"/>
                <w:spacing w:val="-2"/>
                <w:sz w:val="24"/>
                <w:szCs w:val="24"/>
              </w:rPr>
              <w:t>a</w:t>
            </w:r>
            <w:r w:rsidRPr="00067E18">
              <w:rPr>
                <w:rFonts w:ascii="Candara" w:hAnsi="Candara"/>
                <w:spacing w:val="-2"/>
                <w:sz w:val="24"/>
                <w:szCs w:val="24"/>
              </w:rPr>
              <w:t xml:space="preserve"> por el administrador del contrato.</w:t>
            </w:r>
          </w:p>
          <w:p w14:paraId="12DAA2B7" w14:textId="728F4892" w:rsidR="006F1592" w:rsidRPr="00067E18" w:rsidRDefault="006F1592" w:rsidP="00E43966">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Acta entrega recepción parcial</w:t>
            </w:r>
          </w:p>
          <w:p w14:paraId="2324A7EF" w14:textId="4FE777A4" w:rsidR="006F1592" w:rsidRPr="00067E18" w:rsidRDefault="006F1592" w:rsidP="00E43966">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Factura.</w:t>
            </w:r>
          </w:p>
          <w:p w14:paraId="68A104D2" w14:textId="24471826" w:rsidR="006F1592" w:rsidRPr="00067E18" w:rsidRDefault="006F1592" w:rsidP="00E43966">
            <w:pPr>
              <w:pStyle w:val="Prrafodelista"/>
              <w:numPr>
                <w:ilvl w:val="0"/>
                <w:numId w:val="36"/>
              </w:numPr>
              <w:tabs>
                <w:tab w:val="left" w:pos="0"/>
              </w:tabs>
              <w:jc w:val="both"/>
              <w:rPr>
                <w:rFonts w:ascii="Candara" w:hAnsi="Candara"/>
                <w:spacing w:val="-2"/>
                <w:sz w:val="24"/>
                <w:szCs w:val="24"/>
              </w:rPr>
            </w:pPr>
            <w:r w:rsidRPr="00067E18">
              <w:rPr>
                <w:rFonts w:ascii="Candara" w:hAnsi="Candara"/>
                <w:spacing w:val="-2"/>
                <w:sz w:val="24"/>
                <w:szCs w:val="24"/>
              </w:rPr>
              <w:t>Informe de satisfacción de recepción del servicio emitido por el Administrador del contrato.</w:t>
            </w:r>
          </w:p>
        </w:tc>
        <w:tc>
          <w:tcPr>
            <w:tcW w:w="2588" w:type="dxa"/>
          </w:tcPr>
          <w:p w14:paraId="57BC93C4" w14:textId="77777777" w:rsidR="004E1FE5" w:rsidRPr="00067E18" w:rsidRDefault="004E1FE5" w:rsidP="00D968D5">
            <w:pPr>
              <w:tabs>
                <w:tab w:val="left" w:pos="0"/>
              </w:tabs>
              <w:ind w:right="-119"/>
              <w:jc w:val="center"/>
              <w:rPr>
                <w:rFonts w:ascii="Candara" w:hAnsi="Candara"/>
                <w:spacing w:val="-2"/>
                <w:sz w:val="24"/>
                <w:szCs w:val="24"/>
              </w:rPr>
            </w:pPr>
          </w:p>
          <w:p w14:paraId="4731567F" w14:textId="42D3F075" w:rsidR="006F1592" w:rsidRPr="00067E18" w:rsidRDefault="006F1592" w:rsidP="00D968D5">
            <w:pPr>
              <w:tabs>
                <w:tab w:val="left" w:pos="0"/>
              </w:tabs>
              <w:ind w:right="-119"/>
              <w:jc w:val="center"/>
              <w:rPr>
                <w:rFonts w:ascii="Candara" w:hAnsi="Candara"/>
                <w:spacing w:val="-2"/>
                <w:sz w:val="24"/>
                <w:szCs w:val="24"/>
              </w:rPr>
            </w:pPr>
            <w:r w:rsidRPr="00067E18">
              <w:rPr>
                <w:rFonts w:ascii="Candara" w:hAnsi="Candara"/>
                <w:spacing w:val="-2"/>
                <w:sz w:val="24"/>
                <w:szCs w:val="24"/>
              </w:rPr>
              <w:t>Contra entrega de la prestación del servicio en un término de 20 días contados desde la suscripción del acta entrega recepción parcial.</w:t>
            </w:r>
          </w:p>
        </w:tc>
      </w:tr>
      <w:tr w:rsidR="006F1592" w:rsidRPr="00067E18" w14:paraId="57A83B5A" w14:textId="4AD0133D" w:rsidTr="00E43966">
        <w:tc>
          <w:tcPr>
            <w:tcW w:w="1838" w:type="dxa"/>
          </w:tcPr>
          <w:p w14:paraId="13FDA728" w14:textId="5776B4BB" w:rsidR="006F1592" w:rsidRPr="00067E18" w:rsidRDefault="006F1592" w:rsidP="004A227C">
            <w:pPr>
              <w:tabs>
                <w:tab w:val="left" w:pos="0"/>
              </w:tabs>
              <w:spacing w:after="120"/>
              <w:ind w:right="-119"/>
              <w:jc w:val="center"/>
              <w:rPr>
                <w:rFonts w:ascii="Candara" w:hAnsi="Candara"/>
                <w:spacing w:val="-2"/>
                <w:sz w:val="24"/>
                <w:szCs w:val="24"/>
              </w:rPr>
            </w:pPr>
          </w:p>
          <w:p w14:paraId="03C1F2CA" w14:textId="78E212F1" w:rsidR="006F1592" w:rsidRPr="00067E18" w:rsidRDefault="006F1592" w:rsidP="004A227C">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t>Informe de módulos 1, 2 y 3 ejecutados</w:t>
            </w:r>
          </w:p>
        </w:tc>
        <w:tc>
          <w:tcPr>
            <w:tcW w:w="4678" w:type="dxa"/>
          </w:tcPr>
          <w:p w14:paraId="428BEF39" w14:textId="47E72C67" w:rsidR="006F1592" w:rsidRPr="00067E18" w:rsidRDefault="006F1592" w:rsidP="00E43966">
            <w:pPr>
              <w:pStyle w:val="Prrafodelista"/>
              <w:numPr>
                <w:ilvl w:val="0"/>
                <w:numId w:val="37"/>
              </w:numPr>
              <w:tabs>
                <w:tab w:val="left" w:pos="0"/>
              </w:tabs>
              <w:spacing w:after="120"/>
              <w:jc w:val="both"/>
              <w:rPr>
                <w:rFonts w:ascii="Candara" w:hAnsi="Candara"/>
                <w:spacing w:val="-2"/>
                <w:sz w:val="24"/>
                <w:szCs w:val="24"/>
              </w:rPr>
            </w:pPr>
            <w:r w:rsidRPr="00067E18">
              <w:rPr>
                <w:rFonts w:ascii="Candara" w:hAnsi="Candara"/>
                <w:spacing w:val="-2"/>
                <w:sz w:val="24"/>
                <w:szCs w:val="24"/>
              </w:rPr>
              <w:t>Informe de capacitación de los módulos ejecutados (1, 2 y 3)</w:t>
            </w:r>
          </w:p>
          <w:p w14:paraId="3DDFE9BB" w14:textId="72248EAA" w:rsidR="00E43FE0" w:rsidRPr="00067E18" w:rsidRDefault="00E43FE0" w:rsidP="00E43966">
            <w:pPr>
              <w:pStyle w:val="Prrafodelista"/>
              <w:numPr>
                <w:ilvl w:val="0"/>
                <w:numId w:val="37"/>
              </w:numPr>
              <w:tabs>
                <w:tab w:val="left" w:pos="0"/>
              </w:tabs>
              <w:spacing w:after="120"/>
              <w:jc w:val="both"/>
              <w:rPr>
                <w:rFonts w:ascii="Candara" w:hAnsi="Candara"/>
                <w:spacing w:val="-2"/>
                <w:sz w:val="24"/>
                <w:szCs w:val="24"/>
              </w:rPr>
            </w:pPr>
            <w:r w:rsidRPr="00067E18">
              <w:rPr>
                <w:rFonts w:ascii="Candara" w:hAnsi="Candara"/>
                <w:spacing w:val="-2"/>
                <w:sz w:val="24"/>
                <w:szCs w:val="24"/>
              </w:rPr>
              <w:t>Registros fotográficos.</w:t>
            </w:r>
          </w:p>
          <w:p w14:paraId="0D652E42" w14:textId="17237FB6" w:rsidR="006F1592" w:rsidRPr="00067E18" w:rsidRDefault="006F1592" w:rsidP="00E43966">
            <w:pPr>
              <w:pStyle w:val="Prrafodelista"/>
              <w:numPr>
                <w:ilvl w:val="0"/>
                <w:numId w:val="37"/>
              </w:numPr>
              <w:tabs>
                <w:tab w:val="left" w:pos="0"/>
              </w:tabs>
              <w:jc w:val="both"/>
              <w:rPr>
                <w:rFonts w:ascii="Candara" w:hAnsi="Candara"/>
                <w:spacing w:val="-2"/>
                <w:sz w:val="24"/>
                <w:szCs w:val="24"/>
              </w:rPr>
            </w:pPr>
            <w:r w:rsidRPr="00067E18">
              <w:rPr>
                <w:rFonts w:ascii="Candara" w:hAnsi="Candara"/>
                <w:spacing w:val="-2"/>
                <w:sz w:val="24"/>
                <w:szCs w:val="24"/>
              </w:rPr>
              <w:t>Acta entrega recepción parcial</w:t>
            </w:r>
          </w:p>
          <w:p w14:paraId="363863C7" w14:textId="7DE59BFA" w:rsidR="006F1592" w:rsidRPr="00067E18" w:rsidRDefault="006F1592" w:rsidP="00E43966">
            <w:pPr>
              <w:pStyle w:val="Prrafodelista"/>
              <w:numPr>
                <w:ilvl w:val="0"/>
                <w:numId w:val="37"/>
              </w:numPr>
              <w:tabs>
                <w:tab w:val="left" w:pos="0"/>
              </w:tabs>
              <w:spacing w:after="120"/>
              <w:jc w:val="both"/>
              <w:rPr>
                <w:rFonts w:ascii="Candara" w:hAnsi="Candara"/>
                <w:spacing w:val="-2"/>
                <w:sz w:val="24"/>
                <w:szCs w:val="24"/>
              </w:rPr>
            </w:pPr>
            <w:r w:rsidRPr="00067E18">
              <w:rPr>
                <w:rFonts w:ascii="Candara" w:hAnsi="Candara"/>
                <w:spacing w:val="-2"/>
                <w:sz w:val="24"/>
                <w:szCs w:val="24"/>
              </w:rPr>
              <w:t>Factura.</w:t>
            </w:r>
          </w:p>
          <w:p w14:paraId="7DAC5790" w14:textId="7A5FDAD8" w:rsidR="00D96D63" w:rsidRPr="00067E18" w:rsidRDefault="00D96D63" w:rsidP="00E43966">
            <w:pPr>
              <w:pStyle w:val="Prrafodelista"/>
              <w:numPr>
                <w:ilvl w:val="0"/>
                <w:numId w:val="37"/>
              </w:numPr>
              <w:tabs>
                <w:tab w:val="left" w:pos="0"/>
              </w:tabs>
              <w:spacing w:after="120"/>
              <w:jc w:val="both"/>
              <w:rPr>
                <w:rFonts w:ascii="Candara" w:hAnsi="Candara"/>
                <w:spacing w:val="-2"/>
                <w:sz w:val="24"/>
                <w:szCs w:val="24"/>
              </w:rPr>
            </w:pPr>
            <w:r w:rsidRPr="00067E18">
              <w:rPr>
                <w:rFonts w:ascii="Candara" w:hAnsi="Candara"/>
                <w:spacing w:val="-2"/>
                <w:sz w:val="24"/>
                <w:szCs w:val="24"/>
              </w:rPr>
              <w:t>Informe de satisfacción de recepción del servicio emitido por el Administrador del contrato</w:t>
            </w:r>
          </w:p>
        </w:tc>
        <w:tc>
          <w:tcPr>
            <w:tcW w:w="2588" w:type="dxa"/>
          </w:tcPr>
          <w:p w14:paraId="2B7EE17B" w14:textId="15B962B2" w:rsidR="006F1592" w:rsidRPr="00067E18" w:rsidRDefault="006F1592" w:rsidP="00153BDF">
            <w:pPr>
              <w:tabs>
                <w:tab w:val="left" w:pos="0"/>
              </w:tabs>
              <w:spacing w:after="120"/>
              <w:ind w:left="360" w:right="-119"/>
              <w:jc w:val="center"/>
              <w:rPr>
                <w:rFonts w:ascii="Candara" w:hAnsi="Candara"/>
                <w:spacing w:val="-2"/>
                <w:sz w:val="24"/>
                <w:szCs w:val="24"/>
              </w:rPr>
            </w:pPr>
            <w:r w:rsidRPr="00067E18">
              <w:rPr>
                <w:rFonts w:ascii="Candara" w:hAnsi="Candara"/>
                <w:spacing w:val="-2"/>
                <w:sz w:val="24"/>
                <w:szCs w:val="24"/>
              </w:rPr>
              <w:t>Contra entrega de la prestación del servicio en un término de 20 días contados desde la suscripción del acta entrega recepción parcial</w:t>
            </w:r>
          </w:p>
        </w:tc>
      </w:tr>
      <w:tr w:rsidR="006F1592" w:rsidRPr="00067E18" w14:paraId="6EEA3156" w14:textId="3D9CE8C0" w:rsidTr="00E43966">
        <w:tc>
          <w:tcPr>
            <w:tcW w:w="1838" w:type="dxa"/>
          </w:tcPr>
          <w:p w14:paraId="6AEA8A1C" w14:textId="2D34FBF3" w:rsidR="006F1592" w:rsidRPr="00067E18" w:rsidRDefault="006F1592" w:rsidP="004A227C">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lastRenderedPageBreak/>
              <w:t xml:space="preserve">Informe de módulos 4, 5 </w:t>
            </w:r>
            <w:r w:rsidR="00965E37" w:rsidRPr="00067E18">
              <w:rPr>
                <w:rFonts w:ascii="Candara" w:hAnsi="Candara"/>
                <w:spacing w:val="-2"/>
                <w:sz w:val="24"/>
                <w:szCs w:val="24"/>
              </w:rPr>
              <w:t>,</w:t>
            </w:r>
            <w:r w:rsidRPr="00067E18">
              <w:rPr>
                <w:rFonts w:ascii="Candara" w:hAnsi="Candara"/>
                <w:spacing w:val="-2"/>
                <w:sz w:val="24"/>
                <w:szCs w:val="24"/>
              </w:rPr>
              <w:t>6</w:t>
            </w:r>
            <w:r w:rsidR="00965E37" w:rsidRPr="00067E18">
              <w:rPr>
                <w:rFonts w:ascii="Candara" w:hAnsi="Candara"/>
                <w:spacing w:val="-2"/>
                <w:sz w:val="24"/>
                <w:szCs w:val="24"/>
              </w:rPr>
              <w:t xml:space="preserve"> y 7</w:t>
            </w:r>
            <w:r w:rsidRPr="00067E18">
              <w:rPr>
                <w:rFonts w:ascii="Candara" w:hAnsi="Candara"/>
                <w:spacing w:val="-2"/>
                <w:sz w:val="24"/>
                <w:szCs w:val="24"/>
              </w:rPr>
              <w:t xml:space="preserve"> ejecutados</w:t>
            </w:r>
          </w:p>
        </w:tc>
        <w:tc>
          <w:tcPr>
            <w:tcW w:w="4678" w:type="dxa"/>
          </w:tcPr>
          <w:p w14:paraId="42C1331B" w14:textId="250FCCE0" w:rsidR="006F1592" w:rsidRPr="00067E18" w:rsidRDefault="006F1592" w:rsidP="00E43966">
            <w:pPr>
              <w:pStyle w:val="Prrafodelista"/>
              <w:numPr>
                <w:ilvl w:val="0"/>
                <w:numId w:val="38"/>
              </w:numPr>
              <w:tabs>
                <w:tab w:val="left" w:pos="0"/>
              </w:tabs>
              <w:spacing w:after="120"/>
              <w:jc w:val="both"/>
              <w:rPr>
                <w:rFonts w:ascii="Candara" w:hAnsi="Candara"/>
                <w:spacing w:val="-2"/>
                <w:sz w:val="24"/>
                <w:szCs w:val="24"/>
              </w:rPr>
            </w:pPr>
            <w:r w:rsidRPr="00067E18">
              <w:rPr>
                <w:rFonts w:ascii="Candara" w:hAnsi="Candara"/>
                <w:spacing w:val="-2"/>
                <w:sz w:val="24"/>
                <w:szCs w:val="24"/>
              </w:rPr>
              <w:t>Informe de módulos ejecutados (4, 5</w:t>
            </w:r>
            <w:r w:rsidR="00EC22E8" w:rsidRPr="00067E18">
              <w:rPr>
                <w:rFonts w:ascii="Candara" w:hAnsi="Candara"/>
                <w:spacing w:val="-2"/>
                <w:sz w:val="24"/>
                <w:szCs w:val="24"/>
              </w:rPr>
              <w:t>,</w:t>
            </w:r>
            <w:r w:rsidRPr="00067E18">
              <w:rPr>
                <w:rFonts w:ascii="Candara" w:hAnsi="Candara"/>
                <w:spacing w:val="-2"/>
                <w:sz w:val="24"/>
                <w:szCs w:val="24"/>
              </w:rPr>
              <w:t xml:space="preserve"> 6</w:t>
            </w:r>
            <w:r w:rsidR="00EC22E8" w:rsidRPr="00067E18">
              <w:rPr>
                <w:rFonts w:ascii="Candara" w:hAnsi="Candara"/>
                <w:spacing w:val="-2"/>
                <w:sz w:val="24"/>
                <w:szCs w:val="24"/>
              </w:rPr>
              <w:t xml:space="preserve"> y 7</w:t>
            </w:r>
            <w:r w:rsidRPr="00067E18">
              <w:rPr>
                <w:rFonts w:ascii="Candara" w:hAnsi="Candara"/>
                <w:spacing w:val="-2"/>
                <w:sz w:val="24"/>
                <w:szCs w:val="24"/>
              </w:rPr>
              <w:t>).</w:t>
            </w:r>
          </w:p>
          <w:p w14:paraId="7D4874E8" w14:textId="77777777" w:rsidR="00E43FE0" w:rsidRPr="00067E18" w:rsidRDefault="00E43FE0" w:rsidP="00E43966">
            <w:pPr>
              <w:pStyle w:val="Prrafodelista"/>
              <w:numPr>
                <w:ilvl w:val="0"/>
                <w:numId w:val="38"/>
              </w:numPr>
              <w:tabs>
                <w:tab w:val="left" w:pos="0"/>
              </w:tabs>
              <w:spacing w:after="120"/>
              <w:jc w:val="both"/>
              <w:rPr>
                <w:rFonts w:ascii="Candara" w:hAnsi="Candara"/>
                <w:spacing w:val="-2"/>
                <w:sz w:val="24"/>
                <w:szCs w:val="24"/>
              </w:rPr>
            </w:pPr>
            <w:r w:rsidRPr="00067E18">
              <w:rPr>
                <w:rFonts w:ascii="Candara" w:hAnsi="Candara"/>
                <w:spacing w:val="-2"/>
                <w:sz w:val="24"/>
                <w:szCs w:val="24"/>
              </w:rPr>
              <w:t>Registros fotográficos.</w:t>
            </w:r>
          </w:p>
          <w:p w14:paraId="08D2720C" w14:textId="2F9CC0E0" w:rsidR="006F1592" w:rsidRPr="00067E18" w:rsidRDefault="006F1592" w:rsidP="00E43966">
            <w:pPr>
              <w:pStyle w:val="Prrafodelista"/>
              <w:numPr>
                <w:ilvl w:val="0"/>
                <w:numId w:val="38"/>
              </w:numPr>
              <w:tabs>
                <w:tab w:val="left" w:pos="0"/>
              </w:tabs>
              <w:jc w:val="both"/>
              <w:rPr>
                <w:rFonts w:ascii="Candara" w:hAnsi="Candara"/>
                <w:spacing w:val="-2"/>
                <w:sz w:val="24"/>
                <w:szCs w:val="24"/>
              </w:rPr>
            </w:pPr>
            <w:r w:rsidRPr="00067E18">
              <w:rPr>
                <w:rFonts w:ascii="Candara" w:hAnsi="Candara"/>
                <w:spacing w:val="-2"/>
                <w:sz w:val="24"/>
                <w:szCs w:val="24"/>
              </w:rPr>
              <w:t xml:space="preserve">Acta entrega recepción </w:t>
            </w:r>
            <w:r w:rsidR="00D96D63" w:rsidRPr="00067E18">
              <w:rPr>
                <w:rFonts w:ascii="Candara" w:hAnsi="Candara"/>
                <w:spacing w:val="-2"/>
                <w:sz w:val="24"/>
                <w:szCs w:val="24"/>
              </w:rPr>
              <w:t>parcial</w:t>
            </w:r>
          </w:p>
          <w:p w14:paraId="1B8BEE7D" w14:textId="6C9DB802" w:rsidR="006F1592" w:rsidRPr="00067E18" w:rsidRDefault="006F1592" w:rsidP="00E43966">
            <w:pPr>
              <w:pStyle w:val="Prrafodelista"/>
              <w:numPr>
                <w:ilvl w:val="0"/>
                <w:numId w:val="38"/>
              </w:numPr>
              <w:tabs>
                <w:tab w:val="left" w:pos="742"/>
              </w:tabs>
              <w:spacing w:after="120"/>
              <w:jc w:val="both"/>
              <w:rPr>
                <w:rFonts w:ascii="Candara" w:hAnsi="Candara"/>
                <w:spacing w:val="-2"/>
                <w:sz w:val="24"/>
                <w:szCs w:val="24"/>
              </w:rPr>
            </w:pPr>
            <w:r w:rsidRPr="00067E18">
              <w:rPr>
                <w:rFonts w:ascii="Candara" w:hAnsi="Candara"/>
                <w:spacing w:val="-2"/>
                <w:sz w:val="24"/>
                <w:szCs w:val="24"/>
              </w:rPr>
              <w:t>Factura</w:t>
            </w:r>
            <w:r w:rsidR="00D96D63" w:rsidRPr="00067E18">
              <w:rPr>
                <w:rFonts w:ascii="Candara" w:hAnsi="Candara"/>
                <w:spacing w:val="-2"/>
                <w:sz w:val="24"/>
                <w:szCs w:val="24"/>
              </w:rPr>
              <w:t>.</w:t>
            </w:r>
          </w:p>
          <w:p w14:paraId="0C6DE4AB" w14:textId="6248FAFD" w:rsidR="00D96D63" w:rsidRPr="00067E18" w:rsidRDefault="00D96D63" w:rsidP="00E43966">
            <w:pPr>
              <w:pStyle w:val="Prrafodelista"/>
              <w:numPr>
                <w:ilvl w:val="0"/>
                <w:numId w:val="38"/>
              </w:numPr>
              <w:tabs>
                <w:tab w:val="left" w:pos="742"/>
              </w:tabs>
              <w:spacing w:after="120"/>
              <w:jc w:val="both"/>
              <w:rPr>
                <w:rFonts w:ascii="Candara" w:hAnsi="Candara"/>
                <w:spacing w:val="-2"/>
                <w:sz w:val="24"/>
                <w:szCs w:val="24"/>
              </w:rPr>
            </w:pPr>
            <w:r w:rsidRPr="00067E18">
              <w:rPr>
                <w:rFonts w:ascii="Candara" w:hAnsi="Candara"/>
                <w:spacing w:val="-2"/>
                <w:sz w:val="24"/>
                <w:szCs w:val="24"/>
              </w:rPr>
              <w:t>Informe de satisfacción de recepción del servicio emitido por el Administrador del contrato</w:t>
            </w:r>
          </w:p>
        </w:tc>
        <w:tc>
          <w:tcPr>
            <w:tcW w:w="2588" w:type="dxa"/>
          </w:tcPr>
          <w:p w14:paraId="4799E903" w14:textId="69704385" w:rsidR="006F1592" w:rsidRPr="00067E18" w:rsidRDefault="006F1592" w:rsidP="00153BDF">
            <w:pPr>
              <w:tabs>
                <w:tab w:val="left" w:pos="0"/>
              </w:tabs>
              <w:spacing w:after="120"/>
              <w:ind w:left="360" w:right="-119"/>
              <w:jc w:val="center"/>
              <w:rPr>
                <w:rFonts w:ascii="Candara" w:hAnsi="Candara"/>
                <w:spacing w:val="-2"/>
                <w:sz w:val="24"/>
                <w:szCs w:val="24"/>
              </w:rPr>
            </w:pPr>
            <w:r w:rsidRPr="00067E18">
              <w:rPr>
                <w:rFonts w:ascii="Candara" w:hAnsi="Candara"/>
                <w:spacing w:val="-2"/>
                <w:sz w:val="24"/>
                <w:szCs w:val="24"/>
              </w:rPr>
              <w:t>Contra entrega de la prestación del servicio en un término de 20 días contados desde la suscripción del acta entrega recepción parcial</w:t>
            </w:r>
          </w:p>
        </w:tc>
      </w:tr>
      <w:tr w:rsidR="006F1592" w:rsidRPr="00067E18" w14:paraId="3FE6AA23" w14:textId="768CFB11" w:rsidTr="00E43966">
        <w:tc>
          <w:tcPr>
            <w:tcW w:w="1838" w:type="dxa"/>
          </w:tcPr>
          <w:p w14:paraId="52D25ECA" w14:textId="3983AC3B" w:rsidR="006F1592" w:rsidRPr="00067E18" w:rsidRDefault="006F1592" w:rsidP="004A227C">
            <w:pPr>
              <w:tabs>
                <w:tab w:val="left" w:pos="0"/>
              </w:tabs>
              <w:spacing w:after="120"/>
              <w:ind w:right="-119"/>
              <w:jc w:val="center"/>
              <w:rPr>
                <w:rFonts w:ascii="Candara" w:hAnsi="Candara"/>
                <w:spacing w:val="-2"/>
                <w:sz w:val="24"/>
                <w:szCs w:val="24"/>
              </w:rPr>
            </w:pPr>
            <w:r w:rsidRPr="00067E18">
              <w:rPr>
                <w:rFonts w:ascii="Candara" w:hAnsi="Candara"/>
                <w:spacing w:val="-2"/>
                <w:sz w:val="24"/>
                <w:szCs w:val="24"/>
              </w:rPr>
              <w:t>Informe de módulos 8, 9 y 10 ejecutados y que además contenga el detalle de las certificaciones a los participantes</w:t>
            </w:r>
          </w:p>
        </w:tc>
        <w:tc>
          <w:tcPr>
            <w:tcW w:w="4678" w:type="dxa"/>
          </w:tcPr>
          <w:p w14:paraId="6B8B43F2" w14:textId="0699414A" w:rsidR="006F1592" w:rsidRPr="00067E18" w:rsidRDefault="006F1592" w:rsidP="00E43966">
            <w:pPr>
              <w:pStyle w:val="Prrafodelista"/>
              <w:numPr>
                <w:ilvl w:val="0"/>
                <w:numId w:val="39"/>
              </w:numPr>
              <w:tabs>
                <w:tab w:val="left" w:pos="0"/>
              </w:tabs>
              <w:spacing w:after="120"/>
              <w:jc w:val="both"/>
              <w:rPr>
                <w:rFonts w:ascii="Candara" w:hAnsi="Candara"/>
                <w:spacing w:val="-2"/>
                <w:sz w:val="24"/>
                <w:szCs w:val="24"/>
              </w:rPr>
            </w:pPr>
            <w:r w:rsidRPr="00067E18">
              <w:rPr>
                <w:rFonts w:ascii="Candara" w:hAnsi="Candara"/>
                <w:spacing w:val="-2"/>
                <w:sz w:val="24"/>
                <w:szCs w:val="24"/>
              </w:rPr>
              <w:t xml:space="preserve">Informe de módulos ejecutados </w:t>
            </w:r>
            <w:r w:rsidR="00EC22E8" w:rsidRPr="00067E18">
              <w:rPr>
                <w:rFonts w:ascii="Candara" w:hAnsi="Candara"/>
                <w:spacing w:val="-2"/>
                <w:sz w:val="24"/>
                <w:szCs w:val="24"/>
              </w:rPr>
              <w:t>(</w:t>
            </w:r>
            <w:r w:rsidRPr="00067E18">
              <w:rPr>
                <w:rFonts w:ascii="Candara" w:hAnsi="Candara"/>
                <w:spacing w:val="-2"/>
                <w:sz w:val="24"/>
                <w:szCs w:val="24"/>
              </w:rPr>
              <w:t>8, 9 y 10) que además contenga la entrega de las certificaciones</w:t>
            </w:r>
            <w:r w:rsidR="00D81449" w:rsidRPr="00067E18">
              <w:rPr>
                <w:rFonts w:ascii="Candara" w:hAnsi="Candara"/>
                <w:spacing w:val="-2"/>
                <w:sz w:val="24"/>
                <w:szCs w:val="24"/>
              </w:rPr>
              <w:t xml:space="preserve"> finales</w:t>
            </w:r>
            <w:r w:rsidRPr="00067E18">
              <w:rPr>
                <w:rFonts w:ascii="Candara" w:hAnsi="Candara"/>
                <w:spacing w:val="-2"/>
                <w:sz w:val="24"/>
                <w:szCs w:val="24"/>
              </w:rPr>
              <w:t xml:space="preserve"> a los participantes.</w:t>
            </w:r>
          </w:p>
          <w:p w14:paraId="010BCCA9" w14:textId="77777777" w:rsidR="00E43FE0" w:rsidRPr="00067E18" w:rsidRDefault="00E43FE0" w:rsidP="00E43966">
            <w:pPr>
              <w:pStyle w:val="Prrafodelista"/>
              <w:numPr>
                <w:ilvl w:val="0"/>
                <w:numId w:val="39"/>
              </w:numPr>
              <w:tabs>
                <w:tab w:val="left" w:pos="0"/>
              </w:tabs>
              <w:spacing w:after="120"/>
              <w:jc w:val="both"/>
              <w:rPr>
                <w:rFonts w:ascii="Candara" w:hAnsi="Candara"/>
                <w:spacing w:val="-2"/>
                <w:sz w:val="24"/>
                <w:szCs w:val="24"/>
              </w:rPr>
            </w:pPr>
            <w:r w:rsidRPr="00067E18">
              <w:rPr>
                <w:rFonts w:ascii="Candara" w:hAnsi="Candara"/>
                <w:spacing w:val="-2"/>
                <w:sz w:val="24"/>
                <w:szCs w:val="24"/>
              </w:rPr>
              <w:t>Registros fotográficos.</w:t>
            </w:r>
          </w:p>
          <w:p w14:paraId="58BA8F94" w14:textId="61B4A85B" w:rsidR="006F1592" w:rsidRPr="00067E18" w:rsidRDefault="006F1592" w:rsidP="00E43966">
            <w:pPr>
              <w:pStyle w:val="Prrafodelista"/>
              <w:numPr>
                <w:ilvl w:val="0"/>
                <w:numId w:val="39"/>
              </w:numPr>
              <w:tabs>
                <w:tab w:val="left" w:pos="0"/>
              </w:tabs>
              <w:jc w:val="both"/>
              <w:rPr>
                <w:rFonts w:ascii="Candara" w:hAnsi="Candara"/>
                <w:spacing w:val="-2"/>
                <w:sz w:val="24"/>
                <w:szCs w:val="24"/>
              </w:rPr>
            </w:pPr>
            <w:r w:rsidRPr="00067E18">
              <w:rPr>
                <w:rFonts w:ascii="Candara" w:hAnsi="Candara"/>
                <w:spacing w:val="-2"/>
                <w:sz w:val="24"/>
                <w:szCs w:val="24"/>
              </w:rPr>
              <w:t xml:space="preserve">Acta entrega recepción </w:t>
            </w:r>
            <w:r w:rsidR="00D96D63" w:rsidRPr="00067E18">
              <w:rPr>
                <w:rFonts w:ascii="Candara" w:hAnsi="Candara"/>
                <w:spacing w:val="-2"/>
                <w:sz w:val="24"/>
                <w:szCs w:val="24"/>
              </w:rPr>
              <w:t>parcial.</w:t>
            </w:r>
          </w:p>
          <w:p w14:paraId="2E9BACB9" w14:textId="79A91E08" w:rsidR="006F1592" w:rsidRPr="00067E18" w:rsidRDefault="006F1592" w:rsidP="00E43966">
            <w:pPr>
              <w:pStyle w:val="Prrafodelista"/>
              <w:numPr>
                <w:ilvl w:val="0"/>
                <w:numId w:val="39"/>
              </w:numPr>
              <w:tabs>
                <w:tab w:val="left" w:pos="0"/>
              </w:tabs>
              <w:spacing w:after="120"/>
              <w:jc w:val="both"/>
              <w:rPr>
                <w:rFonts w:ascii="Candara" w:hAnsi="Candara"/>
                <w:spacing w:val="-2"/>
                <w:sz w:val="24"/>
                <w:szCs w:val="24"/>
              </w:rPr>
            </w:pPr>
            <w:r w:rsidRPr="00067E18">
              <w:rPr>
                <w:rFonts w:ascii="Candara" w:hAnsi="Candara"/>
                <w:spacing w:val="-2"/>
                <w:sz w:val="24"/>
                <w:szCs w:val="24"/>
              </w:rPr>
              <w:t>Factura.</w:t>
            </w:r>
          </w:p>
          <w:p w14:paraId="52B70A79" w14:textId="0DB27E1D" w:rsidR="00D96D63" w:rsidRPr="00067E18" w:rsidRDefault="00D96D63" w:rsidP="00E43966">
            <w:pPr>
              <w:pStyle w:val="Prrafodelista"/>
              <w:numPr>
                <w:ilvl w:val="0"/>
                <w:numId w:val="39"/>
              </w:numPr>
              <w:tabs>
                <w:tab w:val="left" w:pos="0"/>
              </w:tabs>
              <w:spacing w:after="120"/>
              <w:jc w:val="both"/>
              <w:rPr>
                <w:rFonts w:ascii="Candara" w:hAnsi="Candara"/>
                <w:spacing w:val="-2"/>
                <w:sz w:val="24"/>
                <w:szCs w:val="24"/>
              </w:rPr>
            </w:pPr>
            <w:r w:rsidRPr="00067E18">
              <w:rPr>
                <w:rFonts w:ascii="Candara" w:hAnsi="Candara"/>
                <w:spacing w:val="-2"/>
                <w:sz w:val="24"/>
                <w:szCs w:val="24"/>
              </w:rPr>
              <w:t>Acta entrega de recepción total y definitiva.</w:t>
            </w:r>
          </w:p>
          <w:p w14:paraId="0822F391" w14:textId="253DF7D2" w:rsidR="00D96D63" w:rsidRPr="00067E18" w:rsidRDefault="00D96D63" w:rsidP="00E43966">
            <w:pPr>
              <w:pStyle w:val="Prrafodelista"/>
              <w:numPr>
                <w:ilvl w:val="0"/>
                <w:numId w:val="39"/>
              </w:numPr>
              <w:tabs>
                <w:tab w:val="left" w:pos="0"/>
              </w:tabs>
              <w:spacing w:after="120"/>
              <w:jc w:val="both"/>
              <w:rPr>
                <w:rFonts w:ascii="Candara" w:hAnsi="Candara"/>
                <w:spacing w:val="-2"/>
                <w:sz w:val="24"/>
                <w:szCs w:val="24"/>
              </w:rPr>
            </w:pPr>
            <w:r w:rsidRPr="00067E18">
              <w:rPr>
                <w:rFonts w:ascii="Candara" w:hAnsi="Candara"/>
                <w:spacing w:val="-2"/>
                <w:sz w:val="24"/>
                <w:szCs w:val="24"/>
              </w:rPr>
              <w:t>Informe de satisfacción de recepción del servicio emitido por el Administrador del contrato</w:t>
            </w:r>
          </w:p>
        </w:tc>
        <w:tc>
          <w:tcPr>
            <w:tcW w:w="2588" w:type="dxa"/>
          </w:tcPr>
          <w:p w14:paraId="1988B95C" w14:textId="5CF4ECD0" w:rsidR="006F1592" w:rsidRPr="00067E18" w:rsidRDefault="006F1592" w:rsidP="00153BDF">
            <w:pPr>
              <w:tabs>
                <w:tab w:val="left" w:pos="0"/>
              </w:tabs>
              <w:spacing w:after="120"/>
              <w:ind w:left="360" w:right="-119"/>
              <w:jc w:val="center"/>
              <w:rPr>
                <w:rFonts w:ascii="Candara" w:hAnsi="Candara"/>
                <w:spacing w:val="-2"/>
                <w:sz w:val="24"/>
                <w:szCs w:val="24"/>
              </w:rPr>
            </w:pPr>
            <w:r w:rsidRPr="00067E18">
              <w:rPr>
                <w:rFonts w:ascii="Candara" w:hAnsi="Candara"/>
                <w:spacing w:val="-2"/>
                <w:sz w:val="24"/>
                <w:szCs w:val="24"/>
              </w:rPr>
              <w:t>Contra entrega de la prestación del servicio en un término de 20 días contados desde la suscripción del acta entrega recepción parcial</w:t>
            </w:r>
          </w:p>
        </w:tc>
      </w:tr>
    </w:tbl>
    <w:p w14:paraId="530E2E23" w14:textId="620CE508" w:rsidR="009B0081" w:rsidRPr="00067E18" w:rsidRDefault="009B0081" w:rsidP="00DB27F3">
      <w:pPr>
        <w:tabs>
          <w:tab w:val="left" w:pos="0"/>
        </w:tabs>
        <w:spacing w:after="120"/>
        <w:ind w:right="-119"/>
        <w:jc w:val="both"/>
        <w:rPr>
          <w:rFonts w:ascii="Candara" w:hAnsi="Candara"/>
          <w:spacing w:val="-2"/>
          <w:sz w:val="24"/>
          <w:szCs w:val="24"/>
        </w:rPr>
      </w:pPr>
    </w:p>
    <w:p w14:paraId="4E265A18" w14:textId="75CC8B25" w:rsidR="00665F33" w:rsidRPr="00067E18" w:rsidRDefault="00665F33" w:rsidP="00665F33">
      <w:pPr>
        <w:jc w:val="both"/>
        <w:rPr>
          <w:rFonts w:ascii="Candara" w:hAnsi="Candara" w:cs="Damascus"/>
          <w:sz w:val="24"/>
          <w:szCs w:val="24"/>
        </w:rPr>
      </w:pPr>
      <w:r w:rsidRPr="00067E18">
        <w:rPr>
          <w:rFonts w:ascii="Candara" w:hAnsi="Candara" w:cs="Damascus"/>
          <w:sz w:val="24"/>
          <w:szCs w:val="24"/>
        </w:rPr>
        <w:t xml:space="preserve">Los informes </w:t>
      </w:r>
      <w:r w:rsidR="00B46E50" w:rsidRPr="00067E18">
        <w:rPr>
          <w:rFonts w:ascii="Candara" w:hAnsi="Candara" w:cs="Damascus"/>
          <w:sz w:val="24"/>
          <w:szCs w:val="24"/>
        </w:rPr>
        <w:t xml:space="preserve">de módulo ejecutados </w:t>
      </w:r>
      <w:r w:rsidR="004F3BB3" w:rsidRPr="00067E18">
        <w:rPr>
          <w:rFonts w:ascii="Candara" w:hAnsi="Candara" w:cs="Damascus"/>
          <w:sz w:val="24"/>
          <w:szCs w:val="24"/>
        </w:rPr>
        <w:t>(</w:t>
      </w:r>
      <w:r w:rsidR="00D968D5" w:rsidRPr="00067E18">
        <w:rPr>
          <w:rFonts w:ascii="Candara" w:hAnsi="Candara" w:cs="Damascus"/>
          <w:sz w:val="24"/>
          <w:szCs w:val="24"/>
        </w:rPr>
        <w:t>en total 4</w:t>
      </w:r>
      <w:r w:rsidR="004F3BB3" w:rsidRPr="00067E18">
        <w:rPr>
          <w:rFonts w:ascii="Candara" w:hAnsi="Candara" w:cs="Damascus"/>
          <w:sz w:val="24"/>
          <w:szCs w:val="24"/>
        </w:rPr>
        <w:t xml:space="preserve">) </w:t>
      </w:r>
      <w:r w:rsidRPr="00067E18">
        <w:rPr>
          <w:rFonts w:ascii="Candara" w:hAnsi="Candara" w:cs="Damascus"/>
          <w:sz w:val="24"/>
          <w:szCs w:val="24"/>
        </w:rPr>
        <w:t xml:space="preserve">serán presentados en </w:t>
      </w:r>
      <w:r w:rsidR="0044733A" w:rsidRPr="00067E18">
        <w:rPr>
          <w:rFonts w:ascii="Candara" w:hAnsi="Candara" w:cs="Damascus"/>
          <w:sz w:val="24"/>
          <w:szCs w:val="24"/>
        </w:rPr>
        <w:t xml:space="preserve">un (1) </w:t>
      </w:r>
      <w:r w:rsidR="00E25FA2" w:rsidRPr="00067E18">
        <w:rPr>
          <w:rFonts w:ascii="Candara" w:hAnsi="Candara" w:cs="Damascus"/>
          <w:sz w:val="24"/>
          <w:szCs w:val="24"/>
        </w:rPr>
        <w:t xml:space="preserve"> </w:t>
      </w:r>
      <w:r w:rsidRPr="00067E18">
        <w:rPr>
          <w:rFonts w:ascii="Candara" w:hAnsi="Candara" w:cs="Damascus"/>
          <w:sz w:val="24"/>
          <w:szCs w:val="24"/>
        </w:rPr>
        <w:t>ejemplar en digital.</w:t>
      </w:r>
    </w:p>
    <w:p w14:paraId="63DE12CB" w14:textId="5983E623" w:rsidR="00B90E47" w:rsidRPr="00067E18" w:rsidRDefault="00B90E47" w:rsidP="00665F33">
      <w:pPr>
        <w:jc w:val="both"/>
        <w:rPr>
          <w:rFonts w:ascii="Candara" w:hAnsi="Candara" w:cs="Damascus"/>
          <w:sz w:val="24"/>
          <w:szCs w:val="24"/>
        </w:rPr>
      </w:pPr>
    </w:p>
    <w:p w14:paraId="3420B83D" w14:textId="6B626E38" w:rsidR="00B90E47" w:rsidRPr="00067E18" w:rsidRDefault="00B90E47" w:rsidP="00665F33">
      <w:pPr>
        <w:jc w:val="both"/>
        <w:rPr>
          <w:rFonts w:ascii="Candara" w:hAnsi="Candara" w:cs="Damascus"/>
          <w:sz w:val="24"/>
          <w:szCs w:val="24"/>
        </w:rPr>
      </w:pPr>
      <w:r w:rsidRPr="00067E18">
        <w:rPr>
          <w:rFonts w:ascii="Candara" w:hAnsi="Candara" w:cs="Damascus"/>
          <w:sz w:val="24"/>
          <w:szCs w:val="24"/>
        </w:rPr>
        <w:t>El precio de la oferta deberá cubrir el valor de los trabajos a ejecutarse, los costos indirectos, los impuestos y tasas vigentes, así como los servicios para la ejecución completa de la consultoría a contratarse. Por lo que no se consideraran valores adicionales bajo ningún concepto, entendiéndose que todas las actividades necesarias para la entrega de los productos de esta consultoría, están incluidos dentro del valor de la oferta entregada.</w:t>
      </w:r>
    </w:p>
    <w:p w14:paraId="1945D9BB" w14:textId="77777777" w:rsidR="003A7BB4" w:rsidRPr="00067E18" w:rsidRDefault="003A7BB4" w:rsidP="00DB27F3">
      <w:pPr>
        <w:tabs>
          <w:tab w:val="left" w:pos="0"/>
        </w:tabs>
        <w:spacing w:after="120"/>
        <w:ind w:right="-119"/>
        <w:jc w:val="both"/>
        <w:rPr>
          <w:rFonts w:ascii="Candara" w:hAnsi="Candara" w:cs="Damascus"/>
          <w:sz w:val="24"/>
          <w:szCs w:val="24"/>
        </w:rPr>
      </w:pPr>
    </w:p>
    <w:p w14:paraId="27BE95D4" w14:textId="77777777" w:rsidR="00081FEB" w:rsidRPr="00067E18"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COMUNICACIONES</w:t>
      </w:r>
      <w:r w:rsidR="008A5AEB" w:rsidRPr="00067E18">
        <w:rPr>
          <w:rFonts w:ascii="Candara" w:hAnsi="Candara"/>
          <w:szCs w:val="24"/>
        </w:rPr>
        <w:fldChar w:fldCharType="begin"/>
      </w:r>
      <w:r w:rsidR="008A5AEB" w:rsidRPr="00067E18">
        <w:rPr>
          <w:rFonts w:ascii="Candara" w:hAnsi="Candara"/>
          <w:szCs w:val="24"/>
        </w:rPr>
        <w:instrText xml:space="preserve"> XE "COMUNICACIONES" </w:instrText>
      </w:r>
      <w:r w:rsidR="008A5AEB" w:rsidRPr="00067E18">
        <w:rPr>
          <w:rFonts w:ascii="Candara" w:hAnsi="Candara"/>
          <w:szCs w:val="24"/>
        </w:rPr>
        <w:fldChar w:fldCharType="end"/>
      </w:r>
      <w:r w:rsidRPr="00067E18">
        <w:rPr>
          <w:rFonts w:ascii="Candara" w:hAnsi="Candara"/>
          <w:szCs w:val="24"/>
        </w:rPr>
        <w:t xml:space="preserve"> </w:t>
      </w:r>
    </w:p>
    <w:p w14:paraId="5586B703" w14:textId="0D6DF2C6" w:rsidR="00B677C1" w:rsidRPr="00067E18"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067E18">
        <w:rPr>
          <w:rFonts w:ascii="Candara" w:hAnsi="Candara"/>
          <w:szCs w:val="24"/>
        </w:rPr>
        <w:t>Todos los trámites y presentaciones referidos a</w:t>
      </w:r>
      <w:r w:rsidR="003A7BB4" w:rsidRPr="00067E18">
        <w:rPr>
          <w:rFonts w:ascii="Candara" w:hAnsi="Candara"/>
          <w:szCs w:val="24"/>
        </w:rPr>
        <w:t xml:space="preserve"> este proceso de selección por </w:t>
      </w:r>
      <w:r w:rsidRPr="00067E18">
        <w:rPr>
          <w:rFonts w:ascii="Candara" w:hAnsi="Candara"/>
          <w:szCs w:val="24"/>
        </w:rPr>
        <w:t xml:space="preserve">comparación </w:t>
      </w:r>
      <w:r w:rsidR="003A7BB4" w:rsidRPr="00067E18">
        <w:rPr>
          <w:rFonts w:ascii="Candara" w:hAnsi="Candara"/>
          <w:szCs w:val="24"/>
        </w:rPr>
        <w:t xml:space="preserve">de precios </w:t>
      </w:r>
      <w:r w:rsidRPr="00067E18">
        <w:rPr>
          <w:rFonts w:ascii="Candara" w:hAnsi="Candara"/>
          <w:szCs w:val="24"/>
        </w:rPr>
        <w:t xml:space="preserve">deberán realizarse por escrito </w:t>
      </w:r>
      <w:r w:rsidR="00B677C1" w:rsidRPr="00067E18">
        <w:rPr>
          <w:rFonts w:ascii="Candara" w:hAnsi="Candara"/>
          <w:szCs w:val="24"/>
        </w:rPr>
        <w:t>al Contratante a la siguiente dirección:</w:t>
      </w:r>
    </w:p>
    <w:p w14:paraId="4E0757DE" w14:textId="77777777" w:rsidR="00B855A7" w:rsidRPr="00067E18" w:rsidRDefault="00B855A7" w:rsidP="00B855A7">
      <w:pPr>
        <w:rPr>
          <w:lang w:val="es-ES_tradnl" w:eastAsia="en-US"/>
        </w:rPr>
      </w:pPr>
    </w:p>
    <w:p w14:paraId="2C27D57E" w14:textId="01C0BCEE" w:rsidR="00B677C1" w:rsidRPr="00067E18" w:rsidRDefault="00B677C1" w:rsidP="00C6339E">
      <w:pPr>
        <w:numPr>
          <w:ilvl w:val="0"/>
          <w:numId w:val="21"/>
        </w:numPr>
        <w:spacing w:after="120"/>
        <w:rPr>
          <w:rFonts w:ascii="Candara" w:hAnsi="Candara"/>
          <w:i/>
          <w:sz w:val="24"/>
          <w:szCs w:val="24"/>
          <w:lang w:val="es-MX"/>
        </w:rPr>
      </w:pPr>
      <w:r w:rsidRPr="00067E18">
        <w:rPr>
          <w:rFonts w:ascii="Candara" w:hAnsi="Candara"/>
          <w:i/>
          <w:sz w:val="24"/>
          <w:szCs w:val="24"/>
        </w:rPr>
        <w:t xml:space="preserve">Dirección: </w:t>
      </w:r>
      <w:r w:rsidR="009A3824" w:rsidRPr="00067E18">
        <w:rPr>
          <w:rFonts w:ascii="Candara" w:hAnsi="Candara" w:cs="Courier New"/>
          <w:sz w:val="24"/>
          <w:szCs w:val="24"/>
          <w:shd w:val="clear" w:color="auto" w:fill="FFFFFF"/>
        </w:rPr>
        <w:t xml:space="preserve">Calle 10 de Agosto entre </w:t>
      </w:r>
      <w:r w:rsidR="004E1FE5" w:rsidRPr="00067E18">
        <w:rPr>
          <w:rFonts w:ascii="Candara" w:hAnsi="Candara" w:cs="Courier New"/>
          <w:sz w:val="24"/>
          <w:szCs w:val="24"/>
          <w:shd w:val="clear" w:color="auto" w:fill="FFFFFF"/>
        </w:rPr>
        <w:t>Olmedo y Ricaurte</w:t>
      </w:r>
    </w:p>
    <w:p w14:paraId="0F360FBA" w14:textId="5516AFB5" w:rsidR="00B677C1" w:rsidRPr="00067E18" w:rsidRDefault="00B677C1" w:rsidP="00C6339E">
      <w:pPr>
        <w:numPr>
          <w:ilvl w:val="0"/>
          <w:numId w:val="21"/>
        </w:numPr>
        <w:spacing w:after="120"/>
        <w:rPr>
          <w:rFonts w:ascii="Candara" w:hAnsi="Candara"/>
          <w:sz w:val="24"/>
          <w:szCs w:val="24"/>
          <w:lang w:val="es-MX"/>
        </w:rPr>
      </w:pPr>
      <w:r w:rsidRPr="00067E18">
        <w:rPr>
          <w:rFonts w:ascii="Candara" w:hAnsi="Candara"/>
          <w:i/>
          <w:sz w:val="24"/>
          <w:szCs w:val="24"/>
        </w:rPr>
        <w:t>Edificio:</w:t>
      </w:r>
      <w:r w:rsidR="009A3824" w:rsidRPr="00067E18">
        <w:rPr>
          <w:rFonts w:ascii="Candara" w:hAnsi="Candara"/>
          <w:sz w:val="24"/>
          <w:szCs w:val="24"/>
          <w:lang w:val="es-MX"/>
        </w:rPr>
        <w:t xml:space="preserve"> Edificio Centro Plaza</w:t>
      </w:r>
    </w:p>
    <w:p w14:paraId="28061AF4" w14:textId="25DEA53C" w:rsidR="00B677C1" w:rsidRPr="00067E18" w:rsidRDefault="00B677C1" w:rsidP="00C6339E">
      <w:pPr>
        <w:numPr>
          <w:ilvl w:val="0"/>
          <w:numId w:val="21"/>
        </w:numPr>
        <w:spacing w:after="120"/>
        <w:rPr>
          <w:rFonts w:ascii="Candara" w:hAnsi="Candara"/>
          <w:i/>
          <w:sz w:val="24"/>
          <w:szCs w:val="24"/>
        </w:rPr>
      </w:pPr>
      <w:r w:rsidRPr="00067E18">
        <w:rPr>
          <w:rFonts w:ascii="Candara" w:hAnsi="Candara"/>
          <w:i/>
          <w:sz w:val="24"/>
          <w:szCs w:val="24"/>
        </w:rPr>
        <w:t>Departamento:</w:t>
      </w:r>
      <w:r w:rsidR="009A3824" w:rsidRPr="00067E18">
        <w:rPr>
          <w:rFonts w:ascii="Candara" w:hAnsi="Candara"/>
          <w:sz w:val="24"/>
          <w:szCs w:val="24"/>
          <w:lang w:val="es-MX"/>
        </w:rPr>
        <w:t xml:space="preserve"> Oficinas 12 y 13</w:t>
      </w:r>
    </w:p>
    <w:p w14:paraId="0D44C7F4" w14:textId="72B61FF1" w:rsidR="00B677C1" w:rsidRPr="00067E18" w:rsidRDefault="00B677C1" w:rsidP="00C6339E">
      <w:pPr>
        <w:numPr>
          <w:ilvl w:val="0"/>
          <w:numId w:val="21"/>
        </w:numPr>
        <w:spacing w:after="120"/>
        <w:rPr>
          <w:rFonts w:ascii="Candara" w:hAnsi="Candara"/>
          <w:i/>
          <w:sz w:val="24"/>
          <w:szCs w:val="24"/>
        </w:rPr>
      </w:pPr>
      <w:r w:rsidRPr="00067E18">
        <w:rPr>
          <w:rFonts w:ascii="Candara" w:hAnsi="Candara"/>
          <w:i/>
          <w:sz w:val="24"/>
          <w:szCs w:val="24"/>
        </w:rPr>
        <w:t>Ciudad:</w:t>
      </w:r>
      <w:r w:rsidR="009A3824" w:rsidRPr="00067E18">
        <w:rPr>
          <w:rFonts w:ascii="Candara" w:hAnsi="Candara"/>
          <w:sz w:val="24"/>
          <w:szCs w:val="24"/>
          <w:lang w:val="es-MX"/>
        </w:rPr>
        <w:t xml:space="preserve"> Portoviejo</w:t>
      </w:r>
    </w:p>
    <w:p w14:paraId="22B78FCB" w14:textId="2463073B" w:rsidR="00B677C1" w:rsidRPr="00067E18" w:rsidRDefault="00B677C1" w:rsidP="00C6339E">
      <w:pPr>
        <w:numPr>
          <w:ilvl w:val="0"/>
          <w:numId w:val="21"/>
        </w:numPr>
        <w:spacing w:after="120"/>
        <w:rPr>
          <w:rFonts w:ascii="Candara" w:hAnsi="Candara"/>
          <w:sz w:val="24"/>
          <w:szCs w:val="24"/>
          <w:lang w:val="es-MX"/>
        </w:rPr>
      </w:pPr>
      <w:r w:rsidRPr="00067E18">
        <w:rPr>
          <w:rFonts w:ascii="Candara" w:hAnsi="Candara"/>
          <w:i/>
          <w:sz w:val="24"/>
          <w:szCs w:val="24"/>
        </w:rPr>
        <w:t>País:</w:t>
      </w:r>
      <w:r w:rsidR="009A3824" w:rsidRPr="00067E18">
        <w:rPr>
          <w:rFonts w:ascii="Candara" w:hAnsi="Candara"/>
          <w:sz w:val="24"/>
          <w:szCs w:val="24"/>
          <w:lang w:val="es-MX"/>
        </w:rPr>
        <w:t xml:space="preserve"> Ecuador </w:t>
      </w:r>
    </w:p>
    <w:p w14:paraId="77142267" w14:textId="1453052F" w:rsidR="00B677C1" w:rsidRPr="00067E18" w:rsidRDefault="00B677C1" w:rsidP="00C6339E">
      <w:pPr>
        <w:numPr>
          <w:ilvl w:val="0"/>
          <w:numId w:val="21"/>
        </w:numPr>
        <w:spacing w:after="120"/>
        <w:rPr>
          <w:rFonts w:ascii="Candara" w:hAnsi="Candara"/>
          <w:i/>
          <w:sz w:val="24"/>
          <w:szCs w:val="24"/>
        </w:rPr>
      </w:pPr>
      <w:r w:rsidRPr="00067E18">
        <w:rPr>
          <w:rFonts w:ascii="Candara" w:hAnsi="Candara"/>
          <w:i/>
          <w:sz w:val="24"/>
          <w:szCs w:val="24"/>
        </w:rPr>
        <w:t>Correo electrónico:</w:t>
      </w:r>
      <w:r w:rsidR="009A3824" w:rsidRPr="00067E18">
        <w:rPr>
          <w:rFonts w:eastAsia="Calibri"/>
          <w:sz w:val="23"/>
          <w:szCs w:val="23"/>
          <w:lang w:val="es-EC"/>
        </w:rPr>
        <w:t xml:space="preserve"> </w:t>
      </w:r>
      <w:r w:rsidR="009A3824" w:rsidRPr="00067E18">
        <w:rPr>
          <w:rFonts w:ascii="Candara" w:hAnsi="Candara"/>
          <w:sz w:val="24"/>
          <w:szCs w:val="24"/>
        </w:rPr>
        <w:t>ugp.rural@portoviejo.gob.ec</w:t>
      </w:r>
    </w:p>
    <w:p w14:paraId="5A78CA71" w14:textId="0AC2B37F" w:rsidR="00B677C1" w:rsidRPr="00067E18" w:rsidRDefault="00B677C1" w:rsidP="00C6339E">
      <w:pPr>
        <w:pStyle w:val="Default"/>
        <w:numPr>
          <w:ilvl w:val="0"/>
          <w:numId w:val="21"/>
        </w:numPr>
        <w:spacing w:after="120"/>
        <w:jc w:val="both"/>
        <w:rPr>
          <w:rFonts w:ascii="Candara" w:hAnsi="Candara"/>
          <w:i/>
          <w:color w:val="auto"/>
          <w:lang w:val="es-ES_tradnl"/>
        </w:rPr>
      </w:pPr>
      <w:r w:rsidRPr="00067E18">
        <w:rPr>
          <w:rFonts w:ascii="Candara" w:hAnsi="Candara"/>
          <w:i/>
          <w:color w:val="auto"/>
        </w:rPr>
        <w:t>Código postal:</w:t>
      </w:r>
      <w:r w:rsidR="009A3824" w:rsidRPr="00067E18">
        <w:rPr>
          <w:rFonts w:eastAsia="Calibri"/>
          <w:color w:val="auto"/>
          <w:sz w:val="23"/>
          <w:szCs w:val="23"/>
          <w:lang w:val="es-EC"/>
        </w:rPr>
        <w:t xml:space="preserve"> </w:t>
      </w:r>
      <w:r w:rsidR="009A3824" w:rsidRPr="00067E18">
        <w:rPr>
          <w:rFonts w:ascii="Candara" w:eastAsia="Calibri" w:hAnsi="Candara"/>
          <w:color w:val="auto"/>
          <w:lang w:val="es-EC"/>
        </w:rPr>
        <w:t>Portoviejo, 103105</w:t>
      </w:r>
    </w:p>
    <w:p w14:paraId="6A6CCC6D" w14:textId="77777777" w:rsidR="00B855A7" w:rsidRPr="00067E18" w:rsidRDefault="00B855A7" w:rsidP="00B855A7">
      <w:pPr>
        <w:pStyle w:val="Default"/>
        <w:spacing w:after="120"/>
        <w:ind w:left="720"/>
        <w:jc w:val="both"/>
        <w:rPr>
          <w:rFonts w:ascii="Candara" w:hAnsi="Candara"/>
          <w:i/>
          <w:color w:val="auto"/>
          <w:lang w:val="es-ES_tradnl"/>
        </w:rPr>
      </w:pPr>
    </w:p>
    <w:p w14:paraId="51328A40" w14:textId="77777777" w:rsidR="00EB0C29" w:rsidRPr="00067E18" w:rsidRDefault="00CF76F7"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SOLICITUD DE</w:t>
      </w:r>
      <w:r w:rsidR="00E550A4" w:rsidRPr="00067E18">
        <w:rPr>
          <w:rFonts w:ascii="Candara" w:hAnsi="Candara"/>
          <w:szCs w:val="24"/>
        </w:rPr>
        <w:t xml:space="preserve"> ACLARACIONES </w:t>
      </w:r>
      <w:r w:rsidRPr="00067E18">
        <w:rPr>
          <w:rFonts w:ascii="Candara" w:hAnsi="Candara"/>
          <w:szCs w:val="24"/>
        </w:rPr>
        <w:t>Y ENMIENDAS</w:t>
      </w:r>
      <w:r w:rsidR="008A5AEB" w:rsidRPr="00067E18">
        <w:rPr>
          <w:rFonts w:ascii="Candara" w:hAnsi="Candara"/>
          <w:szCs w:val="24"/>
        </w:rPr>
        <w:fldChar w:fldCharType="begin"/>
      </w:r>
      <w:r w:rsidR="008A5AEB" w:rsidRPr="00067E18">
        <w:rPr>
          <w:rFonts w:ascii="Candara" w:hAnsi="Candara"/>
          <w:szCs w:val="24"/>
        </w:rPr>
        <w:instrText xml:space="preserve"> XE "ACLARACIONES Y CONSULTAS" </w:instrText>
      </w:r>
      <w:r w:rsidR="008A5AEB" w:rsidRPr="00067E18">
        <w:rPr>
          <w:rFonts w:ascii="Candara" w:hAnsi="Candara"/>
          <w:szCs w:val="24"/>
        </w:rPr>
        <w:fldChar w:fldCharType="end"/>
      </w:r>
    </w:p>
    <w:p w14:paraId="1AEEA9B8" w14:textId="77DD9A38" w:rsidR="00081FEB" w:rsidRPr="00067E18" w:rsidRDefault="00496744" w:rsidP="00DB27F3">
      <w:pPr>
        <w:tabs>
          <w:tab w:val="left" w:pos="0"/>
        </w:tabs>
        <w:spacing w:after="120"/>
        <w:jc w:val="both"/>
        <w:rPr>
          <w:rFonts w:ascii="Candara" w:hAnsi="Candara"/>
          <w:i/>
          <w:color w:val="548DD4"/>
          <w:sz w:val="24"/>
          <w:szCs w:val="24"/>
        </w:rPr>
      </w:pPr>
      <w:r w:rsidRPr="00067E18">
        <w:rPr>
          <w:rFonts w:ascii="Candara" w:hAnsi="Candara"/>
          <w:sz w:val="24"/>
          <w:szCs w:val="24"/>
        </w:rPr>
        <w:t xml:space="preserve">El Contratante realizará las aclaraciones o enmiendas que correspondan por iniciativa propia o a solicitud de los invitados, por lo menos </w:t>
      </w:r>
      <w:r w:rsidR="00D278F8" w:rsidRPr="00067E18">
        <w:rPr>
          <w:rFonts w:ascii="Candara" w:hAnsi="Candara"/>
          <w:sz w:val="24"/>
          <w:szCs w:val="24"/>
          <w:lang w:val="es-MX"/>
        </w:rPr>
        <w:t>cinco (</w:t>
      </w:r>
      <w:r w:rsidRPr="00067E18">
        <w:rPr>
          <w:rFonts w:ascii="Candara" w:hAnsi="Candara"/>
          <w:sz w:val="24"/>
          <w:szCs w:val="24"/>
          <w:lang w:val="es-MX"/>
        </w:rPr>
        <w:t>5</w:t>
      </w:r>
      <w:r w:rsidR="00064122" w:rsidRPr="00067E18">
        <w:rPr>
          <w:rFonts w:ascii="Candara" w:hAnsi="Candara"/>
          <w:sz w:val="24"/>
          <w:szCs w:val="24"/>
          <w:lang w:val="es-MX"/>
        </w:rPr>
        <w:t>)</w:t>
      </w:r>
      <w:r w:rsidRPr="00067E18">
        <w:rPr>
          <w:rFonts w:ascii="Candara" w:hAnsi="Candara"/>
          <w:sz w:val="24"/>
          <w:szCs w:val="24"/>
        </w:rPr>
        <w:t xml:space="preserve"> días antes de la fecha límite para la presentación de las Ofertas</w:t>
      </w:r>
      <w:r w:rsidR="00B54EC6" w:rsidRPr="00067E18">
        <w:rPr>
          <w:szCs w:val="24"/>
        </w:rPr>
        <w:t xml:space="preserve">. </w:t>
      </w:r>
      <w:r w:rsidR="00B156C8" w:rsidRPr="00067E18">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w:t>
      </w:r>
      <w:r w:rsidR="00337C74" w:rsidRPr="00067E18">
        <w:rPr>
          <w:rFonts w:ascii="Candara" w:hAnsi="Candara"/>
          <w:sz w:val="24"/>
          <w:szCs w:val="24"/>
        </w:rPr>
        <w:t xml:space="preserve"> </w:t>
      </w:r>
      <w:hyperlink r:id="rId19" w:history="1">
        <w:r w:rsidR="004127E6" w:rsidRPr="00067E18">
          <w:rPr>
            <w:rStyle w:val="Hipervnculo"/>
            <w:rFonts w:ascii="Candara" w:hAnsi="Candara"/>
            <w:sz w:val="24"/>
            <w:szCs w:val="24"/>
          </w:rPr>
          <w:t>www.plantriplea.com</w:t>
        </w:r>
      </w:hyperlink>
      <w:r w:rsidR="00DC51C7" w:rsidRPr="00067E18">
        <w:rPr>
          <w:rStyle w:val="Hipervnculo"/>
          <w:rFonts w:ascii="Candara" w:hAnsi="Candara"/>
          <w:sz w:val="24"/>
          <w:szCs w:val="24"/>
        </w:rPr>
        <w:t>/procesos</w:t>
      </w:r>
      <w:r w:rsidR="00337C74" w:rsidRPr="00067E18">
        <w:rPr>
          <w:rFonts w:ascii="Candara" w:hAnsi="Candara"/>
          <w:sz w:val="24"/>
          <w:szCs w:val="24"/>
        </w:rPr>
        <w:t xml:space="preserve"> sección Procesos Cont</w:t>
      </w:r>
      <w:r w:rsidR="00320ACD" w:rsidRPr="00067E18">
        <w:rPr>
          <w:rFonts w:ascii="Candara" w:hAnsi="Candara"/>
          <w:sz w:val="24"/>
          <w:szCs w:val="24"/>
        </w:rPr>
        <w:t>r</w:t>
      </w:r>
      <w:r w:rsidR="00337C74" w:rsidRPr="00067E18">
        <w:rPr>
          <w:rFonts w:ascii="Candara" w:hAnsi="Candara"/>
          <w:sz w:val="24"/>
          <w:szCs w:val="24"/>
        </w:rPr>
        <w:t>actuales</w:t>
      </w:r>
      <w:r w:rsidR="00B156C8" w:rsidRPr="00067E18">
        <w:rPr>
          <w:rFonts w:ascii="Candara" w:hAnsi="Candara"/>
          <w:sz w:val="24"/>
          <w:szCs w:val="24"/>
        </w:rPr>
        <w:t>, y también se enviarán a todos los Oferentes invitados cuando se ha aplicado el mecanismo de invitación en el proceso.</w:t>
      </w:r>
    </w:p>
    <w:p w14:paraId="50F1C3F8" w14:textId="77777777" w:rsidR="00DB0D45" w:rsidRPr="00067E18" w:rsidRDefault="00DB0D45" w:rsidP="00DB27F3">
      <w:pPr>
        <w:tabs>
          <w:tab w:val="left" w:pos="0"/>
        </w:tabs>
        <w:spacing w:after="120"/>
        <w:jc w:val="both"/>
        <w:rPr>
          <w:rStyle w:val="nfasis"/>
          <w:rFonts w:ascii="Candara" w:hAnsi="Candara"/>
          <w:i w:val="0"/>
          <w:iCs w:val="0"/>
          <w:sz w:val="24"/>
          <w:szCs w:val="24"/>
        </w:rPr>
      </w:pPr>
    </w:p>
    <w:p w14:paraId="65F7EFE9" w14:textId="77777777" w:rsidR="00081FEB" w:rsidRPr="00067E18"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MONEDA DE LA OFERTA</w:t>
      </w:r>
      <w:r w:rsidR="008A5AEB" w:rsidRPr="00067E18">
        <w:rPr>
          <w:rFonts w:ascii="Candara" w:hAnsi="Candara"/>
          <w:szCs w:val="24"/>
        </w:rPr>
        <w:fldChar w:fldCharType="begin"/>
      </w:r>
      <w:r w:rsidR="008A5AEB" w:rsidRPr="00067E18">
        <w:rPr>
          <w:rFonts w:ascii="Candara" w:hAnsi="Candara"/>
          <w:szCs w:val="24"/>
        </w:rPr>
        <w:instrText xml:space="preserve"> XE "MONEDA DE LA OFERTA" </w:instrText>
      </w:r>
      <w:r w:rsidR="008A5AEB" w:rsidRPr="00067E18">
        <w:rPr>
          <w:rFonts w:ascii="Candara" w:hAnsi="Candara"/>
          <w:szCs w:val="24"/>
        </w:rPr>
        <w:fldChar w:fldCharType="end"/>
      </w:r>
      <w:r w:rsidRPr="00067E18">
        <w:rPr>
          <w:rFonts w:ascii="Candara" w:hAnsi="Candara"/>
          <w:szCs w:val="24"/>
        </w:rPr>
        <w:t xml:space="preserve"> </w:t>
      </w:r>
    </w:p>
    <w:p w14:paraId="73BBB048" w14:textId="2DBC1C0C" w:rsidR="00081FEB" w:rsidRPr="00067E18" w:rsidRDefault="00081FEB" w:rsidP="00DB27F3">
      <w:pPr>
        <w:spacing w:after="120"/>
        <w:jc w:val="both"/>
        <w:rPr>
          <w:rFonts w:ascii="Candara" w:hAnsi="Candara"/>
          <w:sz w:val="24"/>
          <w:szCs w:val="24"/>
        </w:rPr>
      </w:pPr>
      <w:r w:rsidRPr="00067E18">
        <w:rPr>
          <w:rFonts w:ascii="Candara" w:hAnsi="Candara"/>
          <w:sz w:val="24"/>
          <w:szCs w:val="24"/>
        </w:rPr>
        <w:t xml:space="preserve">La oferta debe presentarse en </w:t>
      </w:r>
      <w:r w:rsidR="002C1C63" w:rsidRPr="00067E18">
        <w:rPr>
          <w:rFonts w:ascii="Candara" w:hAnsi="Candara"/>
          <w:sz w:val="24"/>
          <w:szCs w:val="24"/>
        </w:rPr>
        <w:t>dólares</w:t>
      </w:r>
      <w:r w:rsidRPr="00067E18">
        <w:rPr>
          <w:rFonts w:ascii="Candara" w:hAnsi="Candara"/>
          <w:sz w:val="24"/>
          <w:szCs w:val="24"/>
        </w:rPr>
        <w:t xml:space="preserve"> de los Estados Unidos de América (US$)</w:t>
      </w:r>
      <w:r w:rsidR="00496744" w:rsidRPr="00067E18">
        <w:rPr>
          <w:rFonts w:ascii="Candara" w:hAnsi="Candara"/>
          <w:sz w:val="24"/>
          <w:szCs w:val="24"/>
        </w:rPr>
        <w:t>.</w:t>
      </w:r>
    </w:p>
    <w:p w14:paraId="06D8ACFD" w14:textId="77777777" w:rsidR="002C1C63" w:rsidRPr="00067E18" w:rsidRDefault="002C1C63" w:rsidP="00DB27F3">
      <w:pPr>
        <w:spacing w:after="120"/>
        <w:jc w:val="both"/>
        <w:rPr>
          <w:rFonts w:ascii="Candara" w:hAnsi="Candara"/>
          <w:sz w:val="24"/>
          <w:szCs w:val="24"/>
        </w:rPr>
      </w:pPr>
    </w:p>
    <w:p w14:paraId="3983F31E" w14:textId="6AEB61C3" w:rsidR="00081FEB" w:rsidRPr="00067E18"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PREPARACIÓN Y PRESENTACIÓN DE OFERTAS</w:t>
      </w:r>
      <w:r w:rsidR="008A5AEB" w:rsidRPr="00067E18">
        <w:rPr>
          <w:rFonts w:ascii="Candara" w:hAnsi="Candara"/>
          <w:szCs w:val="24"/>
        </w:rPr>
        <w:fldChar w:fldCharType="begin"/>
      </w:r>
      <w:r w:rsidR="008A5AEB" w:rsidRPr="00067E18">
        <w:rPr>
          <w:rFonts w:ascii="Candara" w:hAnsi="Candara"/>
          <w:szCs w:val="24"/>
        </w:rPr>
        <w:instrText xml:space="preserve"> XE "PREPARACIÓN Y  PRESENTACIÓN DE OFERTAS" </w:instrText>
      </w:r>
      <w:r w:rsidR="008A5AEB" w:rsidRPr="00067E18">
        <w:rPr>
          <w:rFonts w:ascii="Candara" w:hAnsi="Candara"/>
          <w:szCs w:val="24"/>
        </w:rPr>
        <w:fldChar w:fldCharType="end"/>
      </w:r>
    </w:p>
    <w:p w14:paraId="631272D2" w14:textId="77777777" w:rsidR="00B855A7" w:rsidRPr="00067E18" w:rsidRDefault="00B855A7" w:rsidP="00B855A7">
      <w:pPr>
        <w:rPr>
          <w:lang w:val="es-ES_tradnl" w:eastAsia="x-none"/>
        </w:rPr>
      </w:pPr>
    </w:p>
    <w:p w14:paraId="1612A403" w14:textId="5BE46FBA" w:rsidR="00081FEB" w:rsidRPr="00067E18" w:rsidRDefault="00081FEB" w:rsidP="00DB27F3">
      <w:pPr>
        <w:tabs>
          <w:tab w:val="left" w:pos="0"/>
        </w:tabs>
        <w:suppressAutoHyphens/>
        <w:spacing w:after="120"/>
        <w:jc w:val="both"/>
        <w:rPr>
          <w:rFonts w:ascii="Candara" w:hAnsi="Candara"/>
          <w:spacing w:val="-3"/>
          <w:sz w:val="24"/>
          <w:szCs w:val="24"/>
          <w:lang w:val="es-ES_tradnl"/>
        </w:rPr>
      </w:pPr>
      <w:r w:rsidRPr="00067E18">
        <w:rPr>
          <w:rFonts w:ascii="Candara" w:hAnsi="Candara"/>
          <w:sz w:val="24"/>
          <w:szCs w:val="24"/>
        </w:rPr>
        <w:t>La oferta deberá estar foliada correlativamente y firmada por el representante legal o apoderado debidamente acreditado por el oferente</w:t>
      </w:r>
      <w:r w:rsidR="00496744" w:rsidRPr="00067E18">
        <w:rPr>
          <w:rFonts w:ascii="Candara" w:hAnsi="Candara"/>
          <w:sz w:val="24"/>
          <w:szCs w:val="24"/>
        </w:rPr>
        <w:t>.</w:t>
      </w:r>
    </w:p>
    <w:p w14:paraId="71A3B2E5" w14:textId="2F656FE3" w:rsidR="008C583F" w:rsidRPr="00067E18" w:rsidRDefault="00496744" w:rsidP="00DB27F3">
      <w:pPr>
        <w:suppressAutoHyphens/>
        <w:spacing w:after="120"/>
        <w:jc w:val="both"/>
        <w:rPr>
          <w:rFonts w:ascii="Candara" w:hAnsi="Candara"/>
          <w:sz w:val="24"/>
          <w:szCs w:val="24"/>
        </w:rPr>
      </w:pPr>
      <w:r w:rsidRPr="00067E18">
        <w:rPr>
          <w:rFonts w:ascii="Candara" w:hAnsi="Candara"/>
          <w:sz w:val="24"/>
          <w:szCs w:val="24"/>
        </w:rPr>
        <w:t xml:space="preserve">El oferente presentará su oferta en </w:t>
      </w:r>
      <w:r w:rsidR="00B156C8" w:rsidRPr="00067E18">
        <w:rPr>
          <w:rFonts w:ascii="Candara" w:hAnsi="Candara"/>
          <w:sz w:val="24"/>
          <w:szCs w:val="24"/>
        </w:rPr>
        <w:t xml:space="preserve">formato </w:t>
      </w:r>
      <w:r w:rsidRPr="00067E18">
        <w:rPr>
          <w:rFonts w:ascii="Candara" w:hAnsi="Candara"/>
          <w:sz w:val="24"/>
          <w:szCs w:val="24"/>
        </w:rPr>
        <w:t xml:space="preserve">físico </w:t>
      </w:r>
      <w:r w:rsidR="000F5898" w:rsidRPr="00067E18">
        <w:rPr>
          <w:rFonts w:ascii="Candara" w:hAnsi="Candara"/>
          <w:sz w:val="24"/>
          <w:szCs w:val="24"/>
        </w:rPr>
        <w:t>y</w:t>
      </w:r>
      <w:r w:rsidR="00B156C8" w:rsidRPr="00067E18">
        <w:rPr>
          <w:rFonts w:ascii="Candara" w:hAnsi="Candara"/>
          <w:sz w:val="24"/>
          <w:szCs w:val="24"/>
        </w:rPr>
        <w:t xml:space="preserve"> </w:t>
      </w:r>
      <w:r w:rsidRPr="00067E18">
        <w:rPr>
          <w:rFonts w:ascii="Candara" w:hAnsi="Candara"/>
          <w:sz w:val="24"/>
          <w:szCs w:val="24"/>
        </w:rPr>
        <w:t>magnético</w:t>
      </w:r>
      <w:r w:rsidR="00B156C8" w:rsidRPr="00067E18">
        <w:rPr>
          <w:rFonts w:ascii="Candara" w:hAnsi="Candara"/>
          <w:sz w:val="24"/>
          <w:szCs w:val="24"/>
        </w:rPr>
        <w:t xml:space="preserve"> (CD) o digital (memoria USB)</w:t>
      </w:r>
      <w:r w:rsidRPr="00067E18">
        <w:rPr>
          <w:rFonts w:ascii="Candara" w:hAnsi="Candara"/>
          <w:sz w:val="24"/>
          <w:szCs w:val="24"/>
        </w:rPr>
        <w:t xml:space="preserve"> no editable. </w:t>
      </w:r>
      <w:r w:rsidR="006A6AA2" w:rsidRPr="00067E18">
        <w:rPr>
          <w:rFonts w:ascii="Candara" w:hAnsi="Candara"/>
          <w:sz w:val="24"/>
          <w:szCs w:val="24"/>
        </w:rPr>
        <w:t>El Oferente preparará un original de los documentos que comprenden la Oferta lo colocará en un sobre lo sellará</w:t>
      </w:r>
      <w:r w:rsidR="003C29A8" w:rsidRPr="00067E18">
        <w:rPr>
          <w:rFonts w:ascii="Candara" w:hAnsi="Candara"/>
          <w:sz w:val="24"/>
          <w:szCs w:val="24"/>
        </w:rPr>
        <w:t>.</w:t>
      </w:r>
    </w:p>
    <w:p w14:paraId="642AD6F6" w14:textId="3012EDFC" w:rsidR="00496744" w:rsidRPr="00067E18" w:rsidRDefault="006A6AA2" w:rsidP="00DB27F3">
      <w:pPr>
        <w:suppressAutoHyphens/>
        <w:spacing w:after="120"/>
        <w:jc w:val="both"/>
        <w:rPr>
          <w:rFonts w:ascii="Candara" w:hAnsi="Candara"/>
          <w:sz w:val="24"/>
          <w:szCs w:val="24"/>
        </w:rPr>
      </w:pPr>
      <w:r w:rsidRPr="00067E18">
        <w:rPr>
          <w:rFonts w:ascii="Candara" w:hAnsi="Candara"/>
          <w:sz w:val="24"/>
          <w:szCs w:val="24"/>
        </w:rPr>
        <w:t>En caso de discrepancia entre el original y la</w:t>
      </w:r>
      <w:r w:rsidR="00496744" w:rsidRPr="00067E18">
        <w:rPr>
          <w:rFonts w:ascii="Candara" w:hAnsi="Candara"/>
          <w:sz w:val="24"/>
          <w:szCs w:val="24"/>
        </w:rPr>
        <w:t>(s)</w:t>
      </w:r>
      <w:r w:rsidRPr="00067E18">
        <w:rPr>
          <w:rFonts w:ascii="Candara" w:hAnsi="Candara"/>
          <w:sz w:val="24"/>
          <w:szCs w:val="24"/>
        </w:rPr>
        <w:t xml:space="preserve"> copia</w:t>
      </w:r>
      <w:r w:rsidR="00496744" w:rsidRPr="00067E18">
        <w:rPr>
          <w:rFonts w:ascii="Candara" w:hAnsi="Candara"/>
          <w:sz w:val="24"/>
          <w:szCs w:val="24"/>
        </w:rPr>
        <w:t>(s)</w:t>
      </w:r>
      <w:r w:rsidRPr="00067E18">
        <w:rPr>
          <w:rFonts w:ascii="Candara" w:hAnsi="Candara"/>
          <w:sz w:val="24"/>
          <w:szCs w:val="24"/>
        </w:rPr>
        <w:t xml:space="preserve">, el texto del original prevalecerá sobre el de las copias. </w:t>
      </w:r>
    </w:p>
    <w:p w14:paraId="03DA9137" w14:textId="33A9DB14" w:rsidR="00B855A7" w:rsidRPr="00067E18" w:rsidRDefault="003C29A8" w:rsidP="00232420">
      <w:pPr>
        <w:suppressAutoHyphens/>
        <w:spacing w:after="120"/>
        <w:jc w:val="both"/>
        <w:rPr>
          <w:rFonts w:ascii="Candara" w:hAnsi="Candara"/>
          <w:sz w:val="24"/>
          <w:szCs w:val="24"/>
        </w:rPr>
      </w:pPr>
      <w:r w:rsidRPr="00067E18">
        <w:rPr>
          <w:rFonts w:ascii="Candara" w:hAnsi="Candara"/>
          <w:sz w:val="24"/>
          <w:szCs w:val="24"/>
        </w:rPr>
        <w:t>La oferta se colocará</w:t>
      </w:r>
      <w:r w:rsidR="006A6AA2" w:rsidRPr="00067E18">
        <w:rPr>
          <w:rFonts w:ascii="Candara" w:hAnsi="Candara"/>
          <w:sz w:val="24"/>
          <w:szCs w:val="24"/>
        </w:rPr>
        <w:t xml:space="preserve"> en un único sobre </w:t>
      </w:r>
      <w:r w:rsidRPr="00067E18">
        <w:rPr>
          <w:rFonts w:ascii="Candara" w:hAnsi="Candara"/>
          <w:sz w:val="24"/>
          <w:szCs w:val="24"/>
        </w:rPr>
        <w:t xml:space="preserve">que deberá contener </w:t>
      </w:r>
      <w:r w:rsidR="00232420" w:rsidRPr="00067E18">
        <w:rPr>
          <w:rFonts w:ascii="Candara" w:hAnsi="Candara"/>
          <w:sz w:val="24"/>
          <w:szCs w:val="24"/>
        </w:rPr>
        <w:t xml:space="preserve">la </w:t>
      </w:r>
      <w:r w:rsidR="00496744" w:rsidRPr="00067E18">
        <w:rPr>
          <w:rFonts w:ascii="Candara" w:hAnsi="Candara"/>
          <w:sz w:val="24"/>
          <w:szCs w:val="24"/>
        </w:rPr>
        <w:t>siguiente carátula</w:t>
      </w:r>
      <w:r w:rsidR="006A6AA2" w:rsidRPr="00067E18">
        <w:rPr>
          <w:rFonts w:ascii="Candara" w:hAnsi="Candara"/>
          <w:sz w:val="24"/>
          <w:szCs w:val="24"/>
        </w:rPr>
        <w:t>:</w:t>
      </w:r>
    </w:p>
    <w:tbl>
      <w:tblPr>
        <w:tblW w:w="9603" w:type="dxa"/>
        <w:jc w:val="center"/>
        <w:tblLayout w:type="fixed"/>
        <w:tblCellMar>
          <w:left w:w="810" w:type="dxa"/>
          <w:right w:w="810" w:type="dxa"/>
        </w:tblCellMar>
        <w:tblLook w:val="0000" w:firstRow="0" w:lastRow="0" w:firstColumn="0" w:lastColumn="0" w:noHBand="0" w:noVBand="0"/>
      </w:tblPr>
      <w:tblGrid>
        <w:gridCol w:w="9603"/>
      </w:tblGrid>
      <w:tr w:rsidR="00081FEB" w:rsidRPr="00067E18" w14:paraId="5B02423E" w14:textId="77777777" w:rsidTr="00EB3801">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08BDA48" w14:textId="77777777" w:rsidR="00232420" w:rsidRPr="00067E18"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S_tradnl"/>
              </w:rPr>
            </w:pPr>
          </w:p>
          <w:p w14:paraId="2041E548" w14:textId="74292CB2" w:rsidR="00081FEB" w:rsidRPr="00067E18" w:rsidRDefault="00081FEB" w:rsidP="00232420">
            <w:pPr>
              <w:pStyle w:val="Textoindependiente"/>
              <w:tabs>
                <w:tab w:val="left" w:pos="2460"/>
                <w:tab w:val="left" w:pos="4962"/>
                <w:tab w:val="center" w:pos="5575"/>
              </w:tabs>
              <w:spacing w:after="120"/>
              <w:ind w:left="-396"/>
              <w:jc w:val="center"/>
              <w:rPr>
                <w:rFonts w:ascii="Candara" w:hAnsi="Candara"/>
                <w:b/>
                <w:bCs/>
                <w:color w:val="00B050"/>
                <w:szCs w:val="24"/>
                <w:lang w:val="es-ES_tradnl"/>
              </w:rPr>
            </w:pPr>
            <w:r w:rsidRPr="00067E18">
              <w:rPr>
                <w:rFonts w:ascii="Candara" w:hAnsi="Candara"/>
                <w:b/>
                <w:bCs/>
                <w:spacing w:val="-3"/>
                <w:szCs w:val="24"/>
                <w:lang w:val="es-ES_tradnl"/>
              </w:rPr>
              <w:t xml:space="preserve">COMPARACIÓN DE PRECIOS No. </w:t>
            </w:r>
            <w:r w:rsidRPr="00067E18">
              <w:rPr>
                <w:rFonts w:ascii="Candara" w:hAnsi="Candara"/>
                <w:b/>
                <w:szCs w:val="24"/>
                <w:lang w:val="es-ES_tradnl"/>
              </w:rPr>
              <w:t>BID</w:t>
            </w:r>
            <w:r w:rsidR="00232420" w:rsidRPr="00067E18">
              <w:rPr>
                <w:rFonts w:ascii="Candara" w:hAnsi="Candara"/>
                <w:b/>
                <w:szCs w:val="24"/>
                <w:lang w:val="es-ES_tradnl"/>
              </w:rPr>
              <w:t xml:space="preserve"> </w:t>
            </w:r>
            <w:r w:rsidR="003D5DE7" w:rsidRPr="00067E18">
              <w:rPr>
                <w:rFonts w:ascii="Candara" w:hAnsi="Candara" w:cs="Courier New"/>
                <w:b/>
                <w:bCs/>
                <w:color w:val="333333"/>
                <w:szCs w:val="24"/>
                <w:shd w:val="clear" w:color="auto" w:fill="FFFFFF"/>
              </w:rPr>
              <w:t>APAPORTOVIEJO-92-CP-S-01</w:t>
            </w:r>
          </w:p>
          <w:p w14:paraId="1B05CEEE" w14:textId="77777777" w:rsidR="00232420" w:rsidRPr="00067E18" w:rsidRDefault="00232420" w:rsidP="00232420">
            <w:pPr>
              <w:pStyle w:val="Textoindependiente"/>
              <w:tabs>
                <w:tab w:val="left" w:pos="2460"/>
                <w:tab w:val="left" w:pos="4962"/>
                <w:tab w:val="center" w:pos="5575"/>
              </w:tabs>
              <w:spacing w:after="120"/>
              <w:contextualSpacing/>
              <w:jc w:val="center"/>
              <w:rPr>
                <w:rFonts w:ascii="Candara" w:hAnsi="Candara"/>
                <w:b/>
                <w:i/>
                <w:szCs w:val="24"/>
                <w:lang w:val="es-MX"/>
              </w:rPr>
            </w:pPr>
          </w:p>
          <w:p w14:paraId="5CA28AF2" w14:textId="31A66FDD" w:rsidR="00232420" w:rsidRPr="00067E18" w:rsidRDefault="00560BA8" w:rsidP="00232420">
            <w:pPr>
              <w:pStyle w:val="Textoindependiente"/>
              <w:tabs>
                <w:tab w:val="left" w:pos="2460"/>
                <w:tab w:val="left" w:pos="4962"/>
                <w:tab w:val="center" w:pos="5575"/>
              </w:tabs>
              <w:spacing w:after="120"/>
              <w:contextualSpacing/>
              <w:jc w:val="center"/>
              <w:rPr>
                <w:rFonts w:ascii="Candara" w:hAnsi="Candara"/>
                <w:i/>
                <w:color w:val="00B050"/>
                <w:szCs w:val="24"/>
                <w:lang w:val="es-MX"/>
              </w:rPr>
            </w:pPr>
            <w:r w:rsidRPr="00067E18">
              <w:rPr>
                <w:rFonts w:ascii="Candara" w:hAnsi="Candara"/>
                <w:b/>
                <w:i/>
                <w:szCs w:val="24"/>
                <w:lang w:val="es-MX"/>
              </w:rPr>
              <w:t>Título de la adquisición:</w:t>
            </w:r>
            <w:r w:rsidRPr="00067E18">
              <w:rPr>
                <w:rFonts w:ascii="Candara" w:hAnsi="Candara"/>
                <w:b/>
                <w:szCs w:val="24"/>
                <w:lang w:val="es-MX"/>
              </w:rPr>
              <w:t xml:space="preserve"> </w:t>
            </w:r>
            <w:r w:rsidR="001722C9" w:rsidRPr="00067E18">
              <w:rPr>
                <w:rFonts w:ascii="Candara" w:hAnsi="Candara" w:cs="Arial"/>
                <w:b/>
                <w:szCs w:val="24"/>
              </w:rPr>
              <w:t>“</w:t>
            </w:r>
            <w:r w:rsidR="001722C9" w:rsidRPr="00067E18">
              <w:rPr>
                <w:rFonts w:ascii="Candara" w:hAnsi="Candara"/>
                <w:b/>
                <w:bCs/>
                <w:szCs w:val="24"/>
              </w:rPr>
              <w:t>PROGRAMA DE FORMACIÓN EN FONTANERÍA PARA HOMBRES Y MUJERES</w:t>
            </w:r>
            <w:r w:rsidR="001722C9" w:rsidRPr="00067E18">
              <w:rPr>
                <w:rFonts w:ascii="Candara" w:hAnsi="Candara" w:cs="Arial"/>
                <w:b/>
                <w:szCs w:val="24"/>
              </w:rPr>
              <w:t>”</w:t>
            </w:r>
          </w:p>
          <w:p w14:paraId="62B93C28" w14:textId="77777777" w:rsidR="00232420" w:rsidRPr="00067E18" w:rsidRDefault="00081FEB" w:rsidP="00DB27F3">
            <w:pPr>
              <w:tabs>
                <w:tab w:val="left" w:pos="0"/>
              </w:tabs>
              <w:suppressAutoHyphens/>
              <w:spacing w:after="120"/>
              <w:ind w:left="-396"/>
              <w:jc w:val="both"/>
              <w:rPr>
                <w:rFonts w:ascii="Candara" w:hAnsi="Candara"/>
                <w:spacing w:val="-3"/>
                <w:sz w:val="24"/>
                <w:szCs w:val="24"/>
                <w:lang w:val="es-ES_tradnl"/>
              </w:rPr>
            </w:pPr>
            <w:r w:rsidRPr="00067E18">
              <w:rPr>
                <w:rFonts w:ascii="Candara" w:hAnsi="Candara"/>
                <w:spacing w:val="-3"/>
                <w:sz w:val="24"/>
                <w:szCs w:val="24"/>
                <w:lang w:val="es-ES_tradnl"/>
              </w:rPr>
              <w:t>Señores</w:t>
            </w:r>
            <w:r w:rsidR="00232420" w:rsidRPr="00067E18">
              <w:rPr>
                <w:rFonts w:ascii="Candara" w:hAnsi="Candara"/>
                <w:spacing w:val="-3"/>
                <w:sz w:val="24"/>
                <w:szCs w:val="24"/>
                <w:lang w:val="es-ES_tradnl"/>
              </w:rPr>
              <w:t xml:space="preserve"> </w:t>
            </w:r>
          </w:p>
          <w:p w14:paraId="7745A6FD" w14:textId="6300D5B5" w:rsidR="00081FEB" w:rsidRPr="00067E18" w:rsidRDefault="00EB3801" w:rsidP="00DB27F3">
            <w:pPr>
              <w:tabs>
                <w:tab w:val="left" w:pos="0"/>
              </w:tabs>
              <w:suppressAutoHyphens/>
              <w:spacing w:after="120"/>
              <w:ind w:left="-396"/>
              <w:jc w:val="both"/>
              <w:rPr>
                <w:rFonts w:ascii="Candara" w:hAnsi="Candara"/>
                <w:color w:val="548DD4"/>
                <w:spacing w:val="-3"/>
                <w:sz w:val="24"/>
                <w:szCs w:val="24"/>
                <w:lang w:val="es-ES_tradnl"/>
              </w:rPr>
            </w:pPr>
            <w:r w:rsidRPr="00067E18">
              <w:rPr>
                <w:rFonts w:ascii="Candara" w:hAnsi="Candara"/>
                <w:b/>
                <w:color w:val="4472C4"/>
                <w:sz w:val="24"/>
                <w:szCs w:val="24"/>
                <w:lang w:val="es-MX"/>
              </w:rPr>
              <w:t>Unidad de Gerenciamiento del Programa de Agua Potable y Alcantarillado del cantón Portoviejo.</w:t>
            </w:r>
          </w:p>
          <w:p w14:paraId="753302EA" w14:textId="0E940325" w:rsidR="006079BE" w:rsidRPr="00067E18" w:rsidRDefault="00081FEB" w:rsidP="006079BE">
            <w:pPr>
              <w:pStyle w:val="Textoindependiente2"/>
              <w:spacing w:line="240" w:lineRule="auto"/>
              <w:ind w:left="-396"/>
              <w:jc w:val="both"/>
              <w:rPr>
                <w:rFonts w:ascii="Candara" w:hAnsi="Candara"/>
                <w:b/>
                <w:bCs/>
                <w:i/>
                <w:color w:val="548DD4"/>
                <w:spacing w:val="-3"/>
                <w:sz w:val="24"/>
                <w:szCs w:val="24"/>
                <w:lang w:val="es-ES_tradnl"/>
              </w:rPr>
            </w:pPr>
            <w:r w:rsidRPr="00067E18">
              <w:rPr>
                <w:rFonts w:ascii="Candara" w:hAnsi="Candara"/>
                <w:sz w:val="24"/>
                <w:szCs w:val="24"/>
              </w:rPr>
              <w:t xml:space="preserve">Oferta presentada por </w:t>
            </w:r>
            <w:r w:rsidR="00232420" w:rsidRPr="00067E18">
              <w:rPr>
                <w:rFonts w:ascii="Candara" w:hAnsi="Candara"/>
                <w:b/>
                <w:color w:val="4472C4"/>
                <w:sz w:val="24"/>
                <w:szCs w:val="24"/>
                <w:lang w:val="es-MX"/>
              </w:rPr>
              <w:t>[Indicar el nombre del Oferente]</w:t>
            </w:r>
            <w:r w:rsidR="00232420" w:rsidRPr="00067E18">
              <w:rPr>
                <w:rFonts w:ascii="Candara" w:hAnsi="Candara"/>
                <w:b/>
                <w:bCs/>
                <w:i/>
                <w:color w:val="548DD4"/>
                <w:spacing w:val="-3"/>
                <w:sz w:val="24"/>
                <w:szCs w:val="24"/>
                <w:lang w:val="es-ES_tradnl"/>
              </w:rPr>
              <w:t xml:space="preserve"> </w:t>
            </w:r>
          </w:p>
          <w:p w14:paraId="69F1A8F0" w14:textId="5F760262" w:rsidR="00EB3801" w:rsidRPr="00067E18" w:rsidRDefault="00232420" w:rsidP="006079BE">
            <w:pPr>
              <w:pStyle w:val="Textoindependiente2"/>
              <w:spacing w:line="240" w:lineRule="auto"/>
              <w:ind w:left="-396"/>
              <w:jc w:val="both"/>
              <w:rPr>
                <w:rFonts w:ascii="Candara" w:hAnsi="Candara"/>
                <w:sz w:val="24"/>
                <w:szCs w:val="24"/>
                <w:lang w:val="es-MX"/>
              </w:rPr>
            </w:pPr>
            <w:r w:rsidRPr="00067E18">
              <w:rPr>
                <w:rFonts w:ascii="Candara" w:hAnsi="Candara"/>
                <w:sz w:val="24"/>
                <w:szCs w:val="24"/>
              </w:rPr>
              <w:t>Dirección</w:t>
            </w:r>
            <w:r w:rsidR="00EB3801" w:rsidRPr="00067E18">
              <w:rPr>
                <w:rFonts w:ascii="Candara" w:hAnsi="Candara"/>
                <w:i/>
                <w:sz w:val="24"/>
                <w:szCs w:val="24"/>
              </w:rPr>
              <w:t xml:space="preserve">: </w:t>
            </w:r>
            <w:r w:rsidR="00EB3801" w:rsidRPr="00067E18">
              <w:rPr>
                <w:rFonts w:ascii="Candara" w:hAnsi="Candara" w:cs="Courier New"/>
                <w:sz w:val="24"/>
                <w:szCs w:val="24"/>
                <w:shd w:val="clear" w:color="auto" w:fill="FFFFFF"/>
              </w:rPr>
              <w:t xml:space="preserve">Calle 10 de Agosto entre </w:t>
            </w:r>
            <w:r w:rsidR="003325CB" w:rsidRPr="00067E18">
              <w:rPr>
                <w:rFonts w:ascii="Candara" w:hAnsi="Candara" w:cs="Courier New"/>
                <w:sz w:val="24"/>
                <w:szCs w:val="24"/>
                <w:shd w:val="clear" w:color="auto" w:fill="FFFFFF"/>
              </w:rPr>
              <w:t>Olmedo y Ricaurte</w:t>
            </w:r>
            <w:r w:rsidR="006079BE" w:rsidRPr="00067E18">
              <w:rPr>
                <w:rFonts w:ascii="Candara" w:hAnsi="Candara" w:cs="Courier New"/>
                <w:sz w:val="24"/>
                <w:szCs w:val="24"/>
                <w:shd w:val="clear" w:color="auto" w:fill="FFFFFF"/>
              </w:rPr>
              <w:t xml:space="preserve"> </w:t>
            </w:r>
            <w:r w:rsidR="00EB3801" w:rsidRPr="00067E18">
              <w:rPr>
                <w:rFonts w:ascii="Candara" w:hAnsi="Candara"/>
                <w:i/>
                <w:sz w:val="24"/>
                <w:szCs w:val="24"/>
              </w:rPr>
              <w:t>Edificio:</w:t>
            </w:r>
            <w:r w:rsidR="00EB3801" w:rsidRPr="00067E18">
              <w:rPr>
                <w:rFonts w:ascii="Candara" w:hAnsi="Candara"/>
                <w:sz w:val="24"/>
                <w:szCs w:val="24"/>
                <w:lang w:val="es-MX"/>
              </w:rPr>
              <w:t xml:space="preserve"> Edificio Centro Plaza</w:t>
            </w:r>
            <w:r w:rsidR="003325CB" w:rsidRPr="00067E18">
              <w:rPr>
                <w:rFonts w:ascii="Candara" w:hAnsi="Candara"/>
                <w:sz w:val="24"/>
                <w:szCs w:val="24"/>
                <w:lang w:val="es-MX"/>
              </w:rPr>
              <w:t xml:space="preserve"> - </w:t>
            </w:r>
            <w:r w:rsidR="00EB3801" w:rsidRPr="00067E18">
              <w:rPr>
                <w:rFonts w:ascii="Candara" w:hAnsi="Candara"/>
                <w:sz w:val="24"/>
                <w:szCs w:val="24"/>
                <w:lang w:val="es-MX"/>
              </w:rPr>
              <w:t xml:space="preserve"> Oficinas 12 13</w:t>
            </w:r>
            <w:r w:rsidR="00C61E46">
              <w:rPr>
                <w:rFonts w:ascii="Candara" w:hAnsi="Candara"/>
                <w:sz w:val="24"/>
                <w:szCs w:val="24"/>
                <w:lang w:val="es-MX"/>
              </w:rPr>
              <w:t xml:space="preserve"> y 16</w:t>
            </w:r>
            <w:r w:rsidR="006079BE" w:rsidRPr="00067E18">
              <w:rPr>
                <w:rFonts w:ascii="Candara" w:hAnsi="Candara"/>
                <w:sz w:val="24"/>
                <w:szCs w:val="24"/>
                <w:lang w:val="es-MX"/>
              </w:rPr>
              <w:t>, Portoviejo, Manabí, Ecuador.</w:t>
            </w:r>
          </w:p>
          <w:p w14:paraId="2E40FF6F" w14:textId="77777777" w:rsidR="006079BE" w:rsidRPr="00067E18" w:rsidRDefault="006079BE" w:rsidP="00DB27F3">
            <w:pPr>
              <w:pStyle w:val="Textoindependiente"/>
              <w:spacing w:after="120"/>
              <w:ind w:left="-396"/>
              <w:jc w:val="both"/>
              <w:rPr>
                <w:rFonts w:ascii="Candara" w:hAnsi="Candara"/>
                <w:szCs w:val="24"/>
                <w:lang w:val="es-MX"/>
              </w:rPr>
            </w:pPr>
          </w:p>
          <w:p w14:paraId="2E645AF5" w14:textId="6EE6DA97" w:rsidR="00081FEB" w:rsidRPr="00067E18" w:rsidRDefault="00081FEB" w:rsidP="009D09C4">
            <w:pPr>
              <w:pStyle w:val="Textoindependiente"/>
              <w:spacing w:after="120"/>
              <w:ind w:left="-396"/>
              <w:jc w:val="both"/>
              <w:rPr>
                <w:rFonts w:ascii="Candara" w:hAnsi="Candara"/>
                <w:b/>
                <w:color w:val="4472C4"/>
                <w:szCs w:val="24"/>
                <w:lang w:val="es-MX"/>
              </w:rPr>
            </w:pPr>
            <w:r w:rsidRPr="00067E18">
              <w:rPr>
                <w:rFonts w:ascii="Candara" w:hAnsi="Candara"/>
                <w:szCs w:val="24"/>
              </w:rPr>
              <w:t>No abrir antes de</w:t>
            </w:r>
            <w:r w:rsidR="00391E47" w:rsidRPr="00067E18">
              <w:rPr>
                <w:rFonts w:ascii="Candara" w:hAnsi="Candara"/>
                <w:szCs w:val="24"/>
              </w:rPr>
              <w:t>l</w:t>
            </w:r>
            <w:r w:rsidR="00232420" w:rsidRPr="00067E18">
              <w:rPr>
                <w:rFonts w:ascii="Candara" w:hAnsi="Candara"/>
                <w:szCs w:val="24"/>
              </w:rPr>
              <w:t xml:space="preserve"> </w:t>
            </w:r>
            <w:r w:rsidR="009D09C4" w:rsidRPr="00067E18">
              <w:rPr>
                <w:rFonts w:ascii="Candara" w:hAnsi="Candara"/>
                <w:b/>
                <w:color w:val="4472C4"/>
                <w:szCs w:val="24"/>
                <w:lang w:val="es-MX"/>
              </w:rPr>
              <w:t xml:space="preserve">miércoles </w:t>
            </w:r>
            <w:r w:rsidR="00D240CB" w:rsidRPr="00067E18">
              <w:rPr>
                <w:rFonts w:ascii="Candara" w:hAnsi="Candara"/>
                <w:b/>
                <w:color w:val="4472C4"/>
                <w:szCs w:val="24"/>
                <w:lang w:val="es-MX"/>
              </w:rPr>
              <w:t>25</w:t>
            </w:r>
            <w:r w:rsidR="009D09C4" w:rsidRPr="00067E18">
              <w:rPr>
                <w:rFonts w:ascii="Candara" w:hAnsi="Candara"/>
                <w:b/>
                <w:color w:val="4472C4"/>
                <w:szCs w:val="24"/>
                <w:lang w:val="es-MX"/>
              </w:rPr>
              <w:t xml:space="preserve"> de mayo </w:t>
            </w:r>
            <w:r w:rsidR="00391E47" w:rsidRPr="00067E18">
              <w:rPr>
                <w:rFonts w:ascii="Candara" w:hAnsi="Candara"/>
                <w:b/>
                <w:color w:val="4472C4"/>
                <w:szCs w:val="24"/>
                <w:lang w:val="es-MX"/>
              </w:rPr>
              <w:t>de 2022 a las 16h00</w:t>
            </w:r>
            <w:r w:rsidR="00CB55FA" w:rsidRPr="00067E18">
              <w:rPr>
                <w:rFonts w:ascii="Candara" w:hAnsi="Candara"/>
                <w:b/>
                <w:color w:val="4472C4"/>
                <w:szCs w:val="24"/>
                <w:lang w:val="es-MX"/>
              </w:rPr>
              <w:t xml:space="preserve"> </w:t>
            </w:r>
            <w:r w:rsidR="00C136E8" w:rsidRPr="00067E18">
              <w:rPr>
                <w:rFonts w:ascii="Candara" w:hAnsi="Candara"/>
                <w:b/>
                <w:color w:val="4472C4"/>
                <w:szCs w:val="24"/>
                <w:lang w:val="es-MX"/>
              </w:rPr>
              <w:t>(GMT-5)</w:t>
            </w:r>
          </w:p>
        </w:tc>
      </w:tr>
    </w:tbl>
    <w:p w14:paraId="00B42B2E" w14:textId="77777777" w:rsidR="00232420" w:rsidRPr="00067E18" w:rsidRDefault="00232420" w:rsidP="00DB27F3">
      <w:pPr>
        <w:spacing w:after="120"/>
        <w:jc w:val="both"/>
        <w:rPr>
          <w:rFonts w:ascii="Candara" w:hAnsi="Candara"/>
          <w:sz w:val="24"/>
          <w:szCs w:val="24"/>
        </w:rPr>
      </w:pPr>
    </w:p>
    <w:p w14:paraId="1AE93158" w14:textId="43EF76B7" w:rsidR="00081FEB" w:rsidRPr="00067E18" w:rsidRDefault="008E7EF8" w:rsidP="00DB27F3">
      <w:pPr>
        <w:tabs>
          <w:tab w:val="left" w:pos="0"/>
        </w:tabs>
        <w:suppressAutoHyphens/>
        <w:spacing w:after="120"/>
        <w:jc w:val="both"/>
        <w:rPr>
          <w:rFonts w:ascii="Candara" w:hAnsi="Candara"/>
          <w:spacing w:val="-3"/>
          <w:sz w:val="24"/>
          <w:szCs w:val="24"/>
          <w:lang w:val="es-ES_tradnl"/>
        </w:rPr>
      </w:pPr>
      <w:r w:rsidRPr="00067E18">
        <w:rPr>
          <w:rFonts w:ascii="Candara" w:hAnsi="Candara"/>
          <w:spacing w:val="-3"/>
          <w:sz w:val="24"/>
          <w:szCs w:val="24"/>
          <w:lang w:val="es-ES_tradnl"/>
        </w:rPr>
        <w:t xml:space="preserve">El </w:t>
      </w:r>
      <w:r w:rsidR="00232420" w:rsidRPr="00067E18">
        <w:rPr>
          <w:rFonts w:ascii="Candara" w:hAnsi="Candara"/>
          <w:spacing w:val="-3"/>
          <w:sz w:val="24"/>
          <w:szCs w:val="24"/>
          <w:lang w:val="es-ES_tradnl"/>
        </w:rPr>
        <w:t xml:space="preserve">Contratante </w:t>
      </w:r>
      <w:r w:rsidR="00081FEB" w:rsidRPr="00067E18">
        <w:rPr>
          <w:rFonts w:ascii="Candara" w:hAnsi="Candara"/>
          <w:spacing w:val="-3"/>
          <w:sz w:val="24"/>
          <w:szCs w:val="24"/>
          <w:lang w:val="es-ES_tradnl"/>
        </w:rPr>
        <w:t xml:space="preserve">conferirá </w:t>
      </w:r>
      <w:r w:rsidR="00232420" w:rsidRPr="00067E18">
        <w:rPr>
          <w:rFonts w:ascii="Candara" w:hAnsi="Candara"/>
          <w:spacing w:val="-3"/>
          <w:sz w:val="24"/>
          <w:szCs w:val="24"/>
          <w:lang w:val="es-ES_tradnl"/>
        </w:rPr>
        <w:t>un</w:t>
      </w:r>
      <w:r w:rsidR="00081FEB" w:rsidRPr="00067E18">
        <w:rPr>
          <w:rFonts w:ascii="Candara" w:hAnsi="Candara"/>
          <w:spacing w:val="-3"/>
          <w:sz w:val="24"/>
          <w:szCs w:val="24"/>
          <w:lang w:val="es-ES_tradnl"/>
        </w:rPr>
        <w:t xml:space="preserve"> comprobante de recepción por la entrega de </w:t>
      </w:r>
      <w:r w:rsidR="00232420" w:rsidRPr="00067E18">
        <w:rPr>
          <w:rFonts w:ascii="Candara" w:hAnsi="Candara"/>
          <w:spacing w:val="-3"/>
          <w:sz w:val="24"/>
          <w:szCs w:val="24"/>
          <w:lang w:val="es-ES_tradnl"/>
        </w:rPr>
        <w:t>oferta</w:t>
      </w:r>
      <w:r w:rsidR="00081FEB" w:rsidRPr="00067E18">
        <w:rPr>
          <w:rFonts w:ascii="Candara" w:hAnsi="Candara"/>
          <w:spacing w:val="-3"/>
          <w:sz w:val="24"/>
          <w:szCs w:val="24"/>
          <w:lang w:val="es-ES_tradnl"/>
        </w:rPr>
        <w:t xml:space="preserve"> y anotará, tanto en el recibo como en el sobre de la oferta, la fecha y hora </w:t>
      </w:r>
      <w:r w:rsidR="00C136E8" w:rsidRPr="00067E18">
        <w:rPr>
          <w:rFonts w:ascii="Candara" w:hAnsi="Candara"/>
          <w:spacing w:val="-3"/>
          <w:sz w:val="24"/>
          <w:szCs w:val="24"/>
          <w:lang w:val="es-ES_tradnl"/>
        </w:rPr>
        <w:t xml:space="preserve">(GMT-5) </w:t>
      </w:r>
      <w:r w:rsidR="00081FEB" w:rsidRPr="00067E18">
        <w:rPr>
          <w:rFonts w:ascii="Candara" w:hAnsi="Candara"/>
          <w:spacing w:val="-3"/>
          <w:sz w:val="24"/>
          <w:szCs w:val="24"/>
          <w:lang w:val="es-ES_tradnl"/>
        </w:rPr>
        <w:t>de recepción</w:t>
      </w:r>
      <w:r w:rsidR="00337C74" w:rsidRPr="00067E18">
        <w:rPr>
          <w:rFonts w:ascii="Candara" w:hAnsi="Candara"/>
          <w:spacing w:val="-3"/>
          <w:sz w:val="24"/>
          <w:szCs w:val="24"/>
          <w:lang w:val="es-ES_tradnl"/>
        </w:rPr>
        <w:t>.</w:t>
      </w:r>
    </w:p>
    <w:p w14:paraId="7F16C832" w14:textId="77777777" w:rsidR="00081FEB" w:rsidRPr="00067E18" w:rsidRDefault="00081FEB"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PERÍODO DE VALIDEZ DE LA OFERTA</w:t>
      </w:r>
      <w:r w:rsidR="008A5AEB" w:rsidRPr="00067E18">
        <w:rPr>
          <w:rFonts w:ascii="Candara" w:hAnsi="Candara"/>
          <w:szCs w:val="24"/>
        </w:rPr>
        <w:fldChar w:fldCharType="begin"/>
      </w:r>
      <w:r w:rsidR="008A5AEB" w:rsidRPr="00067E18">
        <w:rPr>
          <w:rFonts w:ascii="Candara" w:hAnsi="Candara"/>
          <w:szCs w:val="24"/>
        </w:rPr>
        <w:instrText xml:space="preserve"> XE "PERÍODO DE VALIDEZ DE LA OFERTA" </w:instrText>
      </w:r>
      <w:r w:rsidR="008A5AEB" w:rsidRPr="00067E18">
        <w:rPr>
          <w:rFonts w:ascii="Candara" w:hAnsi="Candara"/>
          <w:szCs w:val="24"/>
        </w:rPr>
        <w:fldChar w:fldCharType="end"/>
      </w:r>
      <w:r w:rsidR="008A5AEB" w:rsidRPr="00067E18">
        <w:rPr>
          <w:rFonts w:ascii="Candara" w:hAnsi="Candara"/>
          <w:szCs w:val="24"/>
        </w:rPr>
        <w:fldChar w:fldCharType="begin"/>
      </w:r>
      <w:r w:rsidR="008A5AEB" w:rsidRPr="00067E18">
        <w:rPr>
          <w:rFonts w:ascii="Candara" w:hAnsi="Candara"/>
          <w:szCs w:val="24"/>
        </w:rPr>
        <w:instrText xml:space="preserve"> XE "PERÍODO DE VALIDEZ DE LA OFERTA" </w:instrText>
      </w:r>
      <w:r w:rsidR="008A5AEB" w:rsidRPr="00067E18">
        <w:rPr>
          <w:rFonts w:ascii="Candara" w:hAnsi="Candara"/>
          <w:szCs w:val="24"/>
        </w:rPr>
        <w:fldChar w:fldCharType="end"/>
      </w:r>
      <w:r w:rsidRPr="00067E18">
        <w:rPr>
          <w:rFonts w:ascii="Candara" w:hAnsi="Candara"/>
          <w:szCs w:val="24"/>
        </w:rPr>
        <w:t xml:space="preserve"> </w:t>
      </w:r>
    </w:p>
    <w:p w14:paraId="280B1998" w14:textId="23F65B1A" w:rsidR="00081FEB" w:rsidRPr="00067E18" w:rsidRDefault="00081FEB" w:rsidP="00DB27F3">
      <w:pPr>
        <w:spacing w:after="120"/>
        <w:jc w:val="both"/>
        <w:rPr>
          <w:rFonts w:ascii="Candara" w:hAnsi="Candara"/>
          <w:sz w:val="24"/>
          <w:szCs w:val="24"/>
        </w:rPr>
      </w:pPr>
      <w:r w:rsidRPr="00067E18">
        <w:rPr>
          <w:rFonts w:ascii="Candara" w:hAnsi="Candara"/>
          <w:sz w:val="24"/>
          <w:szCs w:val="24"/>
        </w:rPr>
        <w:t xml:space="preserve">Las ofertas deberán permanecer válidas por un periodo de </w:t>
      </w:r>
      <w:r w:rsidR="00D278F8" w:rsidRPr="00067E18">
        <w:rPr>
          <w:rFonts w:ascii="Candara" w:hAnsi="Candara"/>
          <w:sz w:val="24"/>
          <w:szCs w:val="24"/>
          <w:lang w:val="es-MX"/>
        </w:rPr>
        <w:t>90 días</w:t>
      </w:r>
      <w:r w:rsidRPr="00067E18">
        <w:rPr>
          <w:rFonts w:ascii="Candara" w:hAnsi="Candara"/>
          <w:i/>
          <w:iCs/>
          <w:sz w:val="24"/>
          <w:szCs w:val="24"/>
        </w:rPr>
        <w:t xml:space="preserve"> </w:t>
      </w:r>
      <w:r w:rsidRPr="00067E18">
        <w:rPr>
          <w:rFonts w:ascii="Candara" w:hAnsi="Candara"/>
          <w:sz w:val="24"/>
          <w:szCs w:val="24"/>
        </w:rPr>
        <w:t xml:space="preserve">a partir de la fecha de presentación de las ofertas. </w:t>
      </w:r>
    </w:p>
    <w:p w14:paraId="4CE19BFB" w14:textId="77777777" w:rsidR="009472E8" w:rsidRPr="00067E18" w:rsidRDefault="009472E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 xml:space="preserve">CONTENIDO DE LAS </w:t>
      </w:r>
      <w:r w:rsidR="00EB0C29" w:rsidRPr="00067E18">
        <w:rPr>
          <w:rFonts w:ascii="Candara" w:hAnsi="Candara"/>
          <w:szCs w:val="24"/>
        </w:rPr>
        <w:t>OFERTA</w:t>
      </w:r>
      <w:r w:rsidRPr="00067E18">
        <w:rPr>
          <w:rFonts w:ascii="Candara" w:hAnsi="Candara"/>
          <w:szCs w:val="24"/>
        </w:rPr>
        <w:t>S</w:t>
      </w:r>
      <w:r w:rsidR="008A5AEB" w:rsidRPr="00067E18">
        <w:rPr>
          <w:rFonts w:ascii="Candara" w:hAnsi="Candara"/>
          <w:szCs w:val="24"/>
        </w:rPr>
        <w:fldChar w:fldCharType="begin"/>
      </w:r>
      <w:r w:rsidR="008A5AEB" w:rsidRPr="00067E18">
        <w:rPr>
          <w:rFonts w:ascii="Candara" w:hAnsi="Candara"/>
          <w:szCs w:val="24"/>
        </w:rPr>
        <w:instrText xml:space="preserve"> XE "CONTENIDO DE LAS OFERTAS" </w:instrText>
      </w:r>
      <w:r w:rsidR="008A5AEB" w:rsidRPr="00067E18">
        <w:rPr>
          <w:rFonts w:ascii="Candara" w:hAnsi="Candara"/>
          <w:szCs w:val="24"/>
        </w:rPr>
        <w:fldChar w:fldCharType="end"/>
      </w:r>
    </w:p>
    <w:p w14:paraId="0629DC21" w14:textId="5C42BD52" w:rsidR="009472E8" w:rsidRPr="00067E18" w:rsidRDefault="009472E8" w:rsidP="00DB27F3">
      <w:pPr>
        <w:tabs>
          <w:tab w:val="left" w:pos="0"/>
        </w:tabs>
        <w:suppressAutoHyphens/>
        <w:spacing w:after="120"/>
        <w:jc w:val="both"/>
        <w:rPr>
          <w:rFonts w:ascii="Candara" w:hAnsi="Candara"/>
          <w:spacing w:val="-3"/>
          <w:sz w:val="24"/>
          <w:szCs w:val="24"/>
          <w:lang w:val="es-ES_tradnl"/>
        </w:rPr>
      </w:pPr>
      <w:r w:rsidRPr="00067E18">
        <w:rPr>
          <w:rFonts w:ascii="Candara" w:hAnsi="Candara"/>
          <w:spacing w:val="-3"/>
          <w:sz w:val="24"/>
          <w:szCs w:val="24"/>
          <w:lang w:val="es-ES_tradnl"/>
        </w:rPr>
        <w:t xml:space="preserve">El sobre único </w:t>
      </w:r>
      <w:r w:rsidR="00A1438D" w:rsidRPr="00067E18">
        <w:rPr>
          <w:rFonts w:ascii="Candara" w:hAnsi="Candara"/>
          <w:spacing w:val="-3"/>
          <w:sz w:val="24"/>
          <w:szCs w:val="24"/>
          <w:lang w:val="es-ES_tradnl"/>
        </w:rPr>
        <w:t xml:space="preserve">de la oferta </w:t>
      </w:r>
      <w:r w:rsidR="00015350" w:rsidRPr="00067E18">
        <w:rPr>
          <w:rFonts w:ascii="Candara" w:hAnsi="Candara"/>
          <w:spacing w:val="-3"/>
          <w:sz w:val="24"/>
          <w:szCs w:val="24"/>
          <w:lang w:val="es-ES_tradnl"/>
        </w:rPr>
        <w:t xml:space="preserve">a presentar </w:t>
      </w:r>
      <w:r w:rsidRPr="00067E18">
        <w:rPr>
          <w:rFonts w:ascii="Candara" w:hAnsi="Candara"/>
          <w:spacing w:val="-3"/>
          <w:sz w:val="24"/>
          <w:szCs w:val="24"/>
          <w:lang w:val="es-ES_tradnl"/>
        </w:rPr>
        <w:t xml:space="preserve">deberá contener la siguiente </w:t>
      </w:r>
      <w:r w:rsidR="00886DF1" w:rsidRPr="00067E18">
        <w:rPr>
          <w:rFonts w:ascii="Candara" w:hAnsi="Candara"/>
          <w:spacing w:val="-3"/>
          <w:sz w:val="24"/>
          <w:szCs w:val="24"/>
          <w:lang w:val="es-ES_tradnl"/>
        </w:rPr>
        <w:t>documentación y en el siguiente orden</w:t>
      </w:r>
      <w:r w:rsidRPr="00067E18">
        <w:rPr>
          <w:rFonts w:ascii="Candara" w:hAnsi="Candara"/>
          <w:spacing w:val="-3"/>
          <w:sz w:val="24"/>
          <w:szCs w:val="24"/>
          <w:lang w:val="es-ES_tradnl"/>
        </w:rPr>
        <w:t>:</w:t>
      </w:r>
    </w:p>
    <w:p w14:paraId="0EEE9FB4" w14:textId="77777777" w:rsidR="009F1326" w:rsidRPr="00067E18" w:rsidRDefault="009F1326" w:rsidP="00752BE1">
      <w:pPr>
        <w:pStyle w:val="Textoindependiente"/>
        <w:numPr>
          <w:ilvl w:val="0"/>
          <w:numId w:val="15"/>
        </w:numPr>
        <w:spacing w:after="120"/>
        <w:jc w:val="both"/>
        <w:rPr>
          <w:rFonts w:ascii="Candara" w:hAnsi="Candara"/>
          <w:szCs w:val="24"/>
        </w:rPr>
      </w:pPr>
      <w:r w:rsidRPr="00067E18">
        <w:rPr>
          <w:rFonts w:ascii="Candara" w:hAnsi="Candara"/>
          <w:b/>
          <w:szCs w:val="24"/>
        </w:rPr>
        <w:t>Í</w:t>
      </w:r>
      <w:r w:rsidR="002F4438" w:rsidRPr="00067E18">
        <w:rPr>
          <w:rFonts w:ascii="Candara" w:hAnsi="Candara"/>
          <w:b/>
          <w:szCs w:val="24"/>
        </w:rPr>
        <w:t>n</w:t>
      </w:r>
      <w:r w:rsidRPr="00067E18">
        <w:rPr>
          <w:rFonts w:ascii="Candara" w:hAnsi="Candara"/>
          <w:b/>
          <w:szCs w:val="24"/>
        </w:rPr>
        <w:t>dice del contenido de</w:t>
      </w:r>
      <w:r w:rsidR="00443E83" w:rsidRPr="00067E18">
        <w:rPr>
          <w:rFonts w:ascii="Candara" w:hAnsi="Candara"/>
          <w:b/>
          <w:szCs w:val="24"/>
        </w:rPr>
        <w:t xml:space="preserve"> la Oferta</w:t>
      </w:r>
      <w:r w:rsidRPr="00067E18">
        <w:rPr>
          <w:rFonts w:ascii="Candara" w:hAnsi="Candara"/>
          <w:b/>
          <w:szCs w:val="24"/>
        </w:rPr>
        <w:t>.</w:t>
      </w:r>
    </w:p>
    <w:p w14:paraId="73717B54" w14:textId="77777777" w:rsidR="0004110C" w:rsidRPr="00067E18" w:rsidRDefault="0004110C" w:rsidP="00DB27F3">
      <w:pPr>
        <w:pStyle w:val="Textoindependiente"/>
        <w:numPr>
          <w:ilvl w:val="0"/>
          <w:numId w:val="15"/>
        </w:numPr>
        <w:spacing w:after="120"/>
        <w:jc w:val="both"/>
        <w:rPr>
          <w:rFonts w:ascii="Candara" w:hAnsi="Candara"/>
          <w:b/>
          <w:szCs w:val="24"/>
        </w:rPr>
      </w:pPr>
      <w:r w:rsidRPr="00067E18">
        <w:rPr>
          <w:rFonts w:ascii="Candara" w:hAnsi="Candara"/>
          <w:b/>
          <w:szCs w:val="24"/>
        </w:rPr>
        <w:t>Información Institucional</w:t>
      </w:r>
    </w:p>
    <w:p w14:paraId="63953588" w14:textId="77777777" w:rsidR="0004110C" w:rsidRPr="00067E18" w:rsidRDefault="0004110C" w:rsidP="00DB27F3">
      <w:pPr>
        <w:numPr>
          <w:ilvl w:val="0"/>
          <w:numId w:val="19"/>
        </w:numPr>
        <w:suppressAutoHyphens/>
        <w:spacing w:after="120"/>
        <w:jc w:val="both"/>
        <w:rPr>
          <w:rFonts w:ascii="Candara" w:hAnsi="Candara"/>
          <w:sz w:val="24"/>
          <w:szCs w:val="24"/>
          <w:lang w:val="es-ES_tradnl" w:eastAsia="en-US"/>
        </w:rPr>
      </w:pPr>
      <w:r w:rsidRPr="00067E18">
        <w:rPr>
          <w:rFonts w:ascii="Candara" w:hAnsi="Candara"/>
          <w:sz w:val="24"/>
          <w:szCs w:val="24"/>
        </w:rPr>
        <w:t>Designación de representante legal y/o apoderado con facultades suficientes para obligar a la firma</w:t>
      </w:r>
      <w:r w:rsidR="00752BE1" w:rsidRPr="00067E18">
        <w:rPr>
          <w:rFonts w:ascii="Candara" w:hAnsi="Candara"/>
          <w:sz w:val="24"/>
          <w:szCs w:val="24"/>
        </w:rPr>
        <w:t>.</w:t>
      </w:r>
    </w:p>
    <w:p w14:paraId="6E339186" w14:textId="4762FDED" w:rsidR="0004110C" w:rsidRPr="00067E18" w:rsidRDefault="0004110C" w:rsidP="00DB27F3">
      <w:pPr>
        <w:numPr>
          <w:ilvl w:val="0"/>
          <w:numId w:val="19"/>
        </w:numPr>
        <w:suppressAutoHyphens/>
        <w:spacing w:after="120"/>
        <w:jc w:val="both"/>
        <w:rPr>
          <w:rFonts w:ascii="Candara" w:hAnsi="Candara"/>
          <w:sz w:val="24"/>
          <w:szCs w:val="24"/>
          <w:lang w:val="es-ES_tradnl" w:eastAsia="en-US"/>
        </w:rPr>
      </w:pPr>
      <w:r w:rsidRPr="00067E18">
        <w:rPr>
          <w:rFonts w:ascii="Candara" w:hAnsi="Candara"/>
          <w:sz w:val="24"/>
          <w:szCs w:val="24"/>
          <w:lang w:val="es-ES_tradnl" w:eastAsia="en-US"/>
        </w:rPr>
        <w:t>Copia del instrumento constitutivo de la firma y</w:t>
      </w:r>
      <w:r w:rsidR="00B156C8" w:rsidRPr="00067E18">
        <w:rPr>
          <w:rFonts w:ascii="Candara" w:hAnsi="Candara"/>
          <w:sz w:val="24"/>
          <w:szCs w:val="24"/>
          <w:lang w:val="es-ES_tradnl" w:eastAsia="en-US"/>
        </w:rPr>
        <w:t>,</w:t>
      </w:r>
      <w:r w:rsidRPr="00067E18">
        <w:rPr>
          <w:rFonts w:ascii="Candara" w:hAnsi="Candara"/>
          <w:sz w:val="24"/>
          <w:szCs w:val="24"/>
          <w:lang w:val="es-ES_tradnl" w:eastAsia="en-US"/>
        </w:rPr>
        <w:t xml:space="preserve"> de corresponder</w:t>
      </w:r>
      <w:r w:rsidR="00B156C8" w:rsidRPr="00067E18">
        <w:rPr>
          <w:rFonts w:ascii="Candara" w:hAnsi="Candara"/>
          <w:sz w:val="24"/>
          <w:szCs w:val="24"/>
          <w:lang w:val="es-ES_tradnl" w:eastAsia="en-US"/>
        </w:rPr>
        <w:t>,</w:t>
      </w:r>
      <w:r w:rsidRPr="00067E18">
        <w:rPr>
          <w:rFonts w:ascii="Candara" w:hAnsi="Candara"/>
          <w:sz w:val="24"/>
          <w:szCs w:val="24"/>
          <w:lang w:val="es-ES_tradnl" w:eastAsia="en-US"/>
        </w:rPr>
        <w:t xml:space="preserve"> </w:t>
      </w:r>
      <w:r w:rsidR="00B156C8" w:rsidRPr="00067E18">
        <w:rPr>
          <w:rFonts w:ascii="Candara" w:hAnsi="Candara"/>
          <w:sz w:val="24"/>
          <w:szCs w:val="24"/>
          <w:lang w:val="es-ES_tradnl" w:eastAsia="en-US"/>
        </w:rPr>
        <w:t>el documento de la</w:t>
      </w:r>
      <w:r w:rsidRPr="00067E18">
        <w:rPr>
          <w:rFonts w:ascii="Candara" w:hAnsi="Candara"/>
          <w:sz w:val="24"/>
          <w:szCs w:val="24"/>
          <w:lang w:val="es-ES_tradnl" w:eastAsia="en-US"/>
        </w:rPr>
        <w:t xml:space="preserve"> modificación del cual surja claramente que </w:t>
      </w:r>
      <w:r w:rsidR="00B156C8" w:rsidRPr="00067E18">
        <w:rPr>
          <w:rFonts w:ascii="Candara" w:hAnsi="Candara"/>
          <w:sz w:val="24"/>
          <w:szCs w:val="24"/>
          <w:lang w:val="es-ES_tradnl" w:eastAsia="en-US"/>
        </w:rPr>
        <w:t>el</w:t>
      </w:r>
      <w:r w:rsidRPr="00067E18">
        <w:rPr>
          <w:rFonts w:ascii="Candara" w:hAnsi="Candara"/>
          <w:sz w:val="24"/>
          <w:szCs w:val="24"/>
          <w:lang w:val="es-ES_tradnl" w:eastAsia="en-US"/>
        </w:rPr>
        <w:t xml:space="preserve"> objeto social </w:t>
      </w:r>
      <w:r w:rsidR="008E7EF8" w:rsidRPr="00067E18">
        <w:rPr>
          <w:rFonts w:ascii="Candara" w:hAnsi="Candara"/>
          <w:sz w:val="24"/>
          <w:szCs w:val="24"/>
          <w:lang w:val="es-ES_tradnl" w:eastAsia="en-US"/>
        </w:rPr>
        <w:t xml:space="preserve">es </w:t>
      </w:r>
      <w:r w:rsidRPr="00067E18">
        <w:rPr>
          <w:rFonts w:ascii="Candara" w:hAnsi="Candara"/>
          <w:sz w:val="24"/>
          <w:szCs w:val="24"/>
          <w:lang w:val="es-ES_tradnl" w:eastAsia="en-US"/>
        </w:rPr>
        <w:t>afín a</w:t>
      </w:r>
      <w:r w:rsidR="00FB2F82" w:rsidRPr="00067E18">
        <w:rPr>
          <w:rFonts w:ascii="Candara" w:hAnsi="Candara"/>
          <w:sz w:val="24"/>
          <w:szCs w:val="24"/>
          <w:lang w:val="es-ES_tradnl" w:eastAsia="en-US"/>
        </w:rPr>
        <w:t xml:space="preserve">l objeto de </w:t>
      </w:r>
      <w:r w:rsidR="00B156C8" w:rsidRPr="00067E18">
        <w:rPr>
          <w:rFonts w:ascii="Candara" w:hAnsi="Candara"/>
          <w:sz w:val="24"/>
          <w:szCs w:val="24"/>
          <w:lang w:val="es-ES_tradnl" w:eastAsia="en-US"/>
        </w:rPr>
        <w:t xml:space="preserve">la </w:t>
      </w:r>
      <w:r w:rsidR="00FB2F82" w:rsidRPr="00067E18">
        <w:rPr>
          <w:rFonts w:ascii="Candara" w:hAnsi="Candara"/>
          <w:sz w:val="24"/>
          <w:szCs w:val="24"/>
          <w:lang w:val="es-ES_tradnl" w:eastAsia="en-US"/>
        </w:rPr>
        <w:t>contratación</w:t>
      </w:r>
      <w:r w:rsidRPr="00067E18">
        <w:rPr>
          <w:rFonts w:ascii="Candara" w:hAnsi="Candara"/>
          <w:sz w:val="24"/>
          <w:szCs w:val="24"/>
          <w:lang w:val="es-ES_tradnl" w:eastAsia="en-US"/>
        </w:rPr>
        <w:t>.</w:t>
      </w:r>
    </w:p>
    <w:p w14:paraId="4B62A9D4" w14:textId="77777777" w:rsidR="00BB550D" w:rsidRPr="00067E18" w:rsidRDefault="00BB550D" w:rsidP="00DB27F3">
      <w:pPr>
        <w:pStyle w:val="Textoindependiente"/>
        <w:numPr>
          <w:ilvl w:val="0"/>
          <w:numId w:val="19"/>
        </w:numPr>
        <w:spacing w:after="120"/>
        <w:jc w:val="both"/>
        <w:rPr>
          <w:rFonts w:ascii="Candara" w:hAnsi="Candara"/>
          <w:szCs w:val="24"/>
        </w:rPr>
      </w:pPr>
      <w:r w:rsidRPr="00067E18">
        <w:rPr>
          <w:rFonts w:ascii="Candara" w:hAnsi="Candara"/>
          <w:szCs w:val="24"/>
        </w:rPr>
        <w:t xml:space="preserve">Declaración de Mantenimiento de </w:t>
      </w:r>
      <w:r w:rsidR="00634B66" w:rsidRPr="00067E18">
        <w:rPr>
          <w:rFonts w:ascii="Candara" w:hAnsi="Candara"/>
          <w:szCs w:val="24"/>
        </w:rPr>
        <w:t>O</w:t>
      </w:r>
      <w:r w:rsidRPr="00067E18">
        <w:rPr>
          <w:rFonts w:ascii="Candara" w:hAnsi="Candara"/>
          <w:szCs w:val="24"/>
        </w:rPr>
        <w:t>ferta</w:t>
      </w:r>
      <w:r w:rsidR="00B52D63" w:rsidRPr="00067E18">
        <w:rPr>
          <w:rFonts w:ascii="Candara" w:hAnsi="Candara"/>
          <w:szCs w:val="24"/>
        </w:rPr>
        <w:t xml:space="preserve"> </w:t>
      </w:r>
      <w:r w:rsidRPr="00067E18">
        <w:rPr>
          <w:rFonts w:ascii="Candara" w:hAnsi="Candara"/>
          <w:b/>
          <w:szCs w:val="24"/>
        </w:rPr>
        <w:t>(Formulario N° 0</w:t>
      </w:r>
      <w:r w:rsidR="00917576" w:rsidRPr="00067E18">
        <w:rPr>
          <w:rFonts w:ascii="Candara" w:hAnsi="Candara"/>
          <w:b/>
          <w:szCs w:val="24"/>
        </w:rPr>
        <w:t>6</w:t>
      </w:r>
      <w:r w:rsidRPr="00067E18">
        <w:rPr>
          <w:rFonts w:ascii="Candara" w:hAnsi="Candara"/>
          <w:b/>
          <w:szCs w:val="24"/>
        </w:rPr>
        <w:t>)</w:t>
      </w:r>
      <w:r w:rsidR="00BE6F01" w:rsidRPr="00067E18">
        <w:rPr>
          <w:rFonts w:ascii="Candara" w:hAnsi="Candara"/>
          <w:b/>
          <w:szCs w:val="24"/>
        </w:rPr>
        <w:t>.</w:t>
      </w:r>
    </w:p>
    <w:p w14:paraId="3ADB9A29" w14:textId="77777777" w:rsidR="00443E83" w:rsidRPr="00067E18" w:rsidRDefault="00443E83" w:rsidP="00DB27F3">
      <w:pPr>
        <w:pStyle w:val="Textoindependiente"/>
        <w:numPr>
          <w:ilvl w:val="0"/>
          <w:numId w:val="15"/>
        </w:numPr>
        <w:spacing w:after="120"/>
        <w:jc w:val="both"/>
        <w:rPr>
          <w:rFonts w:ascii="Candara" w:hAnsi="Candara"/>
          <w:b/>
          <w:szCs w:val="24"/>
        </w:rPr>
      </w:pPr>
      <w:r w:rsidRPr="00067E18">
        <w:rPr>
          <w:rFonts w:ascii="Candara" w:hAnsi="Candara"/>
          <w:b/>
          <w:szCs w:val="24"/>
        </w:rPr>
        <w:t>Información Técnica:</w:t>
      </w:r>
    </w:p>
    <w:p w14:paraId="01D021DF" w14:textId="77777777" w:rsidR="003325CB" w:rsidRPr="00067E18" w:rsidRDefault="009F1326" w:rsidP="003325CB">
      <w:pPr>
        <w:pStyle w:val="Textoindependiente"/>
        <w:numPr>
          <w:ilvl w:val="0"/>
          <w:numId w:val="24"/>
        </w:numPr>
        <w:ind w:left="1260"/>
        <w:jc w:val="both"/>
        <w:rPr>
          <w:rFonts w:ascii="Candara" w:hAnsi="Candara"/>
          <w:szCs w:val="24"/>
        </w:rPr>
      </w:pPr>
      <w:bookmarkStart w:id="8" w:name="_Hlk45017208"/>
      <w:r w:rsidRPr="00067E18">
        <w:rPr>
          <w:rFonts w:ascii="Candara" w:hAnsi="Candara"/>
          <w:szCs w:val="24"/>
        </w:rPr>
        <w:t xml:space="preserve">Formulario de Presentación de oferta </w:t>
      </w:r>
      <w:r w:rsidR="00752BE1" w:rsidRPr="00067E18">
        <w:rPr>
          <w:rFonts w:ascii="Candara" w:hAnsi="Candara"/>
          <w:bCs/>
          <w:szCs w:val="24"/>
        </w:rPr>
        <w:t>debidamente suscrita</w:t>
      </w:r>
    </w:p>
    <w:p w14:paraId="15B5D7B6" w14:textId="274C0994" w:rsidR="00752BE1" w:rsidRPr="00067E18" w:rsidRDefault="00752BE1" w:rsidP="003325CB">
      <w:pPr>
        <w:pStyle w:val="Textoindependiente"/>
        <w:ind w:left="1260"/>
        <w:jc w:val="both"/>
        <w:rPr>
          <w:rFonts w:ascii="Candara" w:hAnsi="Candara"/>
          <w:b/>
          <w:szCs w:val="24"/>
        </w:rPr>
      </w:pPr>
      <w:r w:rsidRPr="00067E18">
        <w:rPr>
          <w:rFonts w:ascii="Candara" w:hAnsi="Candara"/>
          <w:b/>
          <w:szCs w:val="24"/>
        </w:rPr>
        <w:t xml:space="preserve"> </w:t>
      </w:r>
      <w:r w:rsidR="009F1326" w:rsidRPr="00067E18">
        <w:rPr>
          <w:rFonts w:ascii="Candara" w:hAnsi="Candara"/>
          <w:b/>
          <w:szCs w:val="24"/>
        </w:rPr>
        <w:t>(Form</w:t>
      </w:r>
      <w:r w:rsidR="00343CA7" w:rsidRPr="00067E18">
        <w:rPr>
          <w:rFonts w:ascii="Candara" w:hAnsi="Candara"/>
          <w:b/>
          <w:szCs w:val="24"/>
        </w:rPr>
        <w:t>ulario N° 01)</w:t>
      </w:r>
      <w:r w:rsidRPr="00067E18">
        <w:rPr>
          <w:rFonts w:ascii="Candara" w:hAnsi="Candara"/>
          <w:b/>
          <w:szCs w:val="24"/>
        </w:rPr>
        <w:t xml:space="preserve">. </w:t>
      </w:r>
    </w:p>
    <w:p w14:paraId="2B183095" w14:textId="77777777" w:rsidR="003325CB" w:rsidRPr="00067E18" w:rsidRDefault="003325CB" w:rsidP="003325CB">
      <w:pPr>
        <w:pStyle w:val="Textoindependiente"/>
        <w:ind w:left="1260"/>
        <w:jc w:val="both"/>
        <w:rPr>
          <w:rFonts w:ascii="Candara" w:hAnsi="Candara"/>
          <w:szCs w:val="24"/>
        </w:rPr>
      </w:pPr>
    </w:p>
    <w:p w14:paraId="7C211929" w14:textId="3FC3A6CB" w:rsidR="00752BE1" w:rsidRPr="00067E18" w:rsidRDefault="002C73A8" w:rsidP="00C6339E">
      <w:pPr>
        <w:pStyle w:val="Textoindependiente"/>
        <w:numPr>
          <w:ilvl w:val="0"/>
          <w:numId w:val="24"/>
        </w:numPr>
        <w:spacing w:after="120"/>
        <w:ind w:left="1260"/>
        <w:jc w:val="both"/>
        <w:rPr>
          <w:rFonts w:ascii="Candara" w:hAnsi="Candara"/>
          <w:szCs w:val="24"/>
        </w:rPr>
      </w:pPr>
      <w:r w:rsidRPr="00067E18">
        <w:rPr>
          <w:rFonts w:ascii="Candara" w:hAnsi="Candara"/>
          <w:szCs w:val="24"/>
        </w:rPr>
        <w:t xml:space="preserve">Datos Generales del Oferente </w:t>
      </w:r>
      <w:r w:rsidR="00343CA7" w:rsidRPr="00067E18">
        <w:rPr>
          <w:rFonts w:ascii="Candara" w:hAnsi="Candara"/>
          <w:b/>
          <w:szCs w:val="24"/>
        </w:rPr>
        <w:t>(Formulario N° 02)</w:t>
      </w:r>
      <w:r w:rsidR="003325CB" w:rsidRPr="00067E18">
        <w:rPr>
          <w:rFonts w:ascii="Candara" w:hAnsi="Candara"/>
          <w:szCs w:val="24"/>
        </w:rPr>
        <w:t>.</w:t>
      </w:r>
    </w:p>
    <w:p w14:paraId="1CCF3501" w14:textId="77777777" w:rsidR="00752BE1" w:rsidRPr="00067E18" w:rsidRDefault="00752BE1" w:rsidP="00C6339E">
      <w:pPr>
        <w:pStyle w:val="Textoindependiente"/>
        <w:numPr>
          <w:ilvl w:val="0"/>
          <w:numId w:val="24"/>
        </w:numPr>
        <w:spacing w:after="120"/>
        <w:ind w:left="1260"/>
        <w:jc w:val="both"/>
        <w:rPr>
          <w:rFonts w:ascii="Candara" w:hAnsi="Candara"/>
          <w:szCs w:val="24"/>
        </w:rPr>
      </w:pPr>
      <w:r w:rsidRPr="00067E18">
        <w:rPr>
          <w:rFonts w:ascii="Candara" w:hAnsi="Candara"/>
          <w:szCs w:val="24"/>
        </w:rPr>
        <w:t>Lista de Cantidades</w:t>
      </w:r>
      <w:r w:rsidR="00B463A3" w:rsidRPr="00067E18">
        <w:rPr>
          <w:rFonts w:ascii="Candara" w:hAnsi="Candara"/>
          <w:szCs w:val="24"/>
        </w:rPr>
        <w:t xml:space="preserve"> y precios</w:t>
      </w:r>
      <w:r w:rsidR="007560D6" w:rsidRPr="00067E18">
        <w:rPr>
          <w:rFonts w:ascii="Candara" w:hAnsi="Candara"/>
          <w:szCs w:val="24"/>
        </w:rPr>
        <w:t xml:space="preserve"> </w:t>
      </w:r>
      <w:r w:rsidR="007560D6" w:rsidRPr="00067E18">
        <w:rPr>
          <w:rFonts w:ascii="Candara" w:hAnsi="Candara"/>
          <w:b/>
          <w:szCs w:val="24"/>
        </w:rPr>
        <w:t>(Formulario N° 0</w:t>
      </w:r>
      <w:r w:rsidR="00CA6DD4" w:rsidRPr="00067E18">
        <w:rPr>
          <w:rFonts w:ascii="Candara" w:hAnsi="Candara"/>
          <w:b/>
          <w:szCs w:val="24"/>
        </w:rPr>
        <w:t>3</w:t>
      </w:r>
      <w:r w:rsidR="007560D6" w:rsidRPr="00067E18">
        <w:rPr>
          <w:rFonts w:ascii="Candara" w:hAnsi="Candara"/>
          <w:b/>
          <w:szCs w:val="24"/>
        </w:rPr>
        <w:t>)</w:t>
      </w:r>
      <w:r w:rsidR="007560D6" w:rsidRPr="00067E18">
        <w:rPr>
          <w:rFonts w:ascii="Candara" w:hAnsi="Candara"/>
          <w:szCs w:val="24"/>
        </w:rPr>
        <w:t>.</w:t>
      </w:r>
    </w:p>
    <w:p w14:paraId="59570BC0" w14:textId="1DE9914F" w:rsidR="00917576" w:rsidRPr="00067E18" w:rsidRDefault="00233A5F" w:rsidP="00C6339E">
      <w:pPr>
        <w:pStyle w:val="Textoindependiente"/>
        <w:numPr>
          <w:ilvl w:val="0"/>
          <w:numId w:val="24"/>
        </w:numPr>
        <w:spacing w:after="120"/>
        <w:ind w:left="1260"/>
        <w:jc w:val="both"/>
        <w:rPr>
          <w:rFonts w:ascii="Candara" w:hAnsi="Candara"/>
          <w:szCs w:val="24"/>
          <w:lang w:val="es-EC"/>
        </w:rPr>
      </w:pPr>
      <w:r w:rsidRPr="00067E18">
        <w:rPr>
          <w:rFonts w:ascii="Candara" w:hAnsi="Candara"/>
          <w:szCs w:val="24"/>
          <w:lang w:val="es-EC"/>
        </w:rPr>
        <w:t>Cronograma de cumplimiento y Plan de Entregas</w:t>
      </w:r>
      <w:r w:rsidR="00917576" w:rsidRPr="00067E18">
        <w:rPr>
          <w:rFonts w:ascii="Candara" w:hAnsi="Candara"/>
          <w:szCs w:val="24"/>
          <w:lang w:val="es-EC"/>
        </w:rPr>
        <w:t xml:space="preserve"> </w:t>
      </w:r>
      <w:r w:rsidR="00917576" w:rsidRPr="00067E18">
        <w:rPr>
          <w:rFonts w:ascii="Candara" w:hAnsi="Candara"/>
          <w:b/>
          <w:szCs w:val="24"/>
        </w:rPr>
        <w:t>(Formulario N° 0</w:t>
      </w:r>
      <w:r w:rsidRPr="00067E18">
        <w:rPr>
          <w:rFonts w:ascii="Candara" w:hAnsi="Candara"/>
          <w:b/>
          <w:szCs w:val="24"/>
        </w:rPr>
        <w:t>5</w:t>
      </w:r>
      <w:r w:rsidR="00917576" w:rsidRPr="00067E18">
        <w:rPr>
          <w:rFonts w:ascii="Candara" w:hAnsi="Candara"/>
          <w:b/>
          <w:szCs w:val="24"/>
        </w:rPr>
        <w:t>)</w:t>
      </w:r>
      <w:r w:rsidR="00917576" w:rsidRPr="00067E18">
        <w:rPr>
          <w:rFonts w:ascii="Candara" w:hAnsi="Candara"/>
          <w:szCs w:val="24"/>
          <w:lang w:val="es-EC"/>
        </w:rPr>
        <w:t>.</w:t>
      </w:r>
    </w:p>
    <w:p w14:paraId="24783AA0" w14:textId="347E848F" w:rsidR="005A6698" w:rsidRPr="00067E18" w:rsidRDefault="005A6698" w:rsidP="00C6339E">
      <w:pPr>
        <w:pStyle w:val="Textoindependiente"/>
        <w:numPr>
          <w:ilvl w:val="0"/>
          <w:numId w:val="24"/>
        </w:numPr>
        <w:spacing w:after="120"/>
        <w:ind w:left="1260"/>
        <w:jc w:val="both"/>
        <w:rPr>
          <w:rFonts w:ascii="Candara" w:hAnsi="Candara"/>
          <w:b/>
          <w:bCs/>
          <w:szCs w:val="24"/>
          <w:lang w:val="es-EC"/>
        </w:rPr>
      </w:pPr>
      <w:r w:rsidRPr="00067E18">
        <w:rPr>
          <w:rFonts w:ascii="Candara" w:hAnsi="Candara"/>
          <w:szCs w:val="24"/>
          <w:lang w:val="es-EC"/>
        </w:rPr>
        <w:t xml:space="preserve">Plan de estudio propuesto </w:t>
      </w:r>
      <w:r w:rsidRPr="00067E18">
        <w:rPr>
          <w:rFonts w:ascii="Candara" w:hAnsi="Candara"/>
          <w:b/>
          <w:bCs/>
          <w:szCs w:val="24"/>
          <w:lang w:val="es-EC"/>
        </w:rPr>
        <w:t>(Formato a libre elección del oferente)</w:t>
      </w:r>
    </w:p>
    <w:p w14:paraId="4210F57E" w14:textId="77777777" w:rsidR="003325CB" w:rsidRPr="00067E18" w:rsidRDefault="003325CB" w:rsidP="003325CB">
      <w:pPr>
        <w:pStyle w:val="Textoindependiente"/>
        <w:spacing w:after="120"/>
        <w:ind w:left="1260"/>
        <w:jc w:val="both"/>
        <w:rPr>
          <w:rFonts w:ascii="Candara" w:hAnsi="Candara"/>
          <w:szCs w:val="24"/>
          <w:lang w:val="es-EC"/>
        </w:rPr>
      </w:pPr>
    </w:p>
    <w:bookmarkEnd w:id="8"/>
    <w:p w14:paraId="47062300" w14:textId="10A0DD47" w:rsidR="00461D27" w:rsidRPr="00067E18" w:rsidRDefault="00103D18" w:rsidP="00DB27F3">
      <w:pPr>
        <w:pStyle w:val="Textoindependiente"/>
        <w:numPr>
          <w:ilvl w:val="0"/>
          <w:numId w:val="15"/>
        </w:numPr>
        <w:spacing w:after="120"/>
        <w:jc w:val="both"/>
        <w:rPr>
          <w:rFonts w:ascii="Candara" w:hAnsi="Candara"/>
          <w:szCs w:val="24"/>
        </w:rPr>
      </w:pPr>
      <w:r w:rsidRPr="00067E18">
        <w:rPr>
          <w:rFonts w:ascii="Candara" w:hAnsi="Candara"/>
          <w:b/>
          <w:szCs w:val="24"/>
        </w:rPr>
        <w:t>El formulario y los documentos de Información para la Calificación</w:t>
      </w:r>
      <w:r w:rsidRPr="00067E18">
        <w:rPr>
          <w:rFonts w:ascii="Candara" w:hAnsi="Candara"/>
          <w:szCs w:val="24"/>
        </w:rPr>
        <w:t xml:space="preserve">: </w:t>
      </w:r>
      <w:r w:rsidR="00461D27" w:rsidRPr="00067E18">
        <w:rPr>
          <w:rFonts w:ascii="Candara" w:hAnsi="Candara"/>
          <w:szCs w:val="24"/>
        </w:rPr>
        <w:t>Evidencia documentada acreditando que el oferente cumple con los siguientes requisitos</w:t>
      </w:r>
      <w:r w:rsidR="002F4438" w:rsidRPr="00067E18">
        <w:rPr>
          <w:rFonts w:ascii="Candara" w:hAnsi="Candara"/>
          <w:szCs w:val="24"/>
        </w:rPr>
        <w:t xml:space="preserve"> de admisibilidad</w:t>
      </w:r>
      <w:r w:rsidR="00C43902" w:rsidRPr="00067E18">
        <w:rPr>
          <w:rFonts w:ascii="Candara" w:hAnsi="Candara"/>
          <w:szCs w:val="24"/>
        </w:rPr>
        <w:t>:</w:t>
      </w:r>
      <w:r w:rsidR="00461D27" w:rsidRPr="00067E18">
        <w:rPr>
          <w:rFonts w:ascii="Candara" w:hAnsi="Candara"/>
          <w:szCs w:val="24"/>
        </w:rPr>
        <w:t xml:space="preserve"> </w:t>
      </w:r>
    </w:p>
    <w:p w14:paraId="6EB6F1CE" w14:textId="77777777" w:rsidR="0015105A" w:rsidRPr="00067E18" w:rsidRDefault="00752BE1" w:rsidP="00C6339E">
      <w:pPr>
        <w:numPr>
          <w:ilvl w:val="0"/>
          <w:numId w:val="25"/>
        </w:numPr>
        <w:spacing w:after="120"/>
        <w:ind w:left="1276" w:hanging="283"/>
        <w:jc w:val="both"/>
        <w:rPr>
          <w:rFonts w:ascii="Candara" w:hAnsi="Candara"/>
          <w:spacing w:val="-3"/>
          <w:sz w:val="24"/>
          <w:szCs w:val="24"/>
        </w:rPr>
      </w:pPr>
      <w:r w:rsidRPr="00067E18">
        <w:rPr>
          <w:rFonts w:ascii="Candara" w:hAnsi="Candara"/>
          <w:b/>
          <w:bCs/>
          <w:spacing w:val="-3"/>
          <w:sz w:val="24"/>
          <w:szCs w:val="24"/>
        </w:rPr>
        <w:t>FACTURACION ANUAL:</w:t>
      </w:r>
      <w:r w:rsidRPr="00067E18">
        <w:rPr>
          <w:rFonts w:ascii="Candara" w:hAnsi="Candara"/>
          <w:spacing w:val="-3"/>
          <w:sz w:val="24"/>
          <w:szCs w:val="24"/>
        </w:rPr>
        <w:t xml:space="preserve"> El múltiplo es: </w:t>
      </w:r>
      <w:r w:rsidR="00D278F8" w:rsidRPr="00067E18">
        <w:rPr>
          <w:rFonts w:ascii="Candara" w:hAnsi="Candara"/>
          <w:spacing w:val="-3"/>
          <w:sz w:val="24"/>
          <w:szCs w:val="24"/>
        </w:rPr>
        <w:t xml:space="preserve">0.50 del presupuesto referencial. </w:t>
      </w:r>
    </w:p>
    <w:p w14:paraId="556CC8CF" w14:textId="3A3122ED" w:rsidR="00752BE1" w:rsidRPr="00067E18" w:rsidRDefault="00752BE1" w:rsidP="0015105A">
      <w:pPr>
        <w:spacing w:after="120"/>
        <w:ind w:left="1276"/>
        <w:jc w:val="both"/>
        <w:rPr>
          <w:rFonts w:ascii="Candara" w:hAnsi="Candara"/>
          <w:spacing w:val="-3"/>
          <w:sz w:val="24"/>
          <w:szCs w:val="24"/>
        </w:rPr>
      </w:pPr>
      <w:r w:rsidRPr="00067E18">
        <w:rPr>
          <w:rFonts w:ascii="Candara" w:hAnsi="Candara"/>
          <w:spacing w:val="-3"/>
          <w:sz w:val="24"/>
          <w:szCs w:val="24"/>
        </w:rPr>
        <w:t>El período es: En los últimos 5 años</w:t>
      </w:r>
      <w:r w:rsidR="00991343" w:rsidRPr="00067E18">
        <w:rPr>
          <w:rFonts w:ascii="Candara" w:hAnsi="Candara"/>
          <w:spacing w:val="-3"/>
          <w:sz w:val="24"/>
          <w:szCs w:val="24"/>
        </w:rPr>
        <w:t xml:space="preserve"> desde el año 201</w:t>
      </w:r>
      <w:r w:rsidR="004D47BD" w:rsidRPr="00067E18">
        <w:rPr>
          <w:rFonts w:ascii="Candara" w:hAnsi="Candara"/>
          <w:spacing w:val="-3"/>
          <w:sz w:val="24"/>
          <w:szCs w:val="24"/>
        </w:rPr>
        <w:t>6</w:t>
      </w:r>
      <w:r w:rsidR="00991343" w:rsidRPr="00067E18">
        <w:rPr>
          <w:rFonts w:ascii="Candara" w:hAnsi="Candara"/>
          <w:spacing w:val="-3"/>
          <w:sz w:val="24"/>
          <w:szCs w:val="24"/>
        </w:rPr>
        <w:t xml:space="preserve"> hasta el 2021</w:t>
      </w:r>
      <w:r w:rsidR="00B85432" w:rsidRPr="00067E18">
        <w:rPr>
          <w:rFonts w:ascii="Candara" w:hAnsi="Candara"/>
          <w:spacing w:val="-3"/>
          <w:sz w:val="24"/>
          <w:szCs w:val="24"/>
        </w:rPr>
        <w:t>.</w:t>
      </w:r>
    </w:p>
    <w:p w14:paraId="4B68103C" w14:textId="409C7436" w:rsidR="00B85432" w:rsidRPr="00067E18" w:rsidRDefault="00B85432" w:rsidP="0015105A">
      <w:pPr>
        <w:spacing w:after="120"/>
        <w:ind w:left="1276"/>
        <w:jc w:val="both"/>
        <w:rPr>
          <w:rFonts w:ascii="Candara" w:hAnsi="Candara"/>
          <w:spacing w:val="-3"/>
          <w:sz w:val="24"/>
          <w:szCs w:val="24"/>
        </w:rPr>
      </w:pPr>
      <w:r w:rsidRPr="00067E18">
        <w:rPr>
          <w:rFonts w:ascii="Candara" w:hAnsi="Candara"/>
          <w:spacing w:val="-3"/>
          <w:sz w:val="24"/>
          <w:szCs w:val="24"/>
        </w:rPr>
        <w:t xml:space="preserve">No se considerará el año 2020 por ser un periodo atípico a causa de la pandemia generada por el coronavirus SARS-CoV-2. </w:t>
      </w:r>
    </w:p>
    <w:p w14:paraId="49609666" w14:textId="34194AF6" w:rsidR="00752BE1" w:rsidRPr="00067E18" w:rsidRDefault="00752BE1" w:rsidP="007C1619">
      <w:pPr>
        <w:spacing w:after="120"/>
        <w:ind w:left="1260"/>
        <w:jc w:val="both"/>
        <w:rPr>
          <w:rFonts w:ascii="Candara" w:hAnsi="Candara"/>
          <w:b/>
          <w:iCs/>
          <w:sz w:val="24"/>
          <w:szCs w:val="24"/>
        </w:rPr>
      </w:pPr>
      <w:r w:rsidRPr="00067E18">
        <w:rPr>
          <w:rFonts w:ascii="Candara" w:hAnsi="Candara"/>
          <w:iCs/>
          <w:sz w:val="24"/>
          <w:szCs w:val="24"/>
        </w:rPr>
        <w:t xml:space="preserve">La facturación promedio anual considerada será </w:t>
      </w:r>
      <w:r w:rsidR="00762E51" w:rsidRPr="00067E18">
        <w:rPr>
          <w:rFonts w:ascii="Candara" w:hAnsi="Candara"/>
          <w:iCs/>
          <w:sz w:val="24"/>
          <w:szCs w:val="24"/>
        </w:rPr>
        <w:t xml:space="preserve">por </w:t>
      </w:r>
      <w:r w:rsidR="00762E51" w:rsidRPr="00067E18">
        <w:rPr>
          <w:rFonts w:ascii="Candara" w:hAnsi="Candara"/>
          <w:spacing w:val="-3"/>
          <w:sz w:val="24"/>
          <w:szCs w:val="24"/>
        </w:rPr>
        <w:t>servicios</w:t>
      </w:r>
      <w:r w:rsidR="00DA44FC" w:rsidRPr="00067E18">
        <w:rPr>
          <w:rFonts w:ascii="Candara" w:hAnsi="Candara"/>
          <w:spacing w:val="-3"/>
          <w:sz w:val="24"/>
          <w:szCs w:val="24"/>
        </w:rPr>
        <w:t xml:space="preserve"> </w:t>
      </w:r>
      <w:r w:rsidR="009439A0" w:rsidRPr="00067E18">
        <w:rPr>
          <w:rFonts w:ascii="Candara" w:hAnsi="Candara"/>
          <w:spacing w:val="-3"/>
          <w:sz w:val="24"/>
          <w:szCs w:val="24"/>
        </w:rPr>
        <w:t xml:space="preserve">de capacitación </w:t>
      </w:r>
      <w:r w:rsidR="007622D0" w:rsidRPr="00067E18">
        <w:rPr>
          <w:rFonts w:ascii="Candara" w:hAnsi="Candara"/>
          <w:spacing w:val="-3"/>
          <w:sz w:val="24"/>
          <w:szCs w:val="24"/>
        </w:rPr>
        <w:t>general</w:t>
      </w:r>
      <w:r w:rsidR="009439A0" w:rsidRPr="00067E18">
        <w:rPr>
          <w:rFonts w:ascii="Candara" w:hAnsi="Candara"/>
          <w:spacing w:val="-3"/>
          <w:sz w:val="24"/>
          <w:szCs w:val="24"/>
        </w:rPr>
        <w:t>.</w:t>
      </w:r>
      <w:r w:rsidR="009439A0" w:rsidRPr="00067E18">
        <w:rPr>
          <w:rFonts w:ascii="Candara" w:hAnsi="Candara"/>
          <w:i/>
          <w:iCs/>
          <w:color w:val="548DD4"/>
          <w:spacing w:val="-3"/>
          <w:sz w:val="24"/>
          <w:szCs w:val="24"/>
        </w:rPr>
        <w:t xml:space="preserve"> </w:t>
      </w:r>
      <w:r w:rsidRPr="00067E18">
        <w:rPr>
          <w:rFonts w:ascii="Candara" w:hAnsi="Candara"/>
          <w:iCs/>
          <w:sz w:val="24"/>
          <w:szCs w:val="24"/>
        </w:rPr>
        <w:t xml:space="preserve"> </w:t>
      </w:r>
      <w:r w:rsidRPr="00067E18">
        <w:rPr>
          <w:rFonts w:ascii="Candara" w:hAnsi="Candara"/>
          <w:b/>
          <w:iCs/>
          <w:sz w:val="24"/>
          <w:szCs w:val="24"/>
        </w:rPr>
        <w:t>(Formulario N° 0</w:t>
      </w:r>
      <w:r w:rsidR="00233A5F" w:rsidRPr="00067E18">
        <w:rPr>
          <w:rFonts w:ascii="Candara" w:hAnsi="Candara"/>
          <w:b/>
          <w:iCs/>
          <w:sz w:val="24"/>
          <w:szCs w:val="24"/>
        </w:rPr>
        <w:t>8</w:t>
      </w:r>
      <w:r w:rsidRPr="00067E18">
        <w:rPr>
          <w:rFonts w:ascii="Candara" w:hAnsi="Candara"/>
          <w:b/>
          <w:iCs/>
          <w:sz w:val="24"/>
          <w:szCs w:val="24"/>
        </w:rPr>
        <w:t>).</w:t>
      </w:r>
    </w:p>
    <w:p w14:paraId="0605BEA9" w14:textId="5E1F102F" w:rsidR="00B35175" w:rsidRPr="00067E18" w:rsidRDefault="00B35175" w:rsidP="00B35175">
      <w:pPr>
        <w:spacing w:after="120"/>
        <w:ind w:left="1260"/>
        <w:jc w:val="both"/>
        <w:rPr>
          <w:rFonts w:ascii="Candara" w:hAnsi="Candara"/>
          <w:iCs/>
          <w:sz w:val="24"/>
          <w:szCs w:val="24"/>
        </w:rPr>
      </w:pPr>
      <w:r w:rsidRPr="00067E18">
        <w:rPr>
          <w:rFonts w:ascii="Candara" w:hAnsi="Candara"/>
          <w:iCs/>
          <w:sz w:val="24"/>
          <w:szCs w:val="24"/>
        </w:rPr>
        <w:t>Para acreditar este requisito deberá adjuntar copia legible de las facturas de venta correspondientes</w:t>
      </w:r>
      <w:r w:rsidR="00683FBF" w:rsidRPr="00067E18">
        <w:rPr>
          <w:rFonts w:ascii="Candara" w:hAnsi="Candara"/>
          <w:iCs/>
          <w:sz w:val="24"/>
          <w:szCs w:val="24"/>
        </w:rPr>
        <w:t xml:space="preserve"> o copias de situación económico-financiero acorde a </w:t>
      </w:r>
      <w:r w:rsidR="00683FBF" w:rsidRPr="00067E18">
        <w:rPr>
          <w:rFonts w:ascii="Candara" w:hAnsi="Candara"/>
          <w:iCs/>
          <w:sz w:val="24"/>
          <w:szCs w:val="24"/>
        </w:rPr>
        <w:lastRenderedPageBreak/>
        <w:t>la legislación del país del oferente, o copias de la declaración del impuesto a la renta, presentada al organismo responsable del país del oferente.</w:t>
      </w:r>
    </w:p>
    <w:p w14:paraId="7729C14F" w14:textId="28584ADF" w:rsidR="007C1619" w:rsidRPr="00067E18" w:rsidRDefault="007C1619" w:rsidP="00C6339E">
      <w:pPr>
        <w:numPr>
          <w:ilvl w:val="0"/>
          <w:numId w:val="25"/>
        </w:numPr>
        <w:spacing w:after="120"/>
        <w:ind w:left="1260"/>
        <w:jc w:val="both"/>
        <w:rPr>
          <w:rFonts w:ascii="Candara" w:hAnsi="Candara"/>
          <w:i/>
          <w:iCs/>
          <w:color w:val="548DD4"/>
          <w:spacing w:val="-3"/>
          <w:sz w:val="24"/>
          <w:szCs w:val="24"/>
        </w:rPr>
      </w:pPr>
      <w:r w:rsidRPr="00067E18">
        <w:rPr>
          <w:rFonts w:ascii="Candara" w:hAnsi="Candara"/>
          <w:b/>
          <w:bCs/>
          <w:spacing w:val="-3"/>
          <w:sz w:val="24"/>
          <w:szCs w:val="24"/>
        </w:rPr>
        <w:t xml:space="preserve">EXPERIENCIA COMO CONTRATISTA PRINCIPAL: </w:t>
      </w:r>
      <w:bookmarkStart w:id="9" w:name="_Hlk45197970"/>
      <w:r w:rsidRPr="00067E18">
        <w:rPr>
          <w:rFonts w:ascii="Candara" w:hAnsi="Candara"/>
          <w:spacing w:val="-3"/>
          <w:sz w:val="24"/>
          <w:szCs w:val="24"/>
        </w:rPr>
        <w:t xml:space="preserve">El número de </w:t>
      </w:r>
      <w:r w:rsidR="00E1717F" w:rsidRPr="00067E18">
        <w:rPr>
          <w:rFonts w:ascii="Candara" w:hAnsi="Candara"/>
          <w:spacing w:val="-3"/>
          <w:sz w:val="24"/>
          <w:szCs w:val="24"/>
        </w:rPr>
        <w:t xml:space="preserve">contratos/órdenes de trabajo/órdenes de compra </w:t>
      </w:r>
      <w:r w:rsidRPr="00067E18">
        <w:rPr>
          <w:rFonts w:ascii="Candara" w:hAnsi="Candara"/>
          <w:spacing w:val="-3"/>
          <w:sz w:val="24"/>
          <w:szCs w:val="24"/>
        </w:rPr>
        <w:t xml:space="preserve">es: </w:t>
      </w:r>
      <w:r w:rsidR="009439A0" w:rsidRPr="00067E18">
        <w:rPr>
          <w:rFonts w:ascii="Candara" w:hAnsi="Candara"/>
          <w:spacing w:val="-3"/>
          <w:sz w:val="24"/>
          <w:szCs w:val="24"/>
        </w:rPr>
        <w:t>de</w:t>
      </w:r>
      <w:r w:rsidR="000D36A1" w:rsidRPr="00067E18">
        <w:rPr>
          <w:rFonts w:ascii="Candara" w:hAnsi="Candara"/>
          <w:spacing w:val="-3"/>
          <w:sz w:val="24"/>
          <w:szCs w:val="24"/>
        </w:rPr>
        <w:t xml:space="preserve"> dos (2)</w:t>
      </w:r>
      <w:r w:rsidR="009439A0" w:rsidRPr="00067E18">
        <w:rPr>
          <w:rFonts w:ascii="Candara" w:hAnsi="Candara"/>
          <w:spacing w:val="-3"/>
          <w:sz w:val="24"/>
          <w:szCs w:val="24"/>
        </w:rPr>
        <w:t xml:space="preserve"> mínimo</w:t>
      </w:r>
      <w:r w:rsidR="00B35175" w:rsidRPr="00067E18">
        <w:rPr>
          <w:rFonts w:ascii="Candara" w:hAnsi="Candara"/>
          <w:spacing w:val="-3"/>
          <w:sz w:val="24"/>
          <w:szCs w:val="24"/>
        </w:rPr>
        <w:t xml:space="preserve"> en los últimos 5 años</w:t>
      </w:r>
      <w:r w:rsidR="000D36A1" w:rsidRPr="00067E18">
        <w:rPr>
          <w:rFonts w:ascii="Candara" w:hAnsi="Candara"/>
          <w:i/>
          <w:iCs/>
          <w:spacing w:val="-3"/>
          <w:sz w:val="24"/>
          <w:szCs w:val="24"/>
        </w:rPr>
        <w:t>.</w:t>
      </w:r>
      <w:r w:rsidRPr="00067E18">
        <w:rPr>
          <w:rFonts w:ascii="Candara" w:hAnsi="Candara"/>
          <w:i/>
          <w:iCs/>
          <w:spacing w:val="-3"/>
          <w:sz w:val="24"/>
          <w:szCs w:val="24"/>
        </w:rPr>
        <w:t xml:space="preserve"> </w:t>
      </w:r>
      <w:bookmarkEnd w:id="9"/>
      <w:r w:rsidRPr="00067E18">
        <w:rPr>
          <w:rFonts w:ascii="Candara" w:hAnsi="Candara"/>
          <w:b/>
          <w:iCs/>
          <w:sz w:val="24"/>
          <w:szCs w:val="24"/>
        </w:rPr>
        <w:t>(Formulario N° 0</w:t>
      </w:r>
      <w:r w:rsidR="00233A5F" w:rsidRPr="00067E18">
        <w:rPr>
          <w:rFonts w:ascii="Candara" w:hAnsi="Candara"/>
          <w:b/>
          <w:iCs/>
          <w:sz w:val="24"/>
          <w:szCs w:val="24"/>
        </w:rPr>
        <w:t>9</w:t>
      </w:r>
      <w:r w:rsidRPr="00067E18">
        <w:rPr>
          <w:rFonts w:ascii="Candara" w:hAnsi="Candara"/>
          <w:b/>
          <w:iCs/>
          <w:sz w:val="24"/>
          <w:szCs w:val="24"/>
        </w:rPr>
        <w:t>)</w:t>
      </w:r>
      <w:r w:rsidRPr="00067E18">
        <w:rPr>
          <w:rFonts w:ascii="Candara" w:hAnsi="Candara"/>
          <w:iCs/>
          <w:sz w:val="24"/>
          <w:szCs w:val="24"/>
        </w:rPr>
        <w:t>.</w:t>
      </w:r>
    </w:p>
    <w:p w14:paraId="17E9E85E" w14:textId="4BDC4AE4" w:rsidR="007C1619" w:rsidRPr="00067E18" w:rsidRDefault="00E1717F" w:rsidP="007C1619">
      <w:pPr>
        <w:spacing w:after="120"/>
        <w:ind w:left="1260"/>
        <w:jc w:val="both"/>
        <w:rPr>
          <w:rFonts w:ascii="Candara" w:hAnsi="Candara"/>
          <w:i/>
          <w:iCs/>
          <w:spacing w:val="-3"/>
          <w:sz w:val="24"/>
          <w:szCs w:val="24"/>
        </w:rPr>
      </w:pPr>
      <w:bookmarkStart w:id="10" w:name="_Hlk45197998"/>
      <w:r w:rsidRPr="00067E18">
        <w:rPr>
          <w:rFonts w:ascii="Candara" w:hAnsi="Candara"/>
          <w:spacing w:val="-3"/>
          <w:sz w:val="24"/>
          <w:szCs w:val="24"/>
        </w:rPr>
        <w:t>Naturaleza, tipología y complejidad de la experiencia a presentar</w:t>
      </w:r>
      <w:r w:rsidR="0015105A" w:rsidRPr="00067E18">
        <w:rPr>
          <w:rFonts w:ascii="Candara" w:hAnsi="Candara"/>
          <w:color w:val="548DD4"/>
          <w:spacing w:val="-3"/>
          <w:sz w:val="24"/>
          <w:szCs w:val="24"/>
        </w:rPr>
        <w:t xml:space="preserve"> </w:t>
      </w:r>
      <w:r w:rsidR="0015105A" w:rsidRPr="00067E18">
        <w:rPr>
          <w:rFonts w:ascii="Candara" w:hAnsi="Candara"/>
          <w:spacing w:val="-3"/>
          <w:sz w:val="24"/>
          <w:szCs w:val="24"/>
        </w:rPr>
        <w:t xml:space="preserve">en capacitación y/o formación en fontanería o </w:t>
      </w:r>
      <w:r w:rsidR="00612868" w:rsidRPr="00067E18">
        <w:rPr>
          <w:rFonts w:ascii="Candara" w:hAnsi="Candara"/>
          <w:spacing w:val="-3"/>
          <w:sz w:val="24"/>
          <w:szCs w:val="24"/>
        </w:rPr>
        <w:t>gasfitería</w:t>
      </w:r>
      <w:r w:rsidR="000032A3" w:rsidRPr="00067E18">
        <w:rPr>
          <w:rFonts w:ascii="Candara" w:hAnsi="Candara"/>
          <w:spacing w:val="-3"/>
          <w:sz w:val="24"/>
          <w:szCs w:val="24"/>
        </w:rPr>
        <w:t>, afines o similares.</w:t>
      </w:r>
    </w:p>
    <w:p w14:paraId="17DA3408" w14:textId="7D94AB7C" w:rsidR="008D02B3" w:rsidRPr="00067E18" w:rsidRDefault="008D02B3" w:rsidP="00C6339E">
      <w:pPr>
        <w:pStyle w:val="xgmail-msolistparagraph"/>
        <w:numPr>
          <w:ilvl w:val="2"/>
          <w:numId w:val="34"/>
        </w:numPr>
        <w:shd w:val="clear" w:color="auto" w:fill="FFFFFF"/>
        <w:spacing w:before="0" w:beforeAutospacing="0" w:after="0" w:afterAutospacing="0"/>
        <w:jc w:val="both"/>
        <w:rPr>
          <w:rFonts w:ascii="Candara" w:hAnsi="Candara"/>
          <w:color w:val="000000"/>
          <w:lang w:val="es-ES" w:eastAsia="en-US"/>
        </w:rPr>
      </w:pPr>
      <w:r w:rsidRPr="00067E18">
        <w:rPr>
          <w:rFonts w:ascii="Candara" w:hAnsi="Candara"/>
          <w:color w:val="000000"/>
          <w:lang w:val="es-ES" w:eastAsia="en-US"/>
        </w:rPr>
        <w:t>El oferente deberá demostrar</w:t>
      </w:r>
      <w:r w:rsidR="003671B6" w:rsidRPr="00067E18">
        <w:rPr>
          <w:rFonts w:ascii="Candara" w:hAnsi="Candara"/>
          <w:color w:val="000000"/>
          <w:lang w:val="es-ES" w:eastAsia="en-US"/>
        </w:rPr>
        <w:t xml:space="preserve"> </w:t>
      </w:r>
      <w:r w:rsidR="00E05A6B" w:rsidRPr="00067E18">
        <w:rPr>
          <w:rFonts w:ascii="Candara" w:hAnsi="Candara"/>
          <w:color w:val="000000"/>
          <w:lang w:val="es-ES" w:eastAsia="en-US"/>
        </w:rPr>
        <w:t xml:space="preserve">mediante prueba documental </w:t>
      </w:r>
      <w:r w:rsidRPr="00067E18">
        <w:rPr>
          <w:rFonts w:ascii="Candara" w:hAnsi="Candara"/>
          <w:color w:val="000000"/>
          <w:lang w:val="es-ES" w:eastAsia="en-US"/>
        </w:rPr>
        <w:t xml:space="preserve">haber, suministrado en al menos dos (2) </w:t>
      </w:r>
      <w:r w:rsidR="00E05A6B" w:rsidRPr="00067E18">
        <w:rPr>
          <w:rFonts w:ascii="Candara" w:hAnsi="Candara"/>
          <w:color w:val="000000"/>
          <w:lang w:val="es-ES" w:eastAsia="en-US"/>
        </w:rPr>
        <w:t>eventos de capacitación en</w:t>
      </w:r>
      <w:r w:rsidRPr="00067E18">
        <w:rPr>
          <w:rFonts w:ascii="Candara" w:hAnsi="Candara"/>
          <w:color w:val="000000"/>
          <w:lang w:val="es-ES" w:eastAsia="en-US"/>
        </w:rPr>
        <w:t xml:space="preserve"> los últimos</w:t>
      </w:r>
      <w:r w:rsidR="00E05A6B" w:rsidRPr="00067E18">
        <w:rPr>
          <w:rFonts w:ascii="Candara" w:hAnsi="Candara"/>
          <w:color w:val="000000"/>
          <w:lang w:val="es-ES" w:eastAsia="en-US"/>
        </w:rPr>
        <w:t xml:space="preserve"> cinco</w:t>
      </w:r>
      <w:r w:rsidRPr="00067E18">
        <w:rPr>
          <w:rFonts w:ascii="Candara" w:hAnsi="Candara"/>
          <w:color w:val="000000"/>
          <w:lang w:val="es-ES" w:eastAsia="en-US"/>
        </w:rPr>
        <w:t xml:space="preserve"> </w:t>
      </w:r>
      <w:r w:rsidR="00E05A6B" w:rsidRPr="00067E18">
        <w:rPr>
          <w:rFonts w:ascii="Candara" w:hAnsi="Candara"/>
          <w:color w:val="000000"/>
          <w:lang w:val="es-ES" w:eastAsia="en-US"/>
        </w:rPr>
        <w:t>(</w:t>
      </w:r>
      <w:r w:rsidRPr="00067E18">
        <w:rPr>
          <w:rFonts w:ascii="Candara" w:hAnsi="Candara"/>
          <w:color w:val="000000"/>
          <w:lang w:val="es-ES" w:eastAsia="en-US"/>
        </w:rPr>
        <w:t>5</w:t>
      </w:r>
      <w:r w:rsidR="00E05A6B" w:rsidRPr="00067E18">
        <w:rPr>
          <w:rFonts w:ascii="Candara" w:hAnsi="Candara"/>
          <w:color w:val="000000"/>
          <w:lang w:val="es-ES" w:eastAsia="en-US"/>
        </w:rPr>
        <w:t>)</w:t>
      </w:r>
      <w:r w:rsidRPr="00067E18">
        <w:rPr>
          <w:rFonts w:ascii="Candara" w:hAnsi="Candara"/>
          <w:color w:val="000000"/>
          <w:lang w:val="es-ES" w:eastAsia="en-US"/>
        </w:rPr>
        <w:t xml:space="preserve"> años</w:t>
      </w:r>
      <w:r w:rsidR="0077751C" w:rsidRPr="00067E18">
        <w:rPr>
          <w:rFonts w:ascii="Candara" w:hAnsi="Candara"/>
          <w:color w:val="000000"/>
          <w:lang w:val="es-ES" w:eastAsia="en-US"/>
        </w:rPr>
        <w:t xml:space="preserve"> (desde el </w:t>
      </w:r>
      <w:r w:rsidR="0077751C" w:rsidRPr="00067E18">
        <w:rPr>
          <w:rFonts w:ascii="Candara" w:hAnsi="Candara"/>
          <w:spacing w:val="-3"/>
        </w:rPr>
        <w:t>201</w:t>
      </w:r>
      <w:r w:rsidR="004D47BD" w:rsidRPr="00067E18">
        <w:rPr>
          <w:rFonts w:ascii="Candara" w:hAnsi="Candara"/>
          <w:spacing w:val="-3"/>
        </w:rPr>
        <w:t>5</w:t>
      </w:r>
      <w:r w:rsidR="0077751C" w:rsidRPr="00067E18">
        <w:rPr>
          <w:rFonts w:ascii="Candara" w:hAnsi="Candara"/>
          <w:spacing w:val="-3"/>
        </w:rPr>
        <w:t xml:space="preserve"> hasta el 2021)</w:t>
      </w:r>
      <w:r w:rsidRPr="00067E18">
        <w:rPr>
          <w:rFonts w:ascii="Candara" w:hAnsi="Candara"/>
          <w:color w:val="000000"/>
          <w:lang w:val="es-ES" w:eastAsia="en-US"/>
        </w:rPr>
        <w:t xml:space="preserve">, cuyo monto resultado de la suma </w:t>
      </w:r>
      <w:r w:rsidR="00E05A6B" w:rsidRPr="00067E18">
        <w:rPr>
          <w:rFonts w:ascii="Candara" w:hAnsi="Candara"/>
          <w:color w:val="000000"/>
          <w:lang w:val="es-ES" w:eastAsia="en-US"/>
        </w:rPr>
        <w:t>de los servicios de capacitación</w:t>
      </w:r>
      <w:r w:rsidRPr="00067E18">
        <w:rPr>
          <w:rFonts w:ascii="Candara" w:hAnsi="Candara"/>
          <w:color w:val="000000"/>
          <w:lang w:val="es-ES" w:eastAsia="en-US"/>
        </w:rPr>
        <w:t xml:space="preserve"> sea equivalente a US$ 1</w:t>
      </w:r>
      <w:r w:rsidR="00EE048A" w:rsidRPr="00067E18">
        <w:rPr>
          <w:rFonts w:ascii="Candara" w:hAnsi="Candara"/>
          <w:color w:val="000000"/>
          <w:lang w:val="es-ES" w:eastAsia="en-US"/>
        </w:rPr>
        <w:t>0</w:t>
      </w:r>
      <w:r w:rsidRPr="00067E18">
        <w:rPr>
          <w:rFonts w:ascii="Candara" w:hAnsi="Candara"/>
          <w:color w:val="000000"/>
          <w:lang w:val="es-ES" w:eastAsia="en-US"/>
        </w:rPr>
        <w:t>,</w:t>
      </w:r>
      <w:r w:rsidR="00EE048A" w:rsidRPr="00067E18">
        <w:rPr>
          <w:rFonts w:ascii="Candara" w:hAnsi="Candara"/>
          <w:color w:val="000000"/>
          <w:lang w:val="es-ES" w:eastAsia="en-US"/>
        </w:rPr>
        <w:t>0</w:t>
      </w:r>
      <w:r w:rsidRPr="00067E18">
        <w:rPr>
          <w:rFonts w:ascii="Candara" w:hAnsi="Candara"/>
          <w:color w:val="000000"/>
          <w:lang w:val="es-ES" w:eastAsia="en-US"/>
        </w:rPr>
        <w:t>00.00 (d</w:t>
      </w:r>
      <w:r w:rsidR="00612868" w:rsidRPr="00067E18">
        <w:rPr>
          <w:rFonts w:ascii="Candara" w:hAnsi="Candara"/>
          <w:color w:val="000000"/>
          <w:lang w:val="es-ES" w:eastAsia="en-US"/>
        </w:rPr>
        <w:t>iez</w:t>
      </w:r>
      <w:r w:rsidRPr="00067E18">
        <w:rPr>
          <w:rFonts w:ascii="Candara" w:hAnsi="Candara"/>
          <w:color w:val="000000"/>
          <w:lang w:val="es-ES" w:eastAsia="en-US"/>
        </w:rPr>
        <w:t xml:space="preserve"> mil</w:t>
      </w:r>
      <w:r w:rsidR="0088513A" w:rsidRPr="00067E18">
        <w:rPr>
          <w:rFonts w:ascii="Candara" w:hAnsi="Candara"/>
          <w:color w:val="000000"/>
          <w:lang w:val="es-ES" w:eastAsia="en-US"/>
        </w:rPr>
        <w:t xml:space="preserve"> </w:t>
      </w:r>
      <w:r w:rsidRPr="00067E18">
        <w:rPr>
          <w:rFonts w:ascii="Candara" w:hAnsi="Candara"/>
          <w:color w:val="000000"/>
          <w:lang w:val="es-ES" w:eastAsia="en-US"/>
        </w:rPr>
        <w:t>dólares de los Estados Unidos de Norte América)</w:t>
      </w:r>
      <w:r w:rsidRPr="00067E18">
        <w:rPr>
          <w:rFonts w:ascii="Candara" w:hAnsi="Candara"/>
          <w:color w:val="000000"/>
          <w:lang w:eastAsia="en-US"/>
        </w:rPr>
        <w:t>.</w:t>
      </w:r>
    </w:p>
    <w:p w14:paraId="0BFA9CA6" w14:textId="77777777" w:rsidR="00E43966" w:rsidRPr="00067E18" w:rsidRDefault="00E43966" w:rsidP="007C1619">
      <w:pPr>
        <w:spacing w:after="120"/>
        <w:ind w:left="1260"/>
        <w:jc w:val="both"/>
        <w:rPr>
          <w:rFonts w:ascii="Candara" w:hAnsi="Candara"/>
          <w:spacing w:val="-3"/>
          <w:sz w:val="24"/>
          <w:szCs w:val="24"/>
        </w:rPr>
      </w:pPr>
    </w:p>
    <w:p w14:paraId="7B96C4F3" w14:textId="22E02510" w:rsidR="00752BE1" w:rsidRPr="00067E18" w:rsidRDefault="007C1619" w:rsidP="007C1619">
      <w:pPr>
        <w:spacing w:after="120"/>
        <w:ind w:left="1260"/>
        <w:jc w:val="both"/>
        <w:rPr>
          <w:rFonts w:ascii="Candara" w:hAnsi="Candara"/>
          <w:spacing w:val="-3"/>
          <w:sz w:val="24"/>
          <w:szCs w:val="24"/>
        </w:rPr>
      </w:pPr>
      <w:r w:rsidRPr="00067E18">
        <w:rPr>
          <w:rFonts w:ascii="Candara" w:hAnsi="Candara"/>
          <w:spacing w:val="-3"/>
          <w:sz w:val="24"/>
          <w:szCs w:val="24"/>
        </w:rPr>
        <w:t>Para acreditar este requisito deberá adjuntar la siguiente información de respaldo:</w:t>
      </w:r>
    </w:p>
    <w:p w14:paraId="2459D40D" w14:textId="77777777" w:rsidR="00152519" w:rsidRPr="00067E18" w:rsidRDefault="007C1619" w:rsidP="007C1619">
      <w:pPr>
        <w:spacing w:after="120"/>
        <w:ind w:left="1260"/>
        <w:jc w:val="both"/>
        <w:rPr>
          <w:rFonts w:ascii="Candara" w:hAnsi="Candara"/>
          <w:spacing w:val="-3"/>
          <w:sz w:val="24"/>
          <w:szCs w:val="24"/>
        </w:rPr>
      </w:pPr>
      <w:r w:rsidRPr="00067E18">
        <w:rPr>
          <w:rFonts w:ascii="Candara" w:hAnsi="Candara"/>
          <w:spacing w:val="-3"/>
          <w:sz w:val="24"/>
          <w:szCs w:val="24"/>
        </w:rPr>
        <w:t xml:space="preserve">En el caso de servicios prestados al </w:t>
      </w:r>
      <w:r w:rsidRPr="00067E18">
        <w:rPr>
          <w:rFonts w:ascii="Candara" w:hAnsi="Candara"/>
          <w:b/>
          <w:bCs/>
          <w:spacing w:val="-3"/>
          <w:sz w:val="24"/>
          <w:szCs w:val="24"/>
        </w:rPr>
        <w:t>sector privado</w:t>
      </w:r>
      <w:r w:rsidR="0071220C" w:rsidRPr="00067E18">
        <w:rPr>
          <w:rFonts w:ascii="Candara" w:hAnsi="Candara"/>
          <w:spacing w:val="-3"/>
          <w:sz w:val="24"/>
          <w:szCs w:val="24"/>
        </w:rPr>
        <w:t xml:space="preserve"> o </w:t>
      </w:r>
      <w:r w:rsidR="0071220C" w:rsidRPr="00067E18">
        <w:rPr>
          <w:rFonts w:ascii="Candara" w:hAnsi="Candara"/>
          <w:b/>
          <w:bCs/>
          <w:spacing w:val="-3"/>
          <w:sz w:val="24"/>
          <w:szCs w:val="24"/>
        </w:rPr>
        <w:t>sector público</w:t>
      </w:r>
      <w:r w:rsidRPr="00067E18">
        <w:rPr>
          <w:rFonts w:ascii="Candara" w:hAnsi="Candara"/>
          <w:spacing w:val="-3"/>
          <w:sz w:val="24"/>
          <w:szCs w:val="24"/>
        </w:rPr>
        <w:t xml:space="preserve">: </w:t>
      </w:r>
      <w:r w:rsidR="00701169" w:rsidRPr="00067E18">
        <w:rPr>
          <w:rFonts w:ascii="Candara" w:hAnsi="Candara"/>
          <w:spacing w:val="-3"/>
          <w:sz w:val="24"/>
          <w:szCs w:val="24"/>
        </w:rPr>
        <w:t xml:space="preserve">Copias de contrato, </w:t>
      </w:r>
      <w:r w:rsidRPr="00067E18">
        <w:rPr>
          <w:rFonts w:ascii="Candara" w:hAnsi="Candara"/>
          <w:spacing w:val="-3"/>
          <w:sz w:val="24"/>
          <w:szCs w:val="24"/>
        </w:rPr>
        <w:t>Copias simples de Actas de Entrega Recepción</w:t>
      </w:r>
      <w:r w:rsidR="000C4E19" w:rsidRPr="00067E18">
        <w:rPr>
          <w:rFonts w:ascii="Candara" w:hAnsi="Candara"/>
          <w:spacing w:val="-3"/>
          <w:sz w:val="24"/>
          <w:szCs w:val="24"/>
        </w:rPr>
        <w:t>, Órdenes de compra, Facturas canceladas</w:t>
      </w:r>
      <w:r w:rsidRPr="00067E18">
        <w:rPr>
          <w:rFonts w:ascii="Candara" w:hAnsi="Candara"/>
          <w:spacing w:val="-3"/>
          <w:sz w:val="24"/>
          <w:szCs w:val="24"/>
        </w:rPr>
        <w:t xml:space="preserve"> o los certificados</w:t>
      </w:r>
      <w:r w:rsidR="007A6BAE" w:rsidRPr="00067E18">
        <w:rPr>
          <w:rFonts w:ascii="Candara" w:hAnsi="Candara"/>
          <w:spacing w:val="-3"/>
          <w:sz w:val="24"/>
          <w:szCs w:val="24"/>
        </w:rPr>
        <w:t xml:space="preserve"> que correspondan</w:t>
      </w:r>
      <w:r w:rsidRPr="00067E18">
        <w:rPr>
          <w:rFonts w:ascii="Candara" w:hAnsi="Candara"/>
          <w:spacing w:val="-3"/>
          <w:sz w:val="24"/>
          <w:szCs w:val="24"/>
        </w:rPr>
        <w:t xml:space="preserve">, describiendo el monto y fecha de inicio y terminación del contrato efectivamente ejecutado. </w:t>
      </w:r>
    </w:p>
    <w:p w14:paraId="620EA1C6" w14:textId="39A9060C" w:rsidR="007C1619" w:rsidRPr="00067E18" w:rsidRDefault="007C1619" w:rsidP="007C1619">
      <w:pPr>
        <w:spacing w:after="120"/>
        <w:ind w:left="1260"/>
        <w:jc w:val="both"/>
        <w:rPr>
          <w:rFonts w:ascii="Candara" w:hAnsi="Candara"/>
          <w:spacing w:val="-3"/>
          <w:sz w:val="24"/>
          <w:szCs w:val="24"/>
        </w:rPr>
      </w:pPr>
      <w:r w:rsidRPr="00067E18">
        <w:rPr>
          <w:rFonts w:ascii="Candara" w:hAnsi="Candara"/>
          <w:spacing w:val="-3"/>
          <w:sz w:val="24"/>
          <w:szCs w:val="24"/>
        </w:rPr>
        <w:t>El certificado deberá ser emitido únicamente por la entidad contratante.</w:t>
      </w:r>
    </w:p>
    <w:p w14:paraId="626FCA0A" w14:textId="77777777" w:rsidR="009F3B59" w:rsidRPr="00067E18" w:rsidRDefault="0071220C" w:rsidP="007C1619">
      <w:pPr>
        <w:spacing w:after="120"/>
        <w:ind w:left="1260"/>
        <w:jc w:val="both"/>
        <w:rPr>
          <w:rFonts w:ascii="Candara" w:hAnsi="Candara"/>
          <w:spacing w:val="-3"/>
          <w:sz w:val="24"/>
          <w:szCs w:val="24"/>
        </w:rPr>
      </w:pPr>
      <w:r w:rsidRPr="00067E18">
        <w:rPr>
          <w:rFonts w:ascii="Candara" w:hAnsi="Candara"/>
          <w:spacing w:val="-3"/>
          <w:sz w:val="24"/>
          <w:szCs w:val="24"/>
        </w:rPr>
        <w:t xml:space="preserve">No se aceptarán certificados que el propio oferente emita a su nombre. </w:t>
      </w:r>
    </w:p>
    <w:p w14:paraId="0470DD77" w14:textId="69844AF4" w:rsidR="004B6943" w:rsidRPr="00067E18" w:rsidRDefault="0071220C" w:rsidP="007C1619">
      <w:pPr>
        <w:spacing w:after="120"/>
        <w:ind w:left="1260"/>
        <w:jc w:val="both"/>
        <w:rPr>
          <w:rFonts w:ascii="Candara" w:hAnsi="Candara"/>
          <w:spacing w:val="-3"/>
          <w:sz w:val="24"/>
          <w:szCs w:val="24"/>
        </w:rPr>
      </w:pPr>
      <w:r w:rsidRPr="00067E18">
        <w:rPr>
          <w:rFonts w:ascii="Candara" w:hAnsi="Candara"/>
          <w:spacing w:val="-3"/>
          <w:sz w:val="24"/>
          <w:szCs w:val="24"/>
        </w:rPr>
        <w:t>La experiencia del oferente principal se considerará desde el inicio contractual (contrato).</w:t>
      </w:r>
    </w:p>
    <w:bookmarkEnd w:id="10"/>
    <w:p w14:paraId="504CD198" w14:textId="77777777" w:rsidR="00E05A6B" w:rsidRPr="00067E18" w:rsidRDefault="007C1619" w:rsidP="00C6339E">
      <w:pPr>
        <w:numPr>
          <w:ilvl w:val="0"/>
          <w:numId w:val="25"/>
        </w:numPr>
        <w:spacing w:after="120"/>
        <w:ind w:left="1260"/>
        <w:jc w:val="both"/>
        <w:rPr>
          <w:rFonts w:ascii="Candara" w:hAnsi="Candara"/>
          <w:i/>
          <w:iCs/>
          <w:color w:val="548DD4"/>
          <w:sz w:val="24"/>
          <w:szCs w:val="24"/>
        </w:rPr>
      </w:pPr>
      <w:r w:rsidRPr="00067E18">
        <w:rPr>
          <w:rFonts w:ascii="Candara" w:hAnsi="Candara"/>
          <w:b/>
          <w:bCs/>
          <w:sz w:val="24"/>
          <w:szCs w:val="24"/>
        </w:rPr>
        <w:t xml:space="preserve">DISPONIBILIDAD DE EQUIPO: </w:t>
      </w:r>
      <w:bookmarkStart w:id="11" w:name="_Hlk45198421"/>
      <w:r w:rsidRPr="00067E18">
        <w:rPr>
          <w:rFonts w:ascii="Candara" w:hAnsi="Candara"/>
          <w:sz w:val="24"/>
          <w:szCs w:val="24"/>
        </w:rPr>
        <w:t xml:space="preserve">El equipo esencial que deberá tener disponible el Oferente seleccionado para ejecutar el Contrato es: </w:t>
      </w:r>
      <w:bookmarkEnd w:id="11"/>
    </w:p>
    <w:p w14:paraId="0F0B9ED1" w14:textId="7FCC9335" w:rsidR="007C1619" w:rsidRPr="00067E18" w:rsidRDefault="00CF76F7" w:rsidP="00E05A6B">
      <w:pPr>
        <w:spacing w:after="120"/>
        <w:ind w:left="1260"/>
        <w:jc w:val="both"/>
        <w:rPr>
          <w:rFonts w:ascii="Candara" w:hAnsi="Candara"/>
          <w:b/>
          <w:sz w:val="24"/>
          <w:szCs w:val="24"/>
        </w:rPr>
      </w:pPr>
      <w:r w:rsidRPr="00067E18">
        <w:rPr>
          <w:rFonts w:ascii="Candara" w:hAnsi="Candara"/>
          <w:b/>
          <w:sz w:val="24"/>
          <w:szCs w:val="24"/>
        </w:rPr>
        <w:t xml:space="preserve">(Formulario N° </w:t>
      </w:r>
      <w:r w:rsidR="00233A5F" w:rsidRPr="00067E18">
        <w:rPr>
          <w:rFonts w:ascii="Candara" w:hAnsi="Candara"/>
          <w:b/>
          <w:sz w:val="24"/>
          <w:szCs w:val="24"/>
        </w:rPr>
        <w:t>10</w:t>
      </w:r>
      <w:r w:rsidRPr="00067E18">
        <w:rPr>
          <w:rFonts w:ascii="Candara" w:hAnsi="Candara"/>
          <w:b/>
          <w:sz w:val="24"/>
          <w:szCs w:val="24"/>
        </w:rPr>
        <w:t>)</w:t>
      </w:r>
    </w:p>
    <w:tbl>
      <w:tblPr>
        <w:tblW w:w="7978" w:type="dxa"/>
        <w:tblInd w:w="699" w:type="dxa"/>
        <w:tblCellMar>
          <w:left w:w="70" w:type="dxa"/>
          <w:right w:w="70" w:type="dxa"/>
        </w:tblCellMar>
        <w:tblLook w:val="04A0" w:firstRow="1" w:lastRow="0" w:firstColumn="1" w:lastColumn="0" w:noHBand="0" w:noVBand="1"/>
      </w:tblPr>
      <w:tblGrid>
        <w:gridCol w:w="4678"/>
        <w:gridCol w:w="2104"/>
        <w:gridCol w:w="1196"/>
      </w:tblGrid>
      <w:tr w:rsidR="003917BA" w:rsidRPr="00067E18" w14:paraId="26F19A8A" w14:textId="77777777" w:rsidTr="00D71185">
        <w:trPr>
          <w:trHeight w:val="531"/>
        </w:trPr>
        <w:tc>
          <w:tcPr>
            <w:tcW w:w="46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6FBFAB" w14:textId="77777777" w:rsidR="003917BA" w:rsidRPr="00067E18" w:rsidRDefault="003917BA" w:rsidP="003917BA">
            <w:pPr>
              <w:jc w:val="cente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DESCRIPCIÓN DEL EQUIPO</w:t>
            </w:r>
          </w:p>
        </w:tc>
        <w:tc>
          <w:tcPr>
            <w:tcW w:w="2104" w:type="dxa"/>
            <w:tcBorders>
              <w:top w:val="single" w:sz="8" w:space="0" w:color="auto"/>
              <w:left w:val="nil"/>
              <w:bottom w:val="single" w:sz="8" w:space="0" w:color="auto"/>
              <w:right w:val="single" w:sz="8" w:space="0" w:color="auto"/>
            </w:tcBorders>
            <w:shd w:val="clear" w:color="auto" w:fill="auto"/>
            <w:vAlign w:val="center"/>
            <w:hideMark/>
          </w:tcPr>
          <w:p w14:paraId="7318EBA5" w14:textId="77777777" w:rsidR="003917BA" w:rsidRPr="00067E18" w:rsidRDefault="003917BA" w:rsidP="003917BA">
            <w:pPr>
              <w:jc w:val="cente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CARACTERÍSTICAS MÍNIMAS</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14:paraId="1E1501C5" w14:textId="77777777" w:rsidR="003917BA" w:rsidRPr="00067E18" w:rsidRDefault="003917BA" w:rsidP="003917BA">
            <w:pPr>
              <w:jc w:val="cente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CANTIDAD</w:t>
            </w:r>
          </w:p>
        </w:tc>
      </w:tr>
      <w:tr w:rsidR="003917BA" w:rsidRPr="00067E18" w14:paraId="53B918FE" w14:textId="77777777" w:rsidTr="00D71185">
        <w:trPr>
          <w:trHeight w:val="271"/>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13A59F94" w14:textId="27B9FA04" w:rsidR="003917BA" w:rsidRPr="00067E18" w:rsidRDefault="00ED024E" w:rsidP="003917BA">
            <w:pP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Vehículos</w:t>
            </w:r>
          </w:p>
        </w:tc>
        <w:tc>
          <w:tcPr>
            <w:tcW w:w="2104" w:type="dxa"/>
            <w:tcBorders>
              <w:top w:val="nil"/>
              <w:left w:val="nil"/>
              <w:bottom w:val="single" w:sz="8" w:space="0" w:color="auto"/>
              <w:right w:val="single" w:sz="8" w:space="0" w:color="auto"/>
            </w:tcBorders>
            <w:shd w:val="clear" w:color="auto" w:fill="auto"/>
            <w:noWrap/>
            <w:vAlign w:val="center"/>
          </w:tcPr>
          <w:p w14:paraId="53E7A8BC" w14:textId="67F7B7BF" w:rsidR="003917BA" w:rsidRPr="00067E18" w:rsidRDefault="00ED024E" w:rsidP="003917BA">
            <w:pPr>
              <w:jc w:val="center"/>
              <w:rPr>
                <w:rFonts w:ascii="Candara" w:hAnsi="Candara" w:cs="Calibri"/>
                <w:i/>
                <w:iCs/>
                <w:color w:val="000000"/>
                <w:sz w:val="24"/>
                <w:szCs w:val="24"/>
                <w:lang w:val="es-EC" w:eastAsia="es-EC"/>
              </w:rPr>
            </w:pPr>
            <w:r w:rsidRPr="00067E18">
              <w:rPr>
                <w:rFonts w:ascii="Candara" w:hAnsi="Candara" w:cs="Calibri"/>
                <w:i/>
                <w:iCs/>
                <w:color w:val="000000"/>
                <w:sz w:val="24"/>
                <w:szCs w:val="24"/>
                <w:lang w:val="es-EC" w:eastAsia="es-EC"/>
              </w:rPr>
              <w:t>-</w:t>
            </w:r>
          </w:p>
        </w:tc>
        <w:tc>
          <w:tcPr>
            <w:tcW w:w="1196" w:type="dxa"/>
            <w:tcBorders>
              <w:top w:val="nil"/>
              <w:left w:val="nil"/>
              <w:bottom w:val="single" w:sz="8" w:space="0" w:color="auto"/>
              <w:right w:val="single" w:sz="8" w:space="0" w:color="auto"/>
            </w:tcBorders>
            <w:shd w:val="clear" w:color="auto" w:fill="auto"/>
            <w:noWrap/>
            <w:vAlign w:val="center"/>
          </w:tcPr>
          <w:p w14:paraId="7941286F" w14:textId="2F6003CE" w:rsidR="003917BA" w:rsidRPr="00067E18" w:rsidRDefault="005605D7" w:rsidP="003917BA">
            <w:pPr>
              <w:jc w:val="center"/>
              <w:rPr>
                <w:rFonts w:ascii="Candara" w:hAnsi="Candara" w:cs="Calibri"/>
                <w:i/>
                <w:iCs/>
                <w:color w:val="000000"/>
                <w:sz w:val="24"/>
                <w:szCs w:val="24"/>
                <w:lang w:val="es-EC" w:eastAsia="es-EC"/>
              </w:rPr>
            </w:pPr>
            <w:r w:rsidRPr="00067E18">
              <w:rPr>
                <w:rFonts w:ascii="Candara" w:hAnsi="Candara" w:cs="Calibri"/>
                <w:i/>
                <w:iCs/>
                <w:color w:val="000000"/>
                <w:sz w:val="24"/>
                <w:szCs w:val="24"/>
                <w:lang w:val="es-EC" w:eastAsia="es-EC"/>
              </w:rPr>
              <w:t>1</w:t>
            </w:r>
          </w:p>
        </w:tc>
      </w:tr>
      <w:tr w:rsidR="003917BA" w:rsidRPr="00067E18" w14:paraId="2B43CBC6" w14:textId="77777777" w:rsidTr="00D71185">
        <w:trPr>
          <w:trHeight w:val="271"/>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F00AD0C" w14:textId="32FA4AD1" w:rsidR="003917BA" w:rsidRPr="00067E18" w:rsidRDefault="00ED024E" w:rsidP="003917BA">
            <w:pP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Computadoras</w:t>
            </w:r>
          </w:p>
        </w:tc>
        <w:tc>
          <w:tcPr>
            <w:tcW w:w="2104" w:type="dxa"/>
            <w:tcBorders>
              <w:top w:val="nil"/>
              <w:left w:val="nil"/>
              <w:bottom w:val="single" w:sz="8" w:space="0" w:color="auto"/>
              <w:right w:val="single" w:sz="8" w:space="0" w:color="auto"/>
            </w:tcBorders>
            <w:shd w:val="clear" w:color="auto" w:fill="auto"/>
            <w:noWrap/>
            <w:vAlign w:val="center"/>
          </w:tcPr>
          <w:p w14:paraId="57FBB153" w14:textId="09AA78D3" w:rsidR="003917BA" w:rsidRPr="00067E18" w:rsidRDefault="00ED024E" w:rsidP="003917BA">
            <w:pPr>
              <w:jc w:val="center"/>
              <w:rPr>
                <w:rFonts w:ascii="Candara" w:hAnsi="Candara" w:cs="Calibri"/>
                <w:i/>
                <w:iCs/>
                <w:color w:val="000000"/>
                <w:sz w:val="24"/>
                <w:szCs w:val="24"/>
                <w:lang w:val="es-EC" w:eastAsia="es-EC"/>
              </w:rPr>
            </w:pPr>
            <w:r w:rsidRPr="00067E18">
              <w:rPr>
                <w:rFonts w:ascii="Candara" w:hAnsi="Candara" w:cs="Calibri"/>
                <w:i/>
                <w:iCs/>
                <w:color w:val="000000"/>
                <w:sz w:val="24"/>
                <w:szCs w:val="24"/>
                <w:lang w:val="es-EC" w:eastAsia="es-EC"/>
              </w:rPr>
              <w:t>portátil</w:t>
            </w:r>
          </w:p>
        </w:tc>
        <w:tc>
          <w:tcPr>
            <w:tcW w:w="1196" w:type="dxa"/>
            <w:tcBorders>
              <w:top w:val="nil"/>
              <w:left w:val="nil"/>
              <w:bottom w:val="single" w:sz="8" w:space="0" w:color="auto"/>
              <w:right w:val="single" w:sz="8" w:space="0" w:color="auto"/>
            </w:tcBorders>
            <w:shd w:val="clear" w:color="auto" w:fill="auto"/>
            <w:noWrap/>
            <w:vAlign w:val="center"/>
          </w:tcPr>
          <w:p w14:paraId="6DCEA2AD" w14:textId="45AD7727" w:rsidR="003917BA" w:rsidRPr="00067E18" w:rsidRDefault="005605D7" w:rsidP="003917BA">
            <w:pPr>
              <w:jc w:val="center"/>
              <w:rPr>
                <w:rFonts w:ascii="Candara" w:hAnsi="Candara" w:cs="Calibri"/>
                <w:i/>
                <w:iCs/>
                <w:color w:val="000000"/>
                <w:sz w:val="24"/>
                <w:szCs w:val="24"/>
                <w:lang w:val="es-EC" w:eastAsia="es-EC"/>
              </w:rPr>
            </w:pPr>
            <w:r w:rsidRPr="00067E18">
              <w:rPr>
                <w:rFonts w:ascii="Candara" w:hAnsi="Candara" w:cs="Calibri"/>
                <w:i/>
                <w:iCs/>
                <w:color w:val="000000"/>
                <w:sz w:val="24"/>
                <w:szCs w:val="24"/>
                <w:lang w:val="es-EC" w:eastAsia="es-EC"/>
              </w:rPr>
              <w:t>2</w:t>
            </w:r>
          </w:p>
        </w:tc>
      </w:tr>
      <w:tr w:rsidR="003917BA" w:rsidRPr="00067E18" w14:paraId="7D2FE0AC" w14:textId="77777777" w:rsidTr="00D71185">
        <w:trPr>
          <w:trHeight w:val="531"/>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E64BB09" w14:textId="378BBEBE" w:rsidR="003917BA" w:rsidRPr="00067E18" w:rsidRDefault="00ED024E" w:rsidP="003917BA">
            <w:pPr>
              <w:rPr>
                <w:rFonts w:ascii="Candara" w:hAnsi="Candara" w:cs="Calibri"/>
                <w:b/>
                <w:bCs/>
                <w:i/>
                <w:iCs/>
                <w:color w:val="000000"/>
                <w:sz w:val="24"/>
                <w:szCs w:val="24"/>
                <w:lang w:val="es-EC" w:eastAsia="es-EC"/>
              </w:rPr>
            </w:pPr>
            <w:r w:rsidRPr="00067E18">
              <w:rPr>
                <w:rFonts w:ascii="Candara" w:hAnsi="Candara" w:cs="Calibri"/>
                <w:b/>
                <w:bCs/>
                <w:i/>
                <w:iCs/>
                <w:color w:val="000000"/>
                <w:sz w:val="24"/>
                <w:szCs w:val="24"/>
                <w:lang w:val="es-EC" w:eastAsia="es-EC"/>
              </w:rPr>
              <w:t xml:space="preserve">Proyector </w:t>
            </w:r>
          </w:p>
        </w:tc>
        <w:tc>
          <w:tcPr>
            <w:tcW w:w="2104" w:type="dxa"/>
            <w:tcBorders>
              <w:top w:val="nil"/>
              <w:left w:val="nil"/>
              <w:bottom w:val="single" w:sz="8" w:space="0" w:color="auto"/>
              <w:right w:val="single" w:sz="8" w:space="0" w:color="auto"/>
            </w:tcBorders>
            <w:shd w:val="clear" w:color="auto" w:fill="auto"/>
            <w:noWrap/>
            <w:vAlign w:val="center"/>
            <w:hideMark/>
          </w:tcPr>
          <w:p w14:paraId="29683298" w14:textId="198C621B" w:rsidR="003917BA" w:rsidRPr="00067E18" w:rsidRDefault="00ED024E" w:rsidP="003917BA">
            <w:pPr>
              <w:jc w:val="center"/>
              <w:rPr>
                <w:rFonts w:ascii="Candara" w:hAnsi="Candara" w:cs="Calibri"/>
                <w:i/>
                <w:iCs/>
                <w:color w:val="000000"/>
                <w:sz w:val="24"/>
                <w:szCs w:val="24"/>
                <w:lang w:val="es-EC" w:eastAsia="es-EC"/>
              </w:rPr>
            </w:pPr>
            <w:r w:rsidRPr="00067E18">
              <w:rPr>
                <w:rFonts w:ascii="Candara" w:hAnsi="Candara" w:cs="Calibri"/>
                <w:i/>
                <w:iCs/>
                <w:color w:val="000000"/>
                <w:sz w:val="24"/>
                <w:szCs w:val="24"/>
                <w:lang w:val="es-EC" w:eastAsia="es-EC"/>
              </w:rPr>
              <w:t>-</w:t>
            </w:r>
          </w:p>
        </w:tc>
        <w:tc>
          <w:tcPr>
            <w:tcW w:w="1196" w:type="dxa"/>
            <w:tcBorders>
              <w:top w:val="nil"/>
              <w:left w:val="nil"/>
              <w:bottom w:val="single" w:sz="8" w:space="0" w:color="auto"/>
              <w:right w:val="single" w:sz="8" w:space="0" w:color="auto"/>
            </w:tcBorders>
            <w:shd w:val="clear" w:color="auto" w:fill="auto"/>
            <w:noWrap/>
            <w:vAlign w:val="center"/>
            <w:hideMark/>
          </w:tcPr>
          <w:p w14:paraId="1D69C178" w14:textId="6296E0CC" w:rsidR="003917BA" w:rsidRPr="00067E18" w:rsidRDefault="005605D7" w:rsidP="003917BA">
            <w:pPr>
              <w:jc w:val="center"/>
              <w:rPr>
                <w:rFonts w:ascii="Candara" w:hAnsi="Candara" w:cs="Calibri"/>
                <w:color w:val="000000"/>
                <w:sz w:val="24"/>
                <w:szCs w:val="24"/>
                <w:lang w:val="es-EC" w:eastAsia="es-EC"/>
              </w:rPr>
            </w:pPr>
            <w:r w:rsidRPr="00067E18">
              <w:rPr>
                <w:rFonts w:ascii="Candara" w:hAnsi="Candara" w:cs="Calibri"/>
                <w:color w:val="000000"/>
                <w:sz w:val="24"/>
                <w:szCs w:val="24"/>
                <w:lang w:val="es-EC" w:eastAsia="es-EC"/>
              </w:rPr>
              <w:t>2</w:t>
            </w:r>
          </w:p>
        </w:tc>
      </w:tr>
    </w:tbl>
    <w:p w14:paraId="145DFCA2" w14:textId="2738D7F9" w:rsidR="007C1619" w:rsidRPr="00067E18" w:rsidRDefault="007C1619" w:rsidP="00E05A6B">
      <w:pPr>
        <w:spacing w:after="120"/>
        <w:ind w:left="1260"/>
        <w:jc w:val="both"/>
        <w:rPr>
          <w:rFonts w:ascii="Candara" w:hAnsi="Candara"/>
          <w:i/>
          <w:iCs/>
          <w:color w:val="548DD4"/>
          <w:sz w:val="24"/>
          <w:szCs w:val="24"/>
        </w:rPr>
      </w:pPr>
    </w:p>
    <w:p w14:paraId="204013FF" w14:textId="4AC34A68" w:rsidR="0068301A" w:rsidRPr="00067E18" w:rsidRDefault="0068301A" w:rsidP="0068301A">
      <w:pPr>
        <w:spacing w:after="120"/>
        <w:jc w:val="both"/>
        <w:rPr>
          <w:rFonts w:ascii="Candara" w:hAnsi="Candara"/>
          <w:spacing w:val="-3"/>
          <w:sz w:val="24"/>
          <w:szCs w:val="24"/>
        </w:rPr>
      </w:pPr>
      <w:r w:rsidRPr="00067E18">
        <w:rPr>
          <w:rFonts w:ascii="Candara" w:hAnsi="Candara"/>
          <w:spacing w:val="-3"/>
          <w:sz w:val="24"/>
          <w:szCs w:val="24"/>
        </w:rPr>
        <w:t>Las características no descritas de los equipos en la tabla, serán de acuerdo a elección del oferente y de acuerdo a su capacidad productiva para el cumplimiento de los plazos establecidos, no obstante, deberá cumplir con lo señalado en la presente sección (Disponibilidad de equipos).</w:t>
      </w:r>
    </w:p>
    <w:p w14:paraId="74B17FCE" w14:textId="09D24FB1" w:rsidR="007C1619" w:rsidRPr="00067E18" w:rsidRDefault="007C1619" w:rsidP="003917BA">
      <w:pPr>
        <w:spacing w:after="120"/>
        <w:jc w:val="both"/>
        <w:rPr>
          <w:rFonts w:ascii="Candara" w:hAnsi="Candara"/>
          <w:bCs/>
          <w:sz w:val="24"/>
          <w:szCs w:val="24"/>
        </w:rPr>
      </w:pPr>
      <w:bookmarkStart w:id="12" w:name="_Hlk45199374"/>
      <w:r w:rsidRPr="00067E18">
        <w:rPr>
          <w:rFonts w:ascii="Candara" w:hAnsi="Candara"/>
          <w:spacing w:val="-3"/>
          <w:sz w:val="24"/>
          <w:szCs w:val="24"/>
        </w:rPr>
        <w:t xml:space="preserve">La antigüedad máxima aceptada </w:t>
      </w:r>
      <w:r w:rsidRPr="00067E18">
        <w:rPr>
          <w:rFonts w:ascii="Candara" w:hAnsi="Candara"/>
          <w:bCs/>
          <w:sz w:val="24"/>
          <w:szCs w:val="24"/>
        </w:rPr>
        <w:t xml:space="preserve">para el equipo esencial no será mayor a </w:t>
      </w:r>
      <w:r w:rsidR="00D32C0C" w:rsidRPr="00067E18">
        <w:rPr>
          <w:rFonts w:ascii="Candara" w:hAnsi="Candara"/>
          <w:i/>
          <w:iCs/>
          <w:sz w:val="24"/>
          <w:szCs w:val="24"/>
        </w:rPr>
        <w:t>10</w:t>
      </w:r>
      <w:r w:rsidRPr="00067E18">
        <w:rPr>
          <w:rFonts w:ascii="Candara" w:hAnsi="Candara"/>
          <w:i/>
          <w:iCs/>
          <w:sz w:val="24"/>
          <w:szCs w:val="24"/>
        </w:rPr>
        <w:t xml:space="preserve"> años</w:t>
      </w:r>
      <w:r w:rsidRPr="00067E18">
        <w:rPr>
          <w:rFonts w:ascii="Candara" w:hAnsi="Candara"/>
          <w:bCs/>
          <w:sz w:val="24"/>
          <w:szCs w:val="24"/>
        </w:rPr>
        <w:t xml:space="preserve"> contados desde la fecha de publicación del presente proceso.</w:t>
      </w:r>
    </w:p>
    <w:p w14:paraId="58810170" w14:textId="77777777" w:rsidR="007C1619" w:rsidRPr="00067E18" w:rsidRDefault="007C1619" w:rsidP="003917BA">
      <w:pPr>
        <w:spacing w:after="120"/>
        <w:jc w:val="both"/>
        <w:rPr>
          <w:rFonts w:ascii="Candara" w:hAnsi="Candara"/>
          <w:bCs/>
          <w:sz w:val="24"/>
          <w:szCs w:val="24"/>
        </w:rPr>
      </w:pPr>
      <w:r w:rsidRPr="00067E18">
        <w:rPr>
          <w:rFonts w:ascii="Candara" w:hAnsi="Candara"/>
          <w:bCs/>
          <w:sz w:val="24"/>
          <w:szCs w:val="24"/>
        </w:rPr>
        <w:lastRenderedPageBreak/>
        <w:t>Para verificar la disponibilidad del equipo mínimo, la Entidad Contratante tomará en cuenta los siguientes aspectos:</w:t>
      </w:r>
    </w:p>
    <w:p w14:paraId="68210C69" w14:textId="77777777" w:rsidR="007C1619" w:rsidRPr="00067E18" w:rsidRDefault="007C1619" w:rsidP="00C6339E">
      <w:pPr>
        <w:numPr>
          <w:ilvl w:val="0"/>
          <w:numId w:val="26"/>
        </w:numPr>
        <w:spacing w:after="120"/>
        <w:jc w:val="both"/>
        <w:rPr>
          <w:rFonts w:ascii="Candara" w:hAnsi="Candara"/>
          <w:bCs/>
          <w:sz w:val="24"/>
          <w:szCs w:val="24"/>
        </w:rPr>
      </w:pPr>
      <w:r w:rsidRPr="00067E18">
        <w:rPr>
          <w:rFonts w:ascii="Candara" w:hAnsi="Candara"/>
          <w:bCs/>
          <w:sz w:val="24"/>
          <w:szCs w:val="24"/>
        </w:rPr>
        <w:t xml:space="preserve">Se verificará la disponibilidad del equipo mínimo solicitado, y no su propiedad. </w:t>
      </w:r>
    </w:p>
    <w:p w14:paraId="56E61978" w14:textId="77777777" w:rsidR="007C1619" w:rsidRPr="00067E18" w:rsidRDefault="007C1619" w:rsidP="00C6339E">
      <w:pPr>
        <w:numPr>
          <w:ilvl w:val="0"/>
          <w:numId w:val="26"/>
        </w:numPr>
        <w:spacing w:after="120"/>
        <w:jc w:val="both"/>
        <w:rPr>
          <w:rFonts w:ascii="Candara" w:hAnsi="Candara"/>
          <w:bCs/>
          <w:sz w:val="24"/>
          <w:szCs w:val="24"/>
        </w:rPr>
      </w:pPr>
      <w:r w:rsidRPr="00067E18">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2"/>
    <w:p w14:paraId="546BFE10" w14:textId="77777777" w:rsidR="007C1619" w:rsidRPr="00067E18" w:rsidRDefault="007C1619" w:rsidP="007C1619">
      <w:pPr>
        <w:pStyle w:val="Prrafodelista"/>
        <w:rPr>
          <w:rFonts w:ascii="Candara" w:hAnsi="Candara"/>
          <w:iCs/>
          <w:sz w:val="24"/>
          <w:szCs w:val="24"/>
        </w:rPr>
      </w:pPr>
    </w:p>
    <w:p w14:paraId="22B9AAF6" w14:textId="77777777" w:rsidR="00EE048A" w:rsidRPr="00067E18" w:rsidRDefault="007C1619" w:rsidP="00C6339E">
      <w:pPr>
        <w:numPr>
          <w:ilvl w:val="0"/>
          <w:numId w:val="25"/>
        </w:numPr>
        <w:spacing w:after="120"/>
        <w:ind w:left="1260"/>
        <w:jc w:val="both"/>
        <w:rPr>
          <w:rFonts w:ascii="Candara" w:hAnsi="Candara"/>
          <w:b/>
          <w:bCs/>
          <w:iCs/>
          <w:sz w:val="24"/>
          <w:szCs w:val="24"/>
        </w:rPr>
      </w:pPr>
      <w:r w:rsidRPr="00067E18">
        <w:rPr>
          <w:rFonts w:ascii="Candara" w:hAnsi="Candara"/>
          <w:b/>
          <w:bCs/>
          <w:iCs/>
          <w:sz w:val="24"/>
          <w:szCs w:val="24"/>
        </w:rPr>
        <w:t xml:space="preserve">PERSONAL TÉCNICO CLAVE: </w:t>
      </w:r>
      <w:bookmarkStart w:id="13" w:name="_Hlk45199420"/>
      <w:r w:rsidRPr="00067E18">
        <w:rPr>
          <w:rFonts w:ascii="Candara" w:hAnsi="Candara"/>
          <w:iCs/>
          <w:sz w:val="24"/>
          <w:szCs w:val="24"/>
        </w:rPr>
        <w:t>El potencial oferente deberá acreditar que cuenta con el siguiente personal:</w:t>
      </w:r>
    </w:p>
    <w:p w14:paraId="4DFE941D" w14:textId="2A087D3F" w:rsidR="007C1619" w:rsidRPr="00067E18" w:rsidRDefault="007C1619" w:rsidP="00EE048A">
      <w:pPr>
        <w:spacing w:after="120"/>
        <w:ind w:left="1260"/>
        <w:jc w:val="both"/>
        <w:rPr>
          <w:rFonts w:ascii="Candara" w:hAnsi="Candara"/>
          <w:b/>
          <w:bCs/>
          <w:iCs/>
          <w:sz w:val="24"/>
          <w:szCs w:val="24"/>
        </w:rPr>
      </w:pPr>
      <w:r w:rsidRPr="00067E18">
        <w:rPr>
          <w:rFonts w:ascii="Candara" w:hAnsi="Candara"/>
          <w:b/>
          <w:iCs/>
          <w:sz w:val="24"/>
          <w:szCs w:val="24"/>
        </w:rPr>
        <w:t xml:space="preserve"> (Formulario N° </w:t>
      </w:r>
      <w:r w:rsidR="00701D10" w:rsidRPr="00067E18">
        <w:rPr>
          <w:rFonts w:ascii="Candara" w:hAnsi="Candara"/>
          <w:b/>
          <w:iCs/>
          <w:sz w:val="24"/>
          <w:szCs w:val="24"/>
        </w:rPr>
        <w:t>1</w:t>
      </w:r>
      <w:r w:rsidR="00233A5F" w:rsidRPr="00067E18">
        <w:rPr>
          <w:rFonts w:ascii="Candara" w:hAnsi="Candara"/>
          <w:b/>
          <w:iCs/>
          <w:sz w:val="24"/>
          <w:szCs w:val="24"/>
        </w:rPr>
        <w:t>1</w:t>
      </w:r>
      <w:r w:rsidRPr="00067E18">
        <w:rPr>
          <w:rFonts w:ascii="Candara" w:hAnsi="Candara"/>
          <w:b/>
          <w:iCs/>
          <w:sz w:val="24"/>
          <w:szCs w:val="24"/>
        </w:rPr>
        <w:t>)</w:t>
      </w:r>
    </w:p>
    <w:tbl>
      <w:tblPr>
        <w:tblW w:w="7839" w:type="dxa"/>
        <w:tblInd w:w="1365" w:type="dxa"/>
        <w:tblCellMar>
          <w:left w:w="70" w:type="dxa"/>
          <w:right w:w="70" w:type="dxa"/>
        </w:tblCellMar>
        <w:tblLook w:val="04A0" w:firstRow="1" w:lastRow="0" w:firstColumn="1" w:lastColumn="0" w:noHBand="0" w:noVBand="1"/>
      </w:tblPr>
      <w:tblGrid>
        <w:gridCol w:w="1923"/>
        <w:gridCol w:w="2894"/>
        <w:gridCol w:w="1116"/>
        <w:gridCol w:w="1906"/>
      </w:tblGrid>
      <w:tr w:rsidR="00BE3846" w:rsidRPr="00067E18" w14:paraId="4861CC3F" w14:textId="77777777" w:rsidTr="008A41A1">
        <w:trPr>
          <w:trHeight w:val="443"/>
        </w:trPr>
        <w:tc>
          <w:tcPr>
            <w:tcW w:w="19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B15ABC" w14:textId="77777777" w:rsidR="00BE3846" w:rsidRPr="00067E18" w:rsidRDefault="00BE3846" w:rsidP="00BE3846">
            <w:pPr>
              <w:jc w:val="center"/>
              <w:rPr>
                <w:rFonts w:ascii="Candara" w:hAnsi="Candara" w:cs="Calibri"/>
                <w:b/>
                <w:bCs/>
                <w:i/>
                <w:iCs/>
                <w:color w:val="000000"/>
                <w:lang w:val="es-EC" w:eastAsia="es-EC"/>
              </w:rPr>
            </w:pPr>
            <w:r w:rsidRPr="00067E18">
              <w:rPr>
                <w:rFonts w:ascii="Candara" w:hAnsi="Candara" w:cs="Calibri"/>
                <w:b/>
                <w:bCs/>
                <w:i/>
                <w:iCs/>
                <w:color w:val="000000"/>
                <w:lang w:val="es-EC" w:eastAsia="es-EC"/>
              </w:rPr>
              <w:t>CARGO A EJERCER</w:t>
            </w:r>
          </w:p>
        </w:tc>
        <w:tc>
          <w:tcPr>
            <w:tcW w:w="2928" w:type="dxa"/>
            <w:tcBorders>
              <w:top w:val="single" w:sz="8" w:space="0" w:color="auto"/>
              <w:left w:val="nil"/>
              <w:bottom w:val="single" w:sz="8" w:space="0" w:color="auto"/>
              <w:right w:val="single" w:sz="8" w:space="0" w:color="auto"/>
            </w:tcBorders>
            <w:shd w:val="clear" w:color="auto" w:fill="auto"/>
            <w:vAlign w:val="center"/>
            <w:hideMark/>
          </w:tcPr>
          <w:p w14:paraId="76F2D5BB" w14:textId="77777777" w:rsidR="00BE3846" w:rsidRPr="00067E18" w:rsidRDefault="00BE3846" w:rsidP="00BE3846">
            <w:pPr>
              <w:jc w:val="center"/>
              <w:rPr>
                <w:rFonts w:ascii="Candara" w:hAnsi="Candara" w:cs="Calibri"/>
                <w:b/>
                <w:bCs/>
                <w:i/>
                <w:iCs/>
                <w:color w:val="000000"/>
                <w:lang w:val="es-EC" w:eastAsia="es-EC"/>
              </w:rPr>
            </w:pPr>
            <w:r w:rsidRPr="00067E18">
              <w:rPr>
                <w:rFonts w:ascii="Candara" w:hAnsi="Candara" w:cs="Calibri"/>
                <w:b/>
                <w:bCs/>
                <w:i/>
                <w:iCs/>
                <w:color w:val="000000"/>
                <w:lang w:val="es-EC" w:eastAsia="es-EC"/>
              </w:rPr>
              <w:t xml:space="preserve">TÍTULO PROFESIONAL </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14:paraId="5CFE554D" w14:textId="429BD406" w:rsidR="00BE3846" w:rsidRPr="00067E18" w:rsidRDefault="00862AA9" w:rsidP="00BE3846">
            <w:pPr>
              <w:jc w:val="center"/>
              <w:rPr>
                <w:rFonts w:ascii="Candara" w:hAnsi="Candara" w:cs="Calibri"/>
                <w:b/>
                <w:bCs/>
                <w:i/>
                <w:iCs/>
                <w:color w:val="000000"/>
                <w:lang w:val="es-EC" w:eastAsia="es-EC"/>
              </w:rPr>
            </w:pPr>
            <w:r w:rsidRPr="00067E18">
              <w:rPr>
                <w:rFonts w:ascii="Candara" w:hAnsi="Candara" w:cs="Calibri"/>
                <w:b/>
                <w:bCs/>
                <w:i/>
                <w:iCs/>
                <w:color w:val="000000"/>
                <w:lang w:val="es-EC" w:eastAsia="es-EC"/>
              </w:rPr>
              <w:t>*</w:t>
            </w:r>
            <w:r w:rsidR="00BE3846" w:rsidRPr="00067E18">
              <w:rPr>
                <w:rFonts w:ascii="Candara" w:hAnsi="Candara" w:cs="Calibri"/>
                <w:b/>
                <w:bCs/>
                <w:i/>
                <w:iCs/>
                <w:color w:val="000000"/>
                <w:lang w:val="es-EC" w:eastAsia="es-EC"/>
              </w:rPr>
              <w:t>CANTIDAD</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14:paraId="241B5A3E" w14:textId="2C35159D" w:rsidR="00BE3846" w:rsidRPr="00067E18" w:rsidRDefault="00BE3846" w:rsidP="00BE3846">
            <w:pPr>
              <w:jc w:val="center"/>
              <w:rPr>
                <w:rFonts w:ascii="Candara" w:hAnsi="Candara" w:cs="Calibri"/>
                <w:b/>
                <w:bCs/>
                <w:i/>
                <w:iCs/>
                <w:color w:val="000000"/>
                <w:lang w:val="es-EC" w:eastAsia="es-EC"/>
              </w:rPr>
            </w:pPr>
            <w:r w:rsidRPr="00067E18">
              <w:rPr>
                <w:rFonts w:ascii="Candara" w:hAnsi="Candara" w:cs="Calibri"/>
                <w:b/>
                <w:bCs/>
                <w:i/>
                <w:iCs/>
                <w:color w:val="000000"/>
                <w:lang w:val="es-EC" w:eastAsia="es-EC"/>
              </w:rPr>
              <w:t>PARTICIPACIÓN EN EL PROYECTO</w:t>
            </w:r>
            <w:r w:rsidR="006E75BC" w:rsidRPr="00067E18">
              <w:rPr>
                <w:rFonts w:ascii="Candara" w:hAnsi="Candara" w:cs="Calibri"/>
                <w:b/>
                <w:bCs/>
                <w:i/>
                <w:iCs/>
                <w:color w:val="000000"/>
                <w:lang w:val="es-EC" w:eastAsia="es-EC"/>
              </w:rPr>
              <w:t>*</w:t>
            </w:r>
          </w:p>
        </w:tc>
      </w:tr>
      <w:tr w:rsidR="00BE3846" w:rsidRPr="00067E18" w14:paraId="38342076" w14:textId="77777777" w:rsidTr="008A41A1">
        <w:trPr>
          <w:trHeight w:val="1027"/>
        </w:trPr>
        <w:tc>
          <w:tcPr>
            <w:tcW w:w="1934" w:type="dxa"/>
            <w:tcBorders>
              <w:top w:val="nil"/>
              <w:left w:val="single" w:sz="8" w:space="0" w:color="auto"/>
              <w:bottom w:val="single" w:sz="8" w:space="0" w:color="auto"/>
              <w:right w:val="single" w:sz="8" w:space="0" w:color="auto"/>
            </w:tcBorders>
            <w:shd w:val="clear" w:color="auto" w:fill="auto"/>
            <w:vAlign w:val="center"/>
            <w:hideMark/>
          </w:tcPr>
          <w:p w14:paraId="6AE570EA" w14:textId="4E8BAE94"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Coordinador del programa</w:t>
            </w:r>
          </w:p>
        </w:tc>
        <w:tc>
          <w:tcPr>
            <w:tcW w:w="2928" w:type="dxa"/>
            <w:tcBorders>
              <w:top w:val="nil"/>
              <w:left w:val="nil"/>
              <w:bottom w:val="single" w:sz="8" w:space="0" w:color="auto"/>
              <w:right w:val="single" w:sz="8" w:space="0" w:color="auto"/>
            </w:tcBorders>
            <w:shd w:val="clear" w:color="auto" w:fill="auto"/>
            <w:vAlign w:val="center"/>
            <w:hideMark/>
          </w:tcPr>
          <w:p w14:paraId="7F29ADA6" w14:textId="31CA021E" w:rsidR="00BE3846" w:rsidRPr="00067E18" w:rsidRDefault="00351D21" w:rsidP="00BE3846">
            <w:pPr>
              <w:jc w:val="center"/>
              <w:rPr>
                <w:rFonts w:ascii="Candara" w:hAnsi="Candara"/>
                <w:spacing w:val="-4"/>
                <w:sz w:val="24"/>
                <w:szCs w:val="24"/>
              </w:rPr>
            </w:pPr>
            <w:r w:rsidRPr="00067E18">
              <w:rPr>
                <w:rFonts w:ascii="Candara" w:hAnsi="Candara"/>
                <w:spacing w:val="-4"/>
                <w:sz w:val="24"/>
                <w:szCs w:val="24"/>
              </w:rPr>
              <w:t>Ingenieros comerciales, en</w:t>
            </w:r>
            <w:r w:rsidR="00BE3846" w:rsidRPr="00067E18">
              <w:rPr>
                <w:rFonts w:ascii="Candara" w:hAnsi="Candara"/>
                <w:spacing w:val="-4"/>
                <w:sz w:val="24"/>
                <w:szCs w:val="24"/>
              </w:rPr>
              <w:t xml:space="preserve"> administración de empresas</w:t>
            </w:r>
            <w:r w:rsidRPr="00067E18">
              <w:rPr>
                <w:rFonts w:ascii="Candara" w:hAnsi="Candara"/>
                <w:spacing w:val="-4"/>
                <w:sz w:val="24"/>
                <w:szCs w:val="24"/>
              </w:rPr>
              <w:t xml:space="preserve"> y/o afines</w:t>
            </w:r>
          </w:p>
        </w:tc>
        <w:tc>
          <w:tcPr>
            <w:tcW w:w="1056" w:type="dxa"/>
            <w:tcBorders>
              <w:top w:val="nil"/>
              <w:left w:val="nil"/>
              <w:bottom w:val="single" w:sz="8" w:space="0" w:color="auto"/>
              <w:right w:val="single" w:sz="8" w:space="0" w:color="auto"/>
            </w:tcBorders>
            <w:shd w:val="clear" w:color="auto" w:fill="auto"/>
            <w:vAlign w:val="center"/>
            <w:hideMark/>
          </w:tcPr>
          <w:p w14:paraId="7CF7C831" w14:textId="77777777" w:rsidR="00BE3846" w:rsidRPr="00067E18" w:rsidRDefault="00BE3846"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1</w:t>
            </w:r>
          </w:p>
        </w:tc>
        <w:tc>
          <w:tcPr>
            <w:tcW w:w="1921" w:type="dxa"/>
            <w:tcBorders>
              <w:top w:val="nil"/>
              <w:left w:val="nil"/>
              <w:bottom w:val="single" w:sz="8" w:space="0" w:color="auto"/>
              <w:right w:val="single" w:sz="8" w:space="0" w:color="auto"/>
            </w:tcBorders>
            <w:shd w:val="clear" w:color="auto" w:fill="auto"/>
            <w:vAlign w:val="center"/>
            <w:hideMark/>
          </w:tcPr>
          <w:p w14:paraId="48C7E8A0" w14:textId="77777777" w:rsidR="00BE3846" w:rsidRPr="00067E18" w:rsidRDefault="00BE3846"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50%</w:t>
            </w:r>
          </w:p>
        </w:tc>
      </w:tr>
      <w:tr w:rsidR="00BE3846" w:rsidRPr="00067E18" w14:paraId="5AFCEB0F" w14:textId="77777777" w:rsidTr="008A41A1">
        <w:trPr>
          <w:trHeight w:val="1281"/>
        </w:trPr>
        <w:tc>
          <w:tcPr>
            <w:tcW w:w="1934" w:type="dxa"/>
            <w:tcBorders>
              <w:top w:val="nil"/>
              <w:left w:val="single" w:sz="8" w:space="0" w:color="auto"/>
              <w:bottom w:val="single" w:sz="8" w:space="0" w:color="auto"/>
              <w:right w:val="single" w:sz="8" w:space="0" w:color="auto"/>
            </w:tcBorders>
            <w:shd w:val="clear" w:color="auto" w:fill="auto"/>
            <w:vAlign w:val="center"/>
            <w:hideMark/>
          </w:tcPr>
          <w:p w14:paraId="42CE1CA5" w14:textId="77777777"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Asesor Pedagógico</w:t>
            </w:r>
          </w:p>
        </w:tc>
        <w:tc>
          <w:tcPr>
            <w:tcW w:w="2928" w:type="dxa"/>
            <w:tcBorders>
              <w:top w:val="nil"/>
              <w:left w:val="nil"/>
              <w:bottom w:val="single" w:sz="8" w:space="0" w:color="auto"/>
              <w:right w:val="single" w:sz="8" w:space="0" w:color="auto"/>
            </w:tcBorders>
            <w:shd w:val="clear" w:color="auto" w:fill="auto"/>
            <w:vAlign w:val="center"/>
            <w:hideMark/>
          </w:tcPr>
          <w:p w14:paraId="782DAE3E" w14:textId="781B55B5"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 xml:space="preserve">Psicólogos Educativos, Licenciados en Ciencias de la Educación, </w:t>
            </w:r>
            <w:r w:rsidR="00351D21" w:rsidRPr="00067E18">
              <w:rPr>
                <w:rFonts w:ascii="Candara" w:hAnsi="Candara"/>
                <w:spacing w:val="-4"/>
                <w:sz w:val="24"/>
                <w:szCs w:val="24"/>
              </w:rPr>
              <w:t>o afines</w:t>
            </w:r>
          </w:p>
        </w:tc>
        <w:tc>
          <w:tcPr>
            <w:tcW w:w="1056" w:type="dxa"/>
            <w:tcBorders>
              <w:top w:val="nil"/>
              <w:left w:val="nil"/>
              <w:bottom w:val="single" w:sz="8" w:space="0" w:color="auto"/>
              <w:right w:val="single" w:sz="8" w:space="0" w:color="auto"/>
            </w:tcBorders>
            <w:shd w:val="clear" w:color="auto" w:fill="auto"/>
            <w:vAlign w:val="center"/>
            <w:hideMark/>
          </w:tcPr>
          <w:p w14:paraId="0B828B98" w14:textId="77777777" w:rsidR="00BE3846" w:rsidRPr="00067E18" w:rsidRDefault="00BE3846"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1</w:t>
            </w:r>
          </w:p>
        </w:tc>
        <w:tc>
          <w:tcPr>
            <w:tcW w:w="1921" w:type="dxa"/>
            <w:tcBorders>
              <w:top w:val="nil"/>
              <w:left w:val="nil"/>
              <w:bottom w:val="single" w:sz="8" w:space="0" w:color="auto"/>
              <w:right w:val="single" w:sz="8" w:space="0" w:color="auto"/>
            </w:tcBorders>
            <w:shd w:val="clear" w:color="auto" w:fill="auto"/>
            <w:vAlign w:val="center"/>
            <w:hideMark/>
          </w:tcPr>
          <w:p w14:paraId="2A31FE7E" w14:textId="0ABCCD8F" w:rsidR="00BE3846" w:rsidRPr="00067E18" w:rsidRDefault="00A964F5"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4</w:t>
            </w:r>
            <w:r w:rsidR="00BE3846" w:rsidRPr="00067E18">
              <w:rPr>
                <w:rFonts w:ascii="Calibri" w:hAnsi="Calibri" w:cs="Calibri"/>
                <w:color w:val="000000"/>
                <w:sz w:val="22"/>
                <w:szCs w:val="22"/>
                <w:lang w:val="es-EC" w:eastAsia="es-EC"/>
              </w:rPr>
              <w:t>0%</w:t>
            </w:r>
          </w:p>
        </w:tc>
      </w:tr>
      <w:tr w:rsidR="00BE3846" w:rsidRPr="00067E18" w14:paraId="3C3F1484" w14:textId="77777777" w:rsidTr="008A41A1">
        <w:trPr>
          <w:trHeight w:val="1281"/>
        </w:trPr>
        <w:tc>
          <w:tcPr>
            <w:tcW w:w="1934" w:type="dxa"/>
            <w:tcBorders>
              <w:top w:val="nil"/>
              <w:left w:val="single" w:sz="8" w:space="0" w:color="auto"/>
              <w:bottom w:val="single" w:sz="8" w:space="0" w:color="auto"/>
              <w:right w:val="single" w:sz="8" w:space="0" w:color="auto"/>
            </w:tcBorders>
            <w:shd w:val="clear" w:color="auto" w:fill="auto"/>
            <w:vAlign w:val="center"/>
            <w:hideMark/>
          </w:tcPr>
          <w:p w14:paraId="33D27CA3" w14:textId="71C23203"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Facilitadores Habilidades blandas</w:t>
            </w:r>
          </w:p>
        </w:tc>
        <w:tc>
          <w:tcPr>
            <w:tcW w:w="2928" w:type="dxa"/>
            <w:tcBorders>
              <w:top w:val="nil"/>
              <w:left w:val="nil"/>
              <w:bottom w:val="single" w:sz="8" w:space="0" w:color="auto"/>
              <w:right w:val="single" w:sz="8" w:space="0" w:color="auto"/>
            </w:tcBorders>
            <w:shd w:val="clear" w:color="auto" w:fill="auto"/>
            <w:vAlign w:val="center"/>
            <w:hideMark/>
          </w:tcPr>
          <w:p w14:paraId="2D04390E" w14:textId="0A7323EB"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Psicólogos Educativos,</w:t>
            </w:r>
            <w:r w:rsidR="009B74EE" w:rsidRPr="00067E18">
              <w:rPr>
                <w:rFonts w:ascii="Candara" w:hAnsi="Candara"/>
                <w:spacing w:val="-4"/>
                <w:sz w:val="24"/>
                <w:szCs w:val="24"/>
              </w:rPr>
              <w:t xml:space="preserve"> Psicólogos Organizacionales,</w:t>
            </w:r>
            <w:r w:rsidRPr="00067E18">
              <w:rPr>
                <w:rFonts w:ascii="Candara" w:hAnsi="Candara"/>
                <w:spacing w:val="-4"/>
                <w:sz w:val="24"/>
                <w:szCs w:val="24"/>
              </w:rPr>
              <w:t xml:space="preserve"> Licenciados en Ciencias de la </w:t>
            </w:r>
            <w:r w:rsidR="00645CD1" w:rsidRPr="00067E18">
              <w:rPr>
                <w:rFonts w:ascii="Candara" w:hAnsi="Candara"/>
                <w:spacing w:val="-4"/>
                <w:sz w:val="24"/>
                <w:szCs w:val="24"/>
              </w:rPr>
              <w:t>Educación, Licenciados</w:t>
            </w:r>
            <w:r w:rsidR="009B74EE" w:rsidRPr="00067E18">
              <w:rPr>
                <w:rFonts w:ascii="Candara" w:hAnsi="Candara"/>
                <w:spacing w:val="-4"/>
                <w:sz w:val="24"/>
                <w:szCs w:val="24"/>
              </w:rPr>
              <w:t xml:space="preserve"> o Ingenieros en Recursos Humanos </w:t>
            </w:r>
            <w:r w:rsidR="00351D21" w:rsidRPr="00067E18">
              <w:rPr>
                <w:rFonts w:ascii="Candara" w:hAnsi="Candara"/>
                <w:spacing w:val="-4"/>
                <w:sz w:val="24"/>
                <w:szCs w:val="24"/>
              </w:rPr>
              <w:t>o afines</w:t>
            </w:r>
          </w:p>
        </w:tc>
        <w:tc>
          <w:tcPr>
            <w:tcW w:w="1056" w:type="dxa"/>
            <w:tcBorders>
              <w:top w:val="nil"/>
              <w:left w:val="nil"/>
              <w:bottom w:val="single" w:sz="8" w:space="0" w:color="auto"/>
              <w:right w:val="single" w:sz="8" w:space="0" w:color="auto"/>
            </w:tcBorders>
            <w:shd w:val="clear" w:color="auto" w:fill="auto"/>
            <w:vAlign w:val="center"/>
            <w:hideMark/>
          </w:tcPr>
          <w:p w14:paraId="160D9EA3" w14:textId="30780B71" w:rsidR="00BE3846" w:rsidRPr="00067E18" w:rsidRDefault="00F54A92"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2</w:t>
            </w:r>
          </w:p>
        </w:tc>
        <w:tc>
          <w:tcPr>
            <w:tcW w:w="1921" w:type="dxa"/>
            <w:tcBorders>
              <w:top w:val="nil"/>
              <w:left w:val="nil"/>
              <w:bottom w:val="single" w:sz="8" w:space="0" w:color="auto"/>
              <w:right w:val="single" w:sz="8" w:space="0" w:color="auto"/>
            </w:tcBorders>
            <w:shd w:val="clear" w:color="auto" w:fill="auto"/>
            <w:vAlign w:val="center"/>
            <w:hideMark/>
          </w:tcPr>
          <w:p w14:paraId="238B90CF" w14:textId="02EB4958" w:rsidR="00BE3846" w:rsidRPr="00067E18" w:rsidRDefault="0076557A" w:rsidP="006E75BC">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10</w:t>
            </w:r>
            <w:r w:rsidR="00BE3846" w:rsidRPr="00067E18">
              <w:rPr>
                <w:rFonts w:ascii="Calibri" w:hAnsi="Calibri" w:cs="Calibri"/>
                <w:color w:val="000000"/>
                <w:sz w:val="22"/>
                <w:szCs w:val="22"/>
                <w:lang w:val="es-EC" w:eastAsia="es-EC"/>
              </w:rPr>
              <w:t>0%</w:t>
            </w:r>
          </w:p>
        </w:tc>
      </w:tr>
      <w:tr w:rsidR="00BE3846" w:rsidRPr="00067E18" w14:paraId="6FC95461" w14:textId="77777777" w:rsidTr="008A41A1">
        <w:trPr>
          <w:trHeight w:val="774"/>
        </w:trPr>
        <w:tc>
          <w:tcPr>
            <w:tcW w:w="1934" w:type="dxa"/>
            <w:tcBorders>
              <w:top w:val="nil"/>
              <w:left w:val="single" w:sz="8" w:space="0" w:color="auto"/>
              <w:bottom w:val="single" w:sz="8" w:space="0" w:color="auto"/>
              <w:right w:val="single" w:sz="8" w:space="0" w:color="auto"/>
            </w:tcBorders>
            <w:shd w:val="clear" w:color="auto" w:fill="auto"/>
            <w:vAlign w:val="center"/>
            <w:hideMark/>
          </w:tcPr>
          <w:p w14:paraId="5B02D216" w14:textId="1B7F63B9" w:rsidR="00BE3846" w:rsidRPr="00067E18" w:rsidRDefault="00BE3846" w:rsidP="00BE3846">
            <w:pPr>
              <w:jc w:val="center"/>
              <w:rPr>
                <w:rFonts w:ascii="Candara" w:hAnsi="Candara"/>
                <w:spacing w:val="-4"/>
                <w:sz w:val="24"/>
                <w:szCs w:val="24"/>
              </w:rPr>
            </w:pPr>
            <w:r w:rsidRPr="00067E18">
              <w:rPr>
                <w:rFonts w:ascii="Candara" w:hAnsi="Candara"/>
                <w:spacing w:val="-4"/>
                <w:sz w:val="24"/>
                <w:szCs w:val="24"/>
              </w:rPr>
              <w:t xml:space="preserve">Facilitadores </w:t>
            </w:r>
            <w:r w:rsidR="00645CD1" w:rsidRPr="00067E18">
              <w:rPr>
                <w:rFonts w:ascii="Candara" w:hAnsi="Candara"/>
                <w:spacing w:val="-4"/>
                <w:sz w:val="24"/>
                <w:szCs w:val="24"/>
              </w:rPr>
              <w:t>en conocimientos técnicos en fontanería y afines</w:t>
            </w:r>
          </w:p>
        </w:tc>
        <w:tc>
          <w:tcPr>
            <w:tcW w:w="2928" w:type="dxa"/>
            <w:tcBorders>
              <w:top w:val="nil"/>
              <w:left w:val="nil"/>
              <w:bottom w:val="single" w:sz="8" w:space="0" w:color="auto"/>
              <w:right w:val="single" w:sz="8" w:space="0" w:color="auto"/>
            </w:tcBorders>
            <w:shd w:val="clear" w:color="auto" w:fill="auto"/>
            <w:vAlign w:val="center"/>
            <w:hideMark/>
          </w:tcPr>
          <w:p w14:paraId="1642706F" w14:textId="5D93E366" w:rsidR="00BE3846" w:rsidRPr="00067E18" w:rsidRDefault="00050A18" w:rsidP="00BE3846">
            <w:pPr>
              <w:jc w:val="center"/>
              <w:rPr>
                <w:rFonts w:ascii="Candara" w:hAnsi="Candara"/>
                <w:spacing w:val="-4"/>
                <w:sz w:val="24"/>
                <w:szCs w:val="24"/>
              </w:rPr>
            </w:pPr>
            <w:r w:rsidRPr="00067E18">
              <w:rPr>
                <w:rFonts w:ascii="Candara" w:hAnsi="Candara"/>
                <w:spacing w:val="-4"/>
                <w:sz w:val="24"/>
                <w:szCs w:val="24"/>
              </w:rPr>
              <w:t xml:space="preserve"> Artesanos calificados y tecnólogos afines a la rama del objeto de contratación o </w:t>
            </w:r>
            <w:r w:rsidR="00BE3846" w:rsidRPr="00067E18">
              <w:rPr>
                <w:rFonts w:ascii="Candara" w:hAnsi="Candara"/>
                <w:spacing w:val="-4"/>
                <w:sz w:val="24"/>
                <w:szCs w:val="24"/>
              </w:rPr>
              <w:t>Ingenieros Civiles</w:t>
            </w:r>
            <w:r w:rsidR="00645CD1" w:rsidRPr="00067E18">
              <w:rPr>
                <w:rFonts w:ascii="Candara" w:hAnsi="Candara"/>
                <w:spacing w:val="-4"/>
                <w:sz w:val="24"/>
                <w:szCs w:val="24"/>
              </w:rPr>
              <w:t xml:space="preserve">, Ingenieros Hidráulicos, Ingenieros industriales </w:t>
            </w:r>
            <w:r w:rsidR="00BE3846" w:rsidRPr="00067E18">
              <w:rPr>
                <w:rFonts w:ascii="Candara" w:hAnsi="Candara"/>
                <w:spacing w:val="-4"/>
                <w:sz w:val="24"/>
                <w:szCs w:val="24"/>
              </w:rPr>
              <w:t xml:space="preserve"> </w:t>
            </w:r>
            <w:r w:rsidR="00645CD1" w:rsidRPr="00067E18">
              <w:rPr>
                <w:rFonts w:ascii="Candara" w:hAnsi="Candara"/>
                <w:spacing w:val="-4"/>
                <w:sz w:val="24"/>
                <w:szCs w:val="24"/>
              </w:rPr>
              <w:t>o afines</w:t>
            </w:r>
          </w:p>
        </w:tc>
        <w:tc>
          <w:tcPr>
            <w:tcW w:w="1056" w:type="dxa"/>
            <w:tcBorders>
              <w:top w:val="nil"/>
              <w:left w:val="nil"/>
              <w:bottom w:val="single" w:sz="8" w:space="0" w:color="auto"/>
              <w:right w:val="single" w:sz="8" w:space="0" w:color="auto"/>
            </w:tcBorders>
            <w:shd w:val="clear" w:color="auto" w:fill="auto"/>
            <w:vAlign w:val="center"/>
            <w:hideMark/>
          </w:tcPr>
          <w:p w14:paraId="0DE00F05" w14:textId="3FD1B863" w:rsidR="00BE3846" w:rsidRPr="00067E18" w:rsidRDefault="00F54A92"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2</w:t>
            </w:r>
          </w:p>
        </w:tc>
        <w:tc>
          <w:tcPr>
            <w:tcW w:w="1921" w:type="dxa"/>
            <w:tcBorders>
              <w:top w:val="nil"/>
              <w:left w:val="nil"/>
              <w:bottom w:val="single" w:sz="8" w:space="0" w:color="auto"/>
              <w:right w:val="single" w:sz="8" w:space="0" w:color="auto"/>
            </w:tcBorders>
            <w:shd w:val="clear" w:color="auto" w:fill="auto"/>
            <w:vAlign w:val="center"/>
            <w:hideMark/>
          </w:tcPr>
          <w:p w14:paraId="67ACEB3C" w14:textId="05EE7E69" w:rsidR="00BE3846" w:rsidRPr="00067E18" w:rsidRDefault="0076557A" w:rsidP="00BE3846">
            <w:pPr>
              <w:jc w:val="center"/>
              <w:rPr>
                <w:rFonts w:ascii="Calibri" w:hAnsi="Calibri" w:cs="Calibri"/>
                <w:color w:val="000000"/>
                <w:sz w:val="22"/>
                <w:szCs w:val="22"/>
                <w:lang w:val="es-EC" w:eastAsia="es-EC"/>
              </w:rPr>
            </w:pPr>
            <w:r w:rsidRPr="00067E18">
              <w:rPr>
                <w:rFonts w:ascii="Calibri" w:hAnsi="Calibri" w:cs="Calibri"/>
                <w:color w:val="000000"/>
                <w:sz w:val="22"/>
                <w:szCs w:val="22"/>
                <w:lang w:val="es-EC" w:eastAsia="es-EC"/>
              </w:rPr>
              <w:t>100</w:t>
            </w:r>
            <w:r w:rsidR="00BE3846" w:rsidRPr="00067E18">
              <w:rPr>
                <w:rFonts w:ascii="Calibri" w:hAnsi="Calibri" w:cs="Calibri"/>
                <w:color w:val="000000"/>
                <w:sz w:val="22"/>
                <w:szCs w:val="22"/>
                <w:lang w:val="es-EC" w:eastAsia="es-EC"/>
              </w:rPr>
              <w:t>%</w:t>
            </w:r>
          </w:p>
        </w:tc>
      </w:tr>
    </w:tbl>
    <w:p w14:paraId="63894F5A" w14:textId="23AC5EC4" w:rsidR="00152519" w:rsidRPr="00067E18" w:rsidRDefault="006E75BC" w:rsidP="00862AA9">
      <w:pPr>
        <w:pStyle w:val="Prrafodelista"/>
        <w:spacing w:after="120"/>
        <w:ind w:left="1740"/>
        <w:jc w:val="both"/>
        <w:rPr>
          <w:rFonts w:ascii="Calibri" w:hAnsi="Calibri" w:cs="Calibri"/>
          <w:color w:val="000000"/>
          <w:sz w:val="16"/>
          <w:szCs w:val="16"/>
          <w:lang w:val="es-EC" w:eastAsia="es-EC"/>
        </w:rPr>
      </w:pPr>
      <w:r w:rsidRPr="00067E18">
        <w:rPr>
          <w:rFonts w:ascii="Calibri" w:hAnsi="Calibri" w:cs="Calibri"/>
          <w:color w:val="000000"/>
          <w:sz w:val="16"/>
          <w:szCs w:val="16"/>
          <w:lang w:val="es-EC" w:eastAsia="es-EC"/>
        </w:rPr>
        <w:t xml:space="preserve">* Los % serán el tiempo </w:t>
      </w:r>
      <w:r w:rsidR="0070047D" w:rsidRPr="00067E18">
        <w:rPr>
          <w:rFonts w:ascii="Calibri" w:hAnsi="Calibri" w:cs="Calibri"/>
          <w:color w:val="000000"/>
          <w:sz w:val="16"/>
          <w:szCs w:val="16"/>
          <w:lang w:val="es-EC" w:eastAsia="es-EC"/>
        </w:rPr>
        <w:t xml:space="preserve">aplicado en el programa </w:t>
      </w:r>
      <w:r w:rsidRPr="00067E18">
        <w:rPr>
          <w:rFonts w:ascii="Calibri" w:hAnsi="Calibri" w:cs="Calibri"/>
          <w:color w:val="000000"/>
          <w:sz w:val="16"/>
          <w:szCs w:val="16"/>
          <w:lang w:val="es-EC" w:eastAsia="es-EC"/>
        </w:rPr>
        <w:t>de cada personal técnico.</w:t>
      </w:r>
    </w:p>
    <w:p w14:paraId="49F02EB2" w14:textId="69D32041" w:rsidR="007C1619" w:rsidRPr="00067E18" w:rsidRDefault="004261B7" w:rsidP="004261B7">
      <w:pPr>
        <w:spacing w:after="120"/>
        <w:ind w:left="1416"/>
        <w:jc w:val="both"/>
        <w:rPr>
          <w:rFonts w:ascii="Calibri" w:hAnsi="Calibri" w:cs="Calibri"/>
          <w:b/>
          <w:bCs/>
          <w:i/>
          <w:iCs/>
          <w:color w:val="000000"/>
          <w:sz w:val="22"/>
          <w:szCs w:val="22"/>
          <w:lang w:val="es-EC" w:eastAsia="es-EC"/>
        </w:rPr>
      </w:pPr>
      <w:r w:rsidRPr="00067E18">
        <w:rPr>
          <w:rFonts w:ascii="Calibri" w:hAnsi="Calibri" w:cs="Calibri"/>
          <w:b/>
          <w:bCs/>
          <w:i/>
          <w:iCs/>
          <w:color w:val="000000"/>
          <w:sz w:val="22"/>
          <w:szCs w:val="22"/>
          <w:lang w:val="es-EC" w:eastAsia="es-EC"/>
        </w:rPr>
        <w:t>COORDINADOR DEL PROGRAMA</w:t>
      </w:r>
    </w:p>
    <w:p w14:paraId="07BD959F" w14:textId="3D628820" w:rsidR="004261B7" w:rsidRPr="00067E18" w:rsidRDefault="00904B43" w:rsidP="00904B43">
      <w:pPr>
        <w:ind w:left="1416"/>
        <w:jc w:val="both"/>
        <w:rPr>
          <w:rFonts w:ascii="Calibri" w:hAnsi="Calibri" w:cs="Calibri"/>
          <w:color w:val="000000"/>
          <w:sz w:val="22"/>
          <w:szCs w:val="22"/>
          <w:lang w:val="es-EC" w:eastAsia="es-EC"/>
        </w:rPr>
      </w:pPr>
      <w:r w:rsidRPr="00067E18">
        <w:rPr>
          <w:rFonts w:ascii="Candara" w:hAnsi="Candara"/>
          <w:spacing w:val="-4"/>
          <w:sz w:val="24"/>
          <w:szCs w:val="24"/>
        </w:rPr>
        <w:t>E</w:t>
      </w:r>
      <w:r w:rsidR="00D5294D" w:rsidRPr="00067E18">
        <w:rPr>
          <w:rFonts w:ascii="Candara" w:hAnsi="Candara"/>
          <w:spacing w:val="-4"/>
          <w:sz w:val="24"/>
          <w:szCs w:val="24"/>
        </w:rPr>
        <w:t>l</w:t>
      </w:r>
      <w:r w:rsidRPr="00067E18">
        <w:rPr>
          <w:rFonts w:ascii="Candara" w:hAnsi="Candara"/>
          <w:spacing w:val="-4"/>
          <w:sz w:val="24"/>
          <w:szCs w:val="24"/>
        </w:rPr>
        <w:t xml:space="preserve"> profesional asignado como coordinador del programa deberá demostrar experiencia en la coordinación y seguimiento de procesos formativos </w:t>
      </w:r>
      <w:r w:rsidR="00D134A6" w:rsidRPr="00067E18">
        <w:rPr>
          <w:rFonts w:ascii="Candara" w:hAnsi="Candara"/>
          <w:spacing w:val="-4"/>
          <w:sz w:val="24"/>
          <w:szCs w:val="24"/>
        </w:rPr>
        <w:t>de mínimo</w:t>
      </w:r>
      <w:r w:rsidR="009B60C3" w:rsidRPr="00067E18">
        <w:rPr>
          <w:rFonts w:ascii="Candara" w:hAnsi="Candara"/>
          <w:spacing w:val="-4"/>
          <w:sz w:val="24"/>
          <w:szCs w:val="24"/>
        </w:rPr>
        <w:t xml:space="preserve"> </w:t>
      </w:r>
      <w:r w:rsidR="001003CB" w:rsidRPr="00067E18">
        <w:rPr>
          <w:rFonts w:ascii="Candara" w:hAnsi="Candara"/>
          <w:spacing w:val="-4"/>
          <w:sz w:val="24"/>
          <w:szCs w:val="24"/>
        </w:rPr>
        <w:t>tres</w:t>
      </w:r>
      <w:r w:rsidR="00976005" w:rsidRPr="00067E18">
        <w:rPr>
          <w:rFonts w:ascii="Candara" w:hAnsi="Candara"/>
          <w:spacing w:val="-4"/>
          <w:sz w:val="24"/>
          <w:szCs w:val="24"/>
        </w:rPr>
        <w:t xml:space="preserve"> (</w:t>
      </w:r>
      <w:r w:rsidR="001003CB" w:rsidRPr="00067E18">
        <w:rPr>
          <w:rFonts w:ascii="Candara" w:hAnsi="Candara"/>
          <w:spacing w:val="-4"/>
          <w:sz w:val="24"/>
          <w:szCs w:val="24"/>
        </w:rPr>
        <w:t>3</w:t>
      </w:r>
      <w:r w:rsidR="00976005" w:rsidRPr="00067E18">
        <w:rPr>
          <w:rFonts w:ascii="Candara" w:hAnsi="Candara"/>
          <w:spacing w:val="-4"/>
          <w:sz w:val="24"/>
          <w:szCs w:val="24"/>
        </w:rPr>
        <w:t>)</w:t>
      </w:r>
      <w:r w:rsidRPr="00067E18">
        <w:rPr>
          <w:rFonts w:ascii="Candara" w:hAnsi="Candara"/>
          <w:spacing w:val="-4"/>
          <w:sz w:val="24"/>
          <w:szCs w:val="24"/>
        </w:rPr>
        <w:t xml:space="preserve"> año</w:t>
      </w:r>
      <w:r w:rsidR="003C29A8" w:rsidRPr="00067E18">
        <w:rPr>
          <w:rFonts w:ascii="Calibri" w:hAnsi="Calibri" w:cs="Calibri"/>
          <w:color w:val="000000"/>
          <w:sz w:val="22"/>
          <w:szCs w:val="22"/>
          <w:lang w:val="es-EC" w:eastAsia="es-EC"/>
        </w:rPr>
        <w:t>s.</w:t>
      </w:r>
    </w:p>
    <w:p w14:paraId="2DA1531A" w14:textId="77777777" w:rsidR="00904B43" w:rsidRPr="00067E18" w:rsidRDefault="00904B43" w:rsidP="00904B43">
      <w:pPr>
        <w:ind w:left="1416"/>
        <w:jc w:val="both"/>
        <w:rPr>
          <w:rFonts w:ascii="Calibri" w:hAnsi="Calibri" w:cs="Calibri"/>
          <w:color w:val="000000"/>
          <w:sz w:val="22"/>
          <w:szCs w:val="22"/>
          <w:lang w:val="es-EC" w:eastAsia="es-EC"/>
        </w:rPr>
      </w:pPr>
    </w:p>
    <w:p w14:paraId="19C15804" w14:textId="0FDF32F4" w:rsidR="004261B7" w:rsidRPr="00067E18" w:rsidRDefault="004261B7" w:rsidP="004261B7">
      <w:pPr>
        <w:spacing w:after="120"/>
        <w:ind w:left="1416"/>
        <w:jc w:val="both"/>
        <w:rPr>
          <w:rFonts w:ascii="Calibri" w:hAnsi="Calibri" w:cs="Calibri"/>
          <w:b/>
          <w:bCs/>
          <w:i/>
          <w:iCs/>
          <w:color w:val="000000"/>
          <w:sz w:val="22"/>
          <w:szCs w:val="22"/>
          <w:lang w:val="es-EC" w:eastAsia="es-EC"/>
        </w:rPr>
      </w:pPr>
      <w:r w:rsidRPr="00067E18">
        <w:rPr>
          <w:rFonts w:ascii="Calibri" w:hAnsi="Calibri" w:cs="Calibri"/>
          <w:b/>
          <w:bCs/>
          <w:i/>
          <w:iCs/>
          <w:color w:val="000000"/>
          <w:sz w:val="22"/>
          <w:szCs w:val="22"/>
          <w:lang w:val="es-EC" w:eastAsia="es-EC"/>
        </w:rPr>
        <w:t>ASESOR PEDAGÓGICO</w:t>
      </w:r>
    </w:p>
    <w:p w14:paraId="742E1433" w14:textId="05BC549F" w:rsidR="00904B43" w:rsidRPr="00067E18" w:rsidRDefault="00904B43" w:rsidP="00904B43">
      <w:pPr>
        <w:ind w:left="1416"/>
        <w:jc w:val="both"/>
        <w:rPr>
          <w:rFonts w:ascii="Candara" w:hAnsi="Candara"/>
          <w:spacing w:val="-4"/>
          <w:sz w:val="24"/>
          <w:szCs w:val="24"/>
        </w:rPr>
      </w:pPr>
      <w:r w:rsidRPr="00067E18">
        <w:rPr>
          <w:rFonts w:ascii="Candara" w:hAnsi="Candara"/>
          <w:spacing w:val="-4"/>
          <w:sz w:val="24"/>
          <w:szCs w:val="24"/>
        </w:rPr>
        <w:lastRenderedPageBreak/>
        <w:t xml:space="preserve">El profesional asignado para este puesto deberá demostrar experiencia en el manejo de procesos formativos vinculados a la Educación Popular </w:t>
      </w:r>
      <w:r w:rsidR="00D5294D" w:rsidRPr="00067E18">
        <w:rPr>
          <w:rFonts w:ascii="Candara" w:hAnsi="Candara"/>
          <w:spacing w:val="-4"/>
          <w:sz w:val="24"/>
          <w:szCs w:val="24"/>
        </w:rPr>
        <w:t xml:space="preserve">mínimo de </w:t>
      </w:r>
      <w:r w:rsidRPr="00067E18">
        <w:rPr>
          <w:rFonts w:ascii="Candara" w:hAnsi="Candara"/>
          <w:spacing w:val="-4"/>
          <w:sz w:val="24"/>
          <w:szCs w:val="24"/>
        </w:rPr>
        <w:t>un (1) año, en áreas específicas de diseño, implementación y evaluación de procesos formativos, actualización de mallas curriculares y diseño de instrumentos de seguimientos pedagógicos y evaluativos.</w:t>
      </w:r>
    </w:p>
    <w:p w14:paraId="55972A0A" w14:textId="77777777" w:rsidR="005757CC" w:rsidRPr="00067E18" w:rsidRDefault="005757CC" w:rsidP="00904B43">
      <w:pPr>
        <w:ind w:left="1416"/>
        <w:jc w:val="both"/>
        <w:rPr>
          <w:rFonts w:ascii="Calibri" w:hAnsi="Calibri" w:cs="Calibri"/>
          <w:color w:val="000000"/>
          <w:sz w:val="22"/>
          <w:szCs w:val="22"/>
          <w:lang w:val="es-EC" w:eastAsia="es-EC"/>
        </w:rPr>
      </w:pPr>
    </w:p>
    <w:p w14:paraId="6761D822" w14:textId="4F0FC32E" w:rsidR="004261B7" w:rsidRPr="00067E18" w:rsidRDefault="004261B7" w:rsidP="004261B7">
      <w:pPr>
        <w:spacing w:after="120"/>
        <w:ind w:left="1416"/>
        <w:jc w:val="both"/>
        <w:rPr>
          <w:rFonts w:ascii="Calibri" w:hAnsi="Calibri" w:cs="Calibri"/>
          <w:b/>
          <w:bCs/>
          <w:i/>
          <w:iCs/>
          <w:color w:val="000000"/>
          <w:sz w:val="22"/>
          <w:szCs w:val="22"/>
          <w:lang w:val="es-EC" w:eastAsia="es-EC"/>
        </w:rPr>
      </w:pPr>
      <w:r w:rsidRPr="00067E18">
        <w:rPr>
          <w:rFonts w:ascii="Calibri" w:hAnsi="Calibri" w:cs="Calibri"/>
          <w:b/>
          <w:bCs/>
          <w:i/>
          <w:iCs/>
          <w:color w:val="000000"/>
          <w:sz w:val="22"/>
          <w:szCs w:val="22"/>
          <w:lang w:val="es-EC" w:eastAsia="es-EC"/>
        </w:rPr>
        <w:t>FACILITADORES HABILIDADES BLANDAS</w:t>
      </w:r>
    </w:p>
    <w:p w14:paraId="69E642F6" w14:textId="585E86B4" w:rsidR="005757CC" w:rsidRPr="00067E18" w:rsidRDefault="00904B43" w:rsidP="00976005">
      <w:pPr>
        <w:ind w:left="1416"/>
        <w:jc w:val="both"/>
        <w:rPr>
          <w:rFonts w:ascii="Candara" w:hAnsi="Candara"/>
          <w:spacing w:val="-4"/>
          <w:sz w:val="24"/>
          <w:szCs w:val="24"/>
        </w:rPr>
      </w:pPr>
      <w:r w:rsidRPr="00067E18">
        <w:rPr>
          <w:rFonts w:ascii="Candara" w:hAnsi="Candara"/>
          <w:spacing w:val="-4"/>
          <w:sz w:val="24"/>
          <w:szCs w:val="24"/>
        </w:rPr>
        <w:t xml:space="preserve">Los profesionales asignados como facilitadores en esta área deberán demostrar experiencia de </w:t>
      </w:r>
      <w:r w:rsidR="0018027D" w:rsidRPr="00067E18">
        <w:rPr>
          <w:rFonts w:ascii="Candara" w:hAnsi="Candara"/>
          <w:spacing w:val="-4"/>
          <w:sz w:val="24"/>
          <w:szCs w:val="24"/>
        </w:rPr>
        <w:t>dos (</w:t>
      </w:r>
      <w:r w:rsidR="00976005" w:rsidRPr="00067E18">
        <w:rPr>
          <w:rFonts w:ascii="Candara" w:hAnsi="Candara"/>
          <w:spacing w:val="-4"/>
          <w:sz w:val="24"/>
          <w:szCs w:val="24"/>
        </w:rPr>
        <w:t>2</w:t>
      </w:r>
      <w:r w:rsidR="0018027D" w:rsidRPr="00067E18">
        <w:rPr>
          <w:rFonts w:ascii="Candara" w:hAnsi="Candara"/>
          <w:spacing w:val="-4"/>
          <w:sz w:val="24"/>
          <w:szCs w:val="24"/>
        </w:rPr>
        <w:t>)</w:t>
      </w:r>
      <w:r w:rsidRPr="00067E18">
        <w:rPr>
          <w:rFonts w:ascii="Candara" w:hAnsi="Candara"/>
          <w:spacing w:val="-4"/>
          <w:sz w:val="24"/>
          <w:szCs w:val="24"/>
        </w:rPr>
        <w:t xml:space="preserve"> años en manejo de grupos en formación de adultos, vinculados a la educación popular. </w:t>
      </w:r>
    </w:p>
    <w:p w14:paraId="4F7BDFAD" w14:textId="5E40DD2B" w:rsidR="00240D9F" w:rsidRPr="00067E18" w:rsidRDefault="00240D9F" w:rsidP="00976005">
      <w:pPr>
        <w:ind w:left="1416"/>
        <w:jc w:val="both"/>
        <w:rPr>
          <w:rFonts w:ascii="Candara" w:hAnsi="Candara"/>
          <w:spacing w:val="-4"/>
          <w:sz w:val="24"/>
          <w:szCs w:val="24"/>
        </w:rPr>
      </w:pPr>
    </w:p>
    <w:p w14:paraId="687EC65D" w14:textId="21448D06" w:rsidR="008A41A1" w:rsidRPr="00067E18" w:rsidRDefault="008A41A1" w:rsidP="005757CC">
      <w:pPr>
        <w:ind w:left="1416"/>
        <w:jc w:val="both"/>
        <w:rPr>
          <w:rFonts w:ascii="Calibri" w:hAnsi="Calibri" w:cs="Calibri"/>
          <w:b/>
          <w:bCs/>
          <w:i/>
          <w:iCs/>
          <w:color w:val="000000"/>
          <w:sz w:val="22"/>
          <w:szCs w:val="22"/>
          <w:lang w:val="es-EC" w:eastAsia="es-EC"/>
        </w:rPr>
      </w:pPr>
      <w:r w:rsidRPr="00067E18">
        <w:rPr>
          <w:rFonts w:ascii="Calibri" w:hAnsi="Calibri" w:cs="Calibri"/>
          <w:b/>
          <w:bCs/>
          <w:i/>
          <w:iCs/>
          <w:color w:val="000000"/>
          <w:sz w:val="22"/>
          <w:szCs w:val="22"/>
          <w:lang w:val="es-EC" w:eastAsia="es-EC"/>
        </w:rPr>
        <w:t xml:space="preserve">FACILITADORES EN CONOCIMIENTOS TÉCNICOS EN FONTANERÍA Y AFINES </w:t>
      </w:r>
    </w:p>
    <w:p w14:paraId="013ACB6C" w14:textId="56E2BA95" w:rsidR="005757CC" w:rsidRPr="00067E18" w:rsidRDefault="005757CC" w:rsidP="005757CC">
      <w:pPr>
        <w:ind w:left="1416"/>
        <w:jc w:val="both"/>
        <w:rPr>
          <w:rFonts w:ascii="Candara" w:hAnsi="Candara"/>
          <w:spacing w:val="-4"/>
          <w:sz w:val="24"/>
          <w:szCs w:val="24"/>
        </w:rPr>
      </w:pPr>
      <w:r w:rsidRPr="00067E18">
        <w:rPr>
          <w:rFonts w:ascii="Candara" w:hAnsi="Candara"/>
          <w:spacing w:val="-4"/>
          <w:sz w:val="24"/>
          <w:szCs w:val="24"/>
        </w:rPr>
        <w:t>Los profesionales asignados como facilitadores en esta área deberán demostrar experiencia de</w:t>
      </w:r>
      <w:r w:rsidR="0018027D" w:rsidRPr="00067E18">
        <w:rPr>
          <w:rFonts w:ascii="Candara" w:hAnsi="Candara"/>
          <w:spacing w:val="-4"/>
          <w:sz w:val="24"/>
          <w:szCs w:val="24"/>
        </w:rPr>
        <w:t xml:space="preserve"> dos</w:t>
      </w:r>
      <w:r w:rsidRPr="00067E18">
        <w:rPr>
          <w:rFonts w:ascii="Candara" w:hAnsi="Candara"/>
          <w:spacing w:val="-4"/>
          <w:sz w:val="24"/>
          <w:szCs w:val="24"/>
        </w:rPr>
        <w:t xml:space="preserve"> </w:t>
      </w:r>
      <w:r w:rsidR="0018027D" w:rsidRPr="00067E18">
        <w:rPr>
          <w:rFonts w:ascii="Candara" w:hAnsi="Candara"/>
          <w:spacing w:val="-4"/>
          <w:sz w:val="24"/>
          <w:szCs w:val="24"/>
        </w:rPr>
        <w:t>(</w:t>
      </w:r>
      <w:r w:rsidRPr="00067E18">
        <w:rPr>
          <w:rFonts w:ascii="Candara" w:hAnsi="Candara"/>
          <w:spacing w:val="-4"/>
          <w:sz w:val="24"/>
          <w:szCs w:val="24"/>
        </w:rPr>
        <w:t>2</w:t>
      </w:r>
      <w:r w:rsidR="0018027D" w:rsidRPr="00067E18">
        <w:rPr>
          <w:rFonts w:ascii="Candara" w:hAnsi="Candara"/>
          <w:spacing w:val="-4"/>
          <w:sz w:val="24"/>
          <w:szCs w:val="24"/>
        </w:rPr>
        <w:t>)</w:t>
      </w:r>
      <w:r w:rsidRPr="00067E18">
        <w:rPr>
          <w:rFonts w:ascii="Candara" w:hAnsi="Candara"/>
          <w:spacing w:val="-4"/>
          <w:sz w:val="24"/>
          <w:szCs w:val="24"/>
        </w:rPr>
        <w:t xml:space="preserve"> años en manejo de grupos en formación de adultos, vinculados a la educación popular</w:t>
      </w:r>
      <w:r w:rsidR="008A41A1" w:rsidRPr="00067E18">
        <w:rPr>
          <w:rFonts w:ascii="Candara" w:hAnsi="Candara"/>
          <w:spacing w:val="-4"/>
          <w:sz w:val="24"/>
          <w:szCs w:val="24"/>
        </w:rPr>
        <w:t xml:space="preserve">, educación en fontanería o afines. </w:t>
      </w:r>
    </w:p>
    <w:p w14:paraId="30214E7D" w14:textId="77777777" w:rsidR="007C1619" w:rsidRPr="00067E18" w:rsidRDefault="007C1619" w:rsidP="005757CC">
      <w:pPr>
        <w:pStyle w:val="Sinespaciado"/>
        <w:ind w:left="1416"/>
        <w:jc w:val="both"/>
        <w:rPr>
          <w:rFonts w:eastAsia="Times New Roman" w:cs="Calibri"/>
          <w:color w:val="000000"/>
          <w:lang w:val="es-EC" w:eastAsia="es-EC"/>
        </w:rPr>
      </w:pPr>
    </w:p>
    <w:p w14:paraId="08CCEC9A" w14:textId="77777777" w:rsidR="008616A2" w:rsidRPr="00067E18" w:rsidRDefault="008616A2" w:rsidP="00BE3846">
      <w:pPr>
        <w:spacing w:after="120"/>
        <w:jc w:val="both"/>
        <w:rPr>
          <w:rFonts w:ascii="Candara" w:hAnsi="Candara"/>
          <w:spacing w:val="-4"/>
          <w:sz w:val="24"/>
          <w:szCs w:val="24"/>
        </w:rPr>
      </w:pPr>
      <w:r w:rsidRPr="00067E18">
        <w:rPr>
          <w:rFonts w:ascii="Candara" w:hAnsi="Candara"/>
          <w:spacing w:val="-4"/>
          <w:sz w:val="24"/>
          <w:szCs w:val="24"/>
        </w:rPr>
        <w:t>Para acreditar este requisito deberá adjuntar la siguiente información de respaldo:</w:t>
      </w:r>
    </w:p>
    <w:p w14:paraId="389D8598" w14:textId="2B8100B9" w:rsidR="008616A2" w:rsidRPr="00067E18" w:rsidRDefault="008616A2" w:rsidP="00BE3846">
      <w:pPr>
        <w:spacing w:after="120"/>
        <w:jc w:val="both"/>
        <w:rPr>
          <w:rFonts w:ascii="Candara" w:hAnsi="Candara"/>
          <w:spacing w:val="-4"/>
          <w:sz w:val="24"/>
          <w:szCs w:val="24"/>
        </w:rPr>
      </w:pPr>
      <w:r w:rsidRPr="00067E18">
        <w:rPr>
          <w:rFonts w:ascii="Candara" w:hAnsi="Candara"/>
          <w:spacing w:val="-4"/>
          <w:sz w:val="24"/>
          <w:szCs w:val="24"/>
        </w:rPr>
        <w:t>En el caso de trabajos prestados al sector privado</w:t>
      </w:r>
      <w:r w:rsidR="004D4425" w:rsidRPr="00067E18">
        <w:rPr>
          <w:rFonts w:ascii="Candara" w:hAnsi="Candara"/>
          <w:spacing w:val="-4"/>
          <w:sz w:val="24"/>
          <w:szCs w:val="24"/>
        </w:rPr>
        <w:t xml:space="preserve"> o bajo relación de dependencia o en el sector público</w:t>
      </w:r>
      <w:r w:rsidRPr="00067E18">
        <w:rPr>
          <w:rFonts w:ascii="Candara" w:hAnsi="Candara"/>
          <w:spacing w:val="-4"/>
          <w:sz w:val="24"/>
          <w:szCs w:val="24"/>
        </w:rPr>
        <w:t>: Copias simples de Actas de Entrega Recepción o certificados emitidos por la entidad contratante, describiendo el monto, fecha de inicio y terminación del trabajo efectivamente ejecutado y objeto del trabajo.</w:t>
      </w:r>
    </w:p>
    <w:p w14:paraId="767A085B" w14:textId="53C6D5DA" w:rsidR="00A01E12" w:rsidRPr="00067E18" w:rsidRDefault="00A01E12" w:rsidP="00BE3846">
      <w:pPr>
        <w:spacing w:after="120"/>
        <w:jc w:val="both"/>
        <w:rPr>
          <w:rFonts w:ascii="Candara" w:hAnsi="Candara"/>
          <w:spacing w:val="-4"/>
          <w:sz w:val="24"/>
          <w:szCs w:val="24"/>
        </w:rPr>
      </w:pPr>
      <w:r w:rsidRPr="00067E18">
        <w:rPr>
          <w:rFonts w:ascii="Candara" w:hAnsi="Candara"/>
          <w:spacing w:val="-4"/>
          <w:sz w:val="24"/>
          <w:szCs w:val="24"/>
        </w:rPr>
        <w:t>Se considerará la experiencia del personal técnico desde la fecha que se indique en el certificado emitido por la entidad contratante.</w:t>
      </w:r>
    </w:p>
    <w:p w14:paraId="41964297" w14:textId="77777777" w:rsidR="002F4438" w:rsidRPr="00067E18" w:rsidRDefault="00421702" w:rsidP="00BE3846">
      <w:pPr>
        <w:pStyle w:val="Textoindependiente"/>
        <w:spacing w:after="120"/>
        <w:jc w:val="both"/>
        <w:rPr>
          <w:rFonts w:ascii="Candara" w:hAnsi="Candara"/>
          <w:spacing w:val="-3"/>
          <w:szCs w:val="24"/>
        </w:rPr>
      </w:pPr>
      <w:r w:rsidRPr="00067E18">
        <w:rPr>
          <w:rFonts w:ascii="Candara" w:hAnsi="Candara"/>
          <w:iCs/>
          <w:szCs w:val="24"/>
        </w:rPr>
        <w:t xml:space="preserve">Todos los requisitos consignados en </w:t>
      </w:r>
      <w:r w:rsidR="002F4438" w:rsidRPr="00067E18">
        <w:rPr>
          <w:rFonts w:ascii="Candara" w:hAnsi="Candara"/>
          <w:iCs/>
          <w:szCs w:val="24"/>
        </w:rPr>
        <w:t xml:space="preserve">el apartado d) de este numeral, </w:t>
      </w:r>
      <w:r w:rsidRPr="00067E18">
        <w:rPr>
          <w:rFonts w:ascii="Candara" w:hAnsi="Candara"/>
          <w:iCs/>
          <w:szCs w:val="24"/>
        </w:rPr>
        <w:t>son obligatorio</w:t>
      </w:r>
      <w:r w:rsidR="0055534F" w:rsidRPr="00067E18">
        <w:rPr>
          <w:rFonts w:ascii="Candara" w:hAnsi="Candara"/>
          <w:iCs/>
          <w:szCs w:val="24"/>
        </w:rPr>
        <w:t>s</w:t>
      </w:r>
      <w:r w:rsidRPr="00067E18">
        <w:rPr>
          <w:rFonts w:ascii="Candara" w:hAnsi="Candara"/>
          <w:iCs/>
          <w:szCs w:val="24"/>
        </w:rPr>
        <w:t xml:space="preserve"> y deben tener respaldo documental. </w:t>
      </w:r>
      <w:r w:rsidR="002F4438" w:rsidRPr="00067E18">
        <w:rPr>
          <w:rFonts w:ascii="Candara" w:hAnsi="Candara"/>
          <w:spacing w:val="-3"/>
          <w:szCs w:val="24"/>
        </w:rPr>
        <w:t>Una oferta será descalificada en cualquier momento del proceso, si se comprobare falsedad o adulteración de la información presentada.</w:t>
      </w:r>
    </w:p>
    <w:p w14:paraId="5A635C5E" w14:textId="77777777" w:rsidR="00C463F5" w:rsidRPr="00067E18" w:rsidRDefault="00B65B7A" w:rsidP="00BE3846">
      <w:pPr>
        <w:pStyle w:val="Textoindependiente"/>
        <w:spacing w:after="120"/>
        <w:jc w:val="both"/>
        <w:rPr>
          <w:rFonts w:ascii="Candara" w:hAnsi="Candara"/>
          <w:szCs w:val="24"/>
          <w:lang w:val="es-MX"/>
        </w:rPr>
      </w:pPr>
      <w:r w:rsidRPr="00067E18">
        <w:rPr>
          <w:rFonts w:ascii="Candara" w:hAnsi="Candara"/>
          <w:b/>
          <w:szCs w:val="24"/>
        </w:rPr>
        <w:t xml:space="preserve">Presentación en Copia Simple: </w:t>
      </w:r>
      <w:r w:rsidRPr="00067E18">
        <w:rPr>
          <w:rFonts w:ascii="Candara" w:hAnsi="Candara"/>
          <w:szCs w:val="24"/>
          <w:lang w:val="es-MX"/>
        </w:rPr>
        <w:t>La documentación puede ser presentada en copia simple, en tal caso la copia deberá ser legible.</w:t>
      </w:r>
    </w:p>
    <w:p w14:paraId="01BD91F2" w14:textId="77777777" w:rsidR="00690DBD" w:rsidRPr="00067E18" w:rsidRDefault="00690DBD" w:rsidP="00BE3846">
      <w:pPr>
        <w:pStyle w:val="Textoindependiente"/>
        <w:spacing w:after="120"/>
        <w:jc w:val="both"/>
        <w:rPr>
          <w:rFonts w:ascii="Candara" w:hAnsi="Candara"/>
          <w:szCs w:val="24"/>
          <w:lang w:val="es-MX"/>
        </w:rPr>
      </w:pPr>
    </w:p>
    <w:bookmarkEnd w:id="13"/>
    <w:p w14:paraId="66AF8446" w14:textId="77777777" w:rsidR="008340BA" w:rsidRPr="00067E18"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EVALUACIÓ</w:t>
      </w:r>
      <w:r w:rsidR="009714A4" w:rsidRPr="00067E18">
        <w:rPr>
          <w:rFonts w:ascii="Candara" w:hAnsi="Candara"/>
          <w:szCs w:val="24"/>
        </w:rPr>
        <w:t>N Y COMPARACIÓN DE LAS OFERTAS</w:t>
      </w:r>
    </w:p>
    <w:p w14:paraId="76726245" w14:textId="77777777" w:rsidR="008340BA" w:rsidRPr="00067E18" w:rsidRDefault="008340BA" w:rsidP="008340BA">
      <w:pPr>
        <w:rPr>
          <w:lang w:val="es-ES_tradnl" w:eastAsia="x-none"/>
        </w:rPr>
      </w:pPr>
    </w:p>
    <w:p w14:paraId="1D30E00A" w14:textId="77777777" w:rsidR="008340BA" w:rsidRPr="00067E18" w:rsidRDefault="008340BA" w:rsidP="008340BA">
      <w:pPr>
        <w:spacing w:after="120"/>
        <w:jc w:val="both"/>
        <w:rPr>
          <w:rFonts w:ascii="Candara" w:hAnsi="Candara"/>
          <w:sz w:val="24"/>
          <w:szCs w:val="24"/>
        </w:rPr>
      </w:pPr>
      <w:r w:rsidRPr="00067E18">
        <w:rPr>
          <w:rFonts w:ascii="Candara" w:hAnsi="Candara"/>
          <w:sz w:val="24"/>
          <w:szCs w:val="24"/>
        </w:rPr>
        <w:t>Las ofertas serán evaluadas por una Comisión Técnica, observando los siguientes parámetros:</w:t>
      </w:r>
    </w:p>
    <w:p w14:paraId="770F938E" w14:textId="77777777" w:rsidR="008340BA" w:rsidRPr="00067E18" w:rsidRDefault="008340BA" w:rsidP="008340BA">
      <w:pPr>
        <w:rPr>
          <w:lang w:eastAsia="x-none"/>
        </w:rPr>
      </w:pPr>
    </w:p>
    <w:p w14:paraId="2B9CAA12" w14:textId="77777777" w:rsidR="00723D57" w:rsidRPr="00067E18" w:rsidRDefault="008A5AEB" w:rsidP="008340BA">
      <w:pPr>
        <w:pStyle w:val="Ttulo4"/>
        <w:widowControl/>
        <w:numPr>
          <w:ilvl w:val="1"/>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fldChar w:fldCharType="begin"/>
      </w:r>
      <w:r w:rsidRPr="00067E18">
        <w:rPr>
          <w:rFonts w:ascii="Candara" w:hAnsi="Candara"/>
          <w:szCs w:val="24"/>
        </w:rPr>
        <w:instrText xml:space="preserve"> XE "EVALUACIÓN Y COMPARACIÓN DE LAS OFERTAS" </w:instrText>
      </w:r>
      <w:r w:rsidRPr="00067E18">
        <w:rPr>
          <w:rFonts w:ascii="Candara" w:hAnsi="Candara"/>
          <w:szCs w:val="24"/>
        </w:rPr>
        <w:fldChar w:fldCharType="end"/>
      </w:r>
      <w:bookmarkStart w:id="14" w:name="_Toc115774005"/>
      <w:r w:rsidR="008340BA" w:rsidRPr="00067E18">
        <w:rPr>
          <w:rFonts w:ascii="Candara" w:hAnsi="Candara"/>
          <w:szCs w:val="24"/>
        </w:rPr>
        <w:t xml:space="preserve"> </w:t>
      </w:r>
      <w:r w:rsidR="00723D57" w:rsidRPr="00067E18">
        <w:rPr>
          <w:rFonts w:ascii="Candara" w:hAnsi="Candara"/>
          <w:szCs w:val="24"/>
        </w:rPr>
        <w:t>Examen preliminar:</w:t>
      </w:r>
    </w:p>
    <w:bookmarkEnd w:id="14"/>
    <w:p w14:paraId="34353534" w14:textId="77777777" w:rsidR="00485453" w:rsidRPr="00067E18" w:rsidRDefault="00485453" w:rsidP="00DB27F3">
      <w:pPr>
        <w:suppressAutoHyphens/>
        <w:spacing w:after="120"/>
        <w:ind w:left="284"/>
        <w:jc w:val="both"/>
        <w:rPr>
          <w:rFonts w:ascii="Candara" w:hAnsi="Candara"/>
          <w:spacing w:val="-3"/>
          <w:sz w:val="24"/>
          <w:szCs w:val="24"/>
        </w:rPr>
      </w:pPr>
      <w:r w:rsidRPr="00067E18">
        <w:rPr>
          <w:rFonts w:ascii="Candara" w:hAnsi="Candara"/>
          <w:spacing w:val="-3"/>
          <w:sz w:val="24"/>
          <w:szCs w:val="24"/>
        </w:rPr>
        <w:t xml:space="preserve">(a) cumple con los requisitos de elegibilidad establecidos en este documento de selección; </w:t>
      </w:r>
    </w:p>
    <w:p w14:paraId="7846DC5C" w14:textId="77777777" w:rsidR="00485453" w:rsidRPr="00067E18" w:rsidRDefault="00485453" w:rsidP="00DB27F3">
      <w:pPr>
        <w:suppressAutoHyphens/>
        <w:spacing w:after="120"/>
        <w:ind w:left="284"/>
        <w:jc w:val="both"/>
        <w:rPr>
          <w:rFonts w:ascii="Candara" w:hAnsi="Candara"/>
          <w:spacing w:val="-3"/>
          <w:sz w:val="24"/>
          <w:szCs w:val="24"/>
        </w:rPr>
      </w:pPr>
      <w:r w:rsidRPr="00067E18">
        <w:rPr>
          <w:rFonts w:ascii="Candara" w:hAnsi="Candara"/>
          <w:spacing w:val="-3"/>
          <w:sz w:val="24"/>
          <w:szCs w:val="24"/>
        </w:rPr>
        <w:t xml:space="preserve">(b) ha sido debidamente firmada; </w:t>
      </w:r>
    </w:p>
    <w:p w14:paraId="5180B8C5" w14:textId="77777777" w:rsidR="00485453" w:rsidRPr="00067E18" w:rsidRDefault="00485453" w:rsidP="00DB27F3">
      <w:pPr>
        <w:suppressAutoHyphens/>
        <w:spacing w:after="120"/>
        <w:ind w:left="284"/>
        <w:jc w:val="both"/>
        <w:rPr>
          <w:rFonts w:ascii="Candara" w:hAnsi="Candara"/>
          <w:spacing w:val="-3"/>
          <w:sz w:val="24"/>
          <w:szCs w:val="24"/>
        </w:rPr>
      </w:pPr>
      <w:r w:rsidRPr="00067E18">
        <w:rPr>
          <w:rFonts w:ascii="Candara" w:hAnsi="Candara"/>
          <w:spacing w:val="-3"/>
          <w:sz w:val="24"/>
          <w:szCs w:val="24"/>
        </w:rPr>
        <w:t xml:space="preserve">(c) está acompañada de la Declaración de </w:t>
      </w:r>
      <w:r w:rsidRPr="00067E18">
        <w:rPr>
          <w:rFonts w:ascii="Candara" w:hAnsi="Candara"/>
          <w:sz w:val="24"/>
          <w:szCs w:val="24"/>
          <w:lang w:val="es-MX"/>
        </w:rPr>
        <w:t xml:space="preserve">Mantenimiento </w:t>
      </w:r>
      <w:r w:rsidR="00397B65" w:rsidRPr="00067E18">
        <w:rPr>
          <w:rFonts w:ascii="Candara" w:hAnsi="Candara"/>
          <w:spacing w:val="-3"/>
          <w:sz w:val="24"/>
          <w:szCs w:val="24"/>
        </w:rPr>
        <w:t>de la Oferta,</w:t>
      </w:r>
      <w:r w:rsidRPr="00067E18">
        <w:rPr>
          <w:rFonts w:ascii="Candara" w:hAnsi="Candara"/>
          <w:spacing w:val="-3"/>
          <w:sz w:val="24"/>
          <w:szCs w:val="24"/>
        </w:rPr>
        <w:t xml:space="preserve"> y </w:t>
      </w:r>
    </w:p>
    <w:p w14:paraId="523D4770" w14:textId="77777777" w:rsidR="00485453" w:rsidRPr="00067E18" w:rsidRDefault="00485453" w:rsidP="00DB27F3">
      <w:pPr>
        <w:suppressAutoHyphens/>
        <w:spacing w:after="120"/>
        <w:ind w:left="284"/>
        <w:jc w:val="both"/>
        <w:rPr>
          <w:rFonts w:ascii="Candara" w:hAnsi="Candara"/>
          <w:spacing w:val="-3"/>
          <w:sz w:val="24"/>
          <w:szCs w:val="24"/>
        </w:rPr>
      </w:pPr>
      <w:r w:rsidRPr="00067E18">
        <w:rPr>
          <w:rFonts w:ascii="Candara" w:hAnsi="Candara"/>
          <w:spacing w:val="-3"/>
          <w:sz w:val="24"/>
          <w:szCs w:val="24"/>
        </w:rPr>
        <w:t xml:space="preserve">(d) cumple sustancialmente con los requisitos de los documentos de </w:t>
      </w:r>
      <w:r w:rsidR="00723D57" w:rsidRPr="00067E18">
        <w:rPr>
          <w:rFonts w:ascii="Candara" w:hAnsi="Candara"/>
          <w:spacing w:val="-3"/>
          <w:sz w:val="24"/>
          <w:szCs w:val="24"/>
        </w:rPr>
        <w:t>s</w:t>
      </w:r>
      <w:r w:rsidR="00397B65" w:rsidRPr="00067E18">
        <w:rPr>
          <w:rFonts w:ascii="Candara" w:hAnsi="Candara"/>
          <w:spacing w:val="-3"/>
          <w:sz w:val="24"/>
          <w:szCs w:val="24"/>
        </w:rPr>
        <w:t>elección</w:t>
      </w:r>
      <w:r w:rsidRPr="00067E18">
        <w:rPr>
          <w:rFonts w:ascii="Candara" w:hAnsi="Candara"/>
          <w:spacing w:val="-3"/>
          <w:sz w:val="24"/>
          <w:szCs w:val="24"/>
        </w:rPr>
        <w:t>.</w:t>
      </w:r>
    </w:p>
    <w:p w14:paraId="13EA86C8" w14:textId="77777777" w:rsidR="00485453" w:rsidRPr="00067E18" w:rsidRDefault="00485453" w:rsidP="00DB27F3">
      <w:pPr>
        <w:spacing w:after="120"/>
        <w:ind w:left="284"/>
        <w:jc w:val="both"/>
        <w:rPr>
          <w:rFonts w:ascii="Candara" w:hAnsi="Candara"/>
          <w:sz w:val="24"/>
          <w:szCs w:val="24"/>
        </w:rPr>
      </w:pPr>
      <w:r w:rsidRPr="00067E18">
        <w:rPr>
          <w:rFonts w:ascii="Candara" w:hAnsi="Candara"/>
          <w:sz w:val="24"/>
          <w:szCs w:val="24"/>
        </w:rPr>
        <w:t>Una Oferta que cumple sustancialmente es la que satisface todos los términos, condiciones y especificaciones</w:t>
      </w:r>
      <w:r w:rsidR="00397B65" w:rsidRPr="00067E18">
        <w:rPr>
          <w:rFonts w:ascii="Candara" w:hAnsi="Candara"/>
          <w:sz w:val="24"/>
          <w:szCs w:val="24"/>
        </w:rPr>
        <w:t xml:space="preserve"> de los Documentos de Selección</w:t>
      </w:r>
      <w:r w:rsidRPr="00067E18">
        <w:rPr>
          <w:rFonts w:ascii="Candara" w:hAnsi="Candara"/>
          <w:sz w:val="24"/>
          <w:szCs w:val="24"/>
        </w:rPr>
        <w:t xml:space="preserve"> sin desviaciones, </w:t>
      </w:r>
      <w:r w:rsidRPr="00067E18">
        <w:rPr>
          <w:rFonts w:ascii="Candara" w:hAnsi="Candara"/>
          <w:sz w:val="24"/>
          <w:szCs w:val="24"/>
        </w:rPr>
        <w:lastRenderedPageBreak/>
        <w:t xml:space="preserve">reservas u omisiones significativas. Una desviación, reserva u omisión significativa es aquella que:  </w:t>
      </w:r>
    </w:p>
    <w:p w14:paraId="27415A22" w14:textId="39BE4BC7" w:rsidR="00723D57" w:rsidRPr="00067E18" w:rsidRDefault="006140C9" w:rsidP="00C6339E">
      <w:pPr>
        <w:numPr>
          <w:ilvl w:val="1"/>
          <w:numId w:val="27"/>
        </w:numPr>
        <w:spacing w:after="120"/>
        <w:ind w:hanging="284"/>
        <w:jc w:val="both"/>
        <w:rPr>
          <w:rFonts w:ascii="Candara" w:hAnsi="Candara"/>
          <w:sz w:val="24"/>
          <w:szCs w:val="24"/>
        </w:rPr>
      </w:pPr>
      <w:r w:rsidRPr="00067E18">
        <w:rPr>
          <w:rFonts w:ascii="Candara" w:hAnsi="Candara"/>
          <w:sz w:val="24"/>
          <w:szCs w:val="24"/>
        </w:rPr>
        <w:t>afecta de una manera sustancial el alcance, la calidad o el funcionamiento de los Servicios especificados en el Documento de Selección; o</w:t>
      </w:r>
    </w:p>
    <w:p w14:paraId="112B9C07" w14:textId="77777777" w:rsidR="00723D57" w:rsidRPr="00067E18" w:rsidRDefault="00485453" w:rsidP="00C6339E">
      <w:pPr>
        <w:numPr>
          <w:ilvl w:val="1"/>
          <w:numId w:val="27"/>
        </w:numPr>
        <w:spacing w:after="120"/>
        <w:ind w:hanging="284"/>
        <w:jc w:val="both"/>
        <w:rPr>
          <w:rFonts w:ascii="Candara" w:hAnsi="Candara"/>
          <w:sz w:val="24"/>
          <w:szCs w:val="24"/>
        </w:rPr>
      </w:pPr>
      <w:r w:rsidRPr="00067E18">
        <w:rPr>
          <w:rFonts w:ascii="Candara" w:hAnsi="Candara"/>
          <w:sz w:val="24"/>
          <w:szCs w:val="24"/>
          <w:lang w:val="es-MX"/>
        </w:rPr>
        <w:t xml:space="preserve">limita de una manera considerable, inconsistente con los Documentos de </w:t>
      </w:r>
      <w:r w:rsidR="00397B65" w:rsidRPr="00067E18">
        <w:rPr>
          <w:rFonts w:ascii="Candara" w:hAnsi="Candara"/>
          <w:sz w:val="24"/>
          <w:szCs w:val="24"/>
          <w:lang w:val="es-MX"/>
        </w:rPr>
        <w:t>Selección</w:t>
      </w:r>
      <w:r w:rsidRPr="00067E18">
        <w:rPr>
          <w:rFonts w:ascii="Candara" w:hAnsi="Candara"/>
          <w:sz w:val="24"/>
          <w:szCs w:val="24"/>
          <w:lang w:val="es-MX"/>
        </w:rPr>
        <w:t xml:space="preserve">, los derechos del </w:t>
      </w:r>
      <w:r w:rsidR="00B322BB" w:rsidRPr="00067E18">
        <w:rPr>
          <w:rFonts w:ascii="Candara" w:hAnsi="Candara"/>
          <w:sz w:val="24"/>
          <w:szCs w:val="24"/>
          <w:lang w:val="es-MX"/>
        </w:rPr>
        <w:t>CONTRATANTE</w:t>
      </w:r>
      <w:r w:rsidRPr="00067E18">
        <w:rPr>
          <w:rFonts w:ascii="Candara" w:hAnsi="Candara"/>
          <w:sz w:val="24"/>
          <w:szCs w:val="24"/>
          <w:lang w:val="es-MX"/>
        </w:rPr>
        <w:t xml:space="preserve"> o las obligaciones del Oferente en virtud del Contrato; o </w:t>
      </w:r>
    </w:p>
    <w:p w14:paraId="510D6B92" w14:textId="1A687CEE" w:rsidR="00485453" w:rsidRPr="00067E18" w:rsidRDefault="00485453" w:rsidP="00C6339E">
      <w:pPr>
        <w:numPr>
          <w:ilvl w:val="1"/>
          <w:numId w:val="27"/>
        </w:numPr>
        <w:spacing w:after="120"/>
        <w:ind w:hanging="284"/>
        <w:jc w:val="both"/>
        <w:rPr>
          <w:rFonts w:ascii="Candara" w:hAnsi="Candara"/>
          <w:sz w:val="24"/>
          <w:szCs w:val="24"/>
        </w:rPr>
      </w:pPr>
      <w:r w:rsidRPr="00067E18">
        <w:rPr>
          <w:rFonts w:ascii="Candara" w:hAnsi="Candara"/>
          <w:sz w:val="24"/>
          <w:szCs w:val="24"/>
        </w:rPr>
        <w:t xml:space="preserve">de rectificarse, afectaría injustamente la posición competitiva de los otros Oferentes cuyas Ofertas cumplen sustancialmente con los requisitos del </w:t>
      </w:r>
      <w:r w:rsidR="0084505F" w:rsidRPr="00067E18">
        <w:rPr>
          <w:rFonts w:ascii="Candara" w:hAnsi="Candara"/>
          <w:sz w:val="24"/>
          <w:szCs w:val="24"/>
        </w:rPr>
        <w:t>D</w:t>
      </w:r>
      <w:r w:rsidR="006140C9" w:rsidRPr="00067E18">
        <w:rPr>
          <w:rFonts w:ascii="Candara" w:hAnsi="Candara"/>
          <w:sz w:val="24"/>
          <w:szCs w:val="24"/>
        </w:rPr>
        <w:t xml:space="preserve">ocumento de </w:t>
      </w:r>
      <w:r w:rsidR="0084505F" w:rsidRPr="00067E18">
        <w:rPr>
          <w:rFonts w:ascii="Candara" w:hAnsi="Candara"/>
          <w:sz w:val="24"/>
          <w:szCs w:val="24"/>
        </w:rPr>
        <w:t>S</w:t>
      </w:r>
      <w:r w:rsidR="006140C9" w:rsidRPr="00067E18">
        <w:rPr>
          <w:rFonts w:ascii="Candara" w:hAnsi="Candara"/>
          <w:sz w:val="24"/>
          <w:szCs w:val="24"/>
        </w:rPr>
        <w:t>elección</w:t>
      </w:r>
      <w:r w:rsidR="00884D33" w:rsidRPr="00067E18">
        <w:rPr>
          <w:rFonts w:ascii="Candara" w:hAnsi="Candara"/>
          <w:sz w:val="24"/>
          <w:szCs w:val="24"/>
        </w:rPr>
        <w:t>.</w:t>
      </w:r>
    </w:p>
    <w:p w14:paraId="0AE48E45" w14:textId="474888C5" w:rsidR="00485453" w:rsidRPr="00067E18" w:rsidRDefault="00485453" w:rsidP="00DB27F3">
      <w:pPr>
        <w:spacing w:after="120"/>
        <w:ind w:left="284"/>
        <w:jc w:val="both"/>
        <w:rPr>
          <w:rFonts w:ascii="Candara" w:hAnsi="Candara"/>
          <w:sz w:val="24"/>
          <w:szCs w:val="24"/>
        </w:rPr>
      </w:pPr>
      <w:r w:rsidRPr="00067E18">
        <w:rPr>
          <w:rFonts w:ascii="Candara" w:hAnsi="Candara"/>
          <w:sz w:val="24"/>
          <w:szCs w:val="24"/>
        </w:rPr>
        <w:t>Si una Oferta no cumple sustancialmente con l</w:t>
      </w:r>
      <w:r w:rsidR="006221FB" w:rsidRPr="00067E18">
        <w:rPr>
          <w:rFonts w:ascii="Candara" w:hAnsi="Candara"/>
          <w:sz w:val="24"/>
          <w:szCs w:val="24"/>
        </w:rPr>
        <w:t xml:space="preserve">os requisitos de los Documentos </w:t>
      </w:r>
      <w:r w:rsidR="00397B65" w:rsidRPr="00067E18">
        <w:rPr>
          <w:rFonts w:ascii="Candara" w:hAnsi="Candara"/>
          <w:sz w:val="24"/>
          <w:szCs w:val="24"/>
        </w:rPr>
        <w:t>de Selección</w:t>
      </w:r>
      <w:r w:rsidRPr="00067E18">
        <w:rPr>
          <w:rFonts w:ascii="Candara" w:hAnsi="Candara"/>
          <w:sz w:val="24"/>
          <w:szCs w:val="24"/>
        </w:rPr>
        <w:t xml:space="preserve">, será rechazada por el </w:t>
      </w:r>
      <w:r w:rsidR="00723D57" w:rsidRPr="00067E18">
        <w:rPr>
          <w:rFonts w:ascii="Candara" w:hAnsi="Candara"/>
          <w:sz w:val="24"/>
          <w:szCs w:val="24"/>
        </w:rPr>
        <w:t>Contratante</w:t>
      </w:r>
      <w:r w:rsidR="008340BA" w:rsidRPr="00067E18">
        <w:rPr>
          <w:rFonts w:ascii="Candara" w:hAnsi="Candara"/>
          <w:sz w:val="24"/>
          <w:szCs w:val="24"/>
        </w:rPr>
        <w:t>.</w:t>
      </w:r>
    </w:p>
    <w:p w14:paraId="7D329274" w14:textId="77777777" w:rsidR="00485453" w:rsidRPr="00067E18" w:rsidRDefault="00485453" w:rsidP="008340BA">
      <w:pPr>
        <w:numPr>
          <w:ilvl w:val="1"/>
          <w:numId w:val="14"/>
        </w:numPr>
        <w:spacing w:after="120"/>
        <w:jc w:val="both"/>
        <w:rPr>
          <w:rFonts w:ascii="Candara" w:hAnsi="Candara"/>
          <w:sz w:val="24"/>
          <w:szCs w:val="24"/>
          <w:shd w:val="clear" w:color="auto" w:fill="FFFF00"/>
        </w:rPr>
      </w:pPr>
      <w:r w:rsidRPr="00067E18">
        <w:rPr>
          <w:rFonts w:ascii="Candara" w:hAnsi="Candara"/>
          <w:b/>
          <w:bCs/>
          <w:sz w:val="24"/>
          <w:szCs w:val="24"/>
        </w:rPr>
        <w:t>Corrección de errores</w:t>
      </w:r>
      <w:r w:rsidR="00723D57" w:rsidRPr="00067E18">
        <w:rPr>
          <w:rFonts w:ascii="Candara" w:hAnsi="Candara"/>
          <w:b/>
          <w:bCs/>
          <w:sz w:val="24"/>
          <w:szCs w:val="24"/>
        </w:rPr>
        <w:t>:</w:t>
      </w:r>
    </w:p>
    <w:p w14:paraId="18295E7C" w14:textId="77777777" w:rsidR="008340BA" w:rsidRPr="00067E18" w:rsidRDefault="008340BA" w:rsidP="008340BA">
      <w:pPr>
        <w:suppressAutoHyphens/>
        <w:spacing w:after="120"/>
        <w:ind w:left="284"/>
        <w:jc w:val="both"/>
        <w:rPr>
          <w:rFonts w:ascii="Candara" w:hAnsi="Candara"/>
          <w:spacing w:val="-3"/>
          <w:sz w:val="24"/>
          <w:szCs w:val="24"/>
        </w:rPr>
      </w:pPr>
      <w:r w:rsidRPr="00067E18">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061A75B8" w14:textId="77777777" w:rsidR="008340BA" w:rsidRPr="00067E18" w:rsidRDefault="00BB2E3E" w:rsidP="00C6339E">
      <w:pPr>
        <w:numPr>
          <w:ilvl w:val="1"/>
          <w:numId w:val="28"/>
        </w:numPr>
        <w:tabs>
          <w:tab w:val="left" w:pos="1710"/>
        </w:tabs>
        <w:suppressAutoHyphens/>
        <w:spacing w:after="120"/>
        <w:jc w:val="both"/>
        <w:rPr>
          <w:rFonts w:ascii="Candara" w:hAnsi="Candara"/>
          <w:spacing w:val="-3"/>
          <w:sz w:val="24"/>
          <w:szCs w:val="24"/>
        </w:rPr>
      </w:pPr>
      <w:r w:rsidRPr="00067E18">
        <w:rPr>
          <w:rFonts w:ascii="Candara" w:hAnsi="Candara"/>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067E18">
        <w:rPr>
          <w:rFonts w:ascii="Candara" w:hAnsi="Candara"/>
          <w:spacing w:val="-3"/>
          <w:sz w:val="24"/>
          <w:szCs w:val="24"/>
        </w:rPr>
        <w:t>,</w:t>
      </w:r>
    </w:p>
    <w:p w14:paraId="4022CFF0" w14:textId="77777777" w:rsidR="00BB2E3E" w:rsidRPr="00067E18" w:rsidRDefault="00BB2E3E" w:rsidP="00C6339E">
      <w:pPr>
        <w:numPr>
          <w:ilvl w:val="1"/>
          <w:numId w:val="28"/>
        </w:numPr>
        <w:tabs>
          <w:tab w:val="left" w:pos="1710"/>
        </w:tabs>
        <w:suppressAutoHyphens/>
        <w:spacing w:after="120"/>
        <w:jc w:val="both"/>
        <w:rPr>
          <w:rFonts w:ascii="Candara" w:hAnsi="Candara"/>
          <w:spacing w:val="-3"/>
          <w:sz w:val="24"/>
          <w:szCs w:val="24"/>
        </w:rPr>
      </w:pPr>
      <w:r w:rsidRPr="00067E18">
        <w:rPr>
          <w:rFonts w:ascii="Candara" w:hAnsi="Candara"/>
          <w:spacing w:val="-3"/>
          <w:sz w:val="24"/>
          <w:szCs w:val="24"/>
        </w:rPr>
        <w:t>Si hay un error en un total que corresponde a la suma o resta de subtotales, los subtotales prevalecerán y se corregirá el total; y,</w:t>
      </w:r>
    </w:p>
    <w:p w14:paraId="128FF797" w14:textId="77777777" w:rsidR="008340BA" w:rsidRPr="00067E18" w:rsidRDefault="00BB2E3E" w:rsidP="00C6339E">
      <w:pPr>
        <w:numPr>
          <w:ilvl w:val="1"/>
          <w:numId w:val="28"/>
        </w:numPr>
        <w:tabs>
          <w:tab w:val="left" w:pos="1710"/>
        </w:tabs>
        <w:suppressAutoHyphens/>
        <w:spacing w:after="120"/>
        <w:jc w:val="both"/>
        <w:rPr>
          <w:rFonts w:ascii="Candara" w:hAnsi="Candara"/>
          <w:spacing w:val="-3"/>
          <w:sz w:val="24"/>
          <w:szCs w:val="24"/>
        </w:rPr>
      </w:pPr>
      <w:r w:rsidRPr="00067E18">
        <w:rPr>
          <w:rFonts w:ascii="Candara" w:hAnsi="Candara"/>
          <w:spacing w:val="-3"/>
          <w:sz w:val="24"/>
          <w:szCs w:val="24"/>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381A27AF" w14:textId="77777777" w:rsidR="008340BA" w:rsidRPr="00067E18" w:rsidRDefault="008340BA" w:rsidP="00CF76F7">
      <w:pPr>
        <w:spacing w:after="120"/>
        <w:ind w:left="360"/>
        <w:jc w:val="both"/>
        <w:rPr>
          <w:rFonts w:ascii="Candara" w:hAnsi="Candara"/>
          <w:b/>
          <w:bCs/>
          <w:sz w:val="24"/>
          <w:szCs w:val="24"/>
        </w:rPr>
      </w:pPr>
      <w:r w:rsidRPr="00067E18">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067E18">
        <w:rPr>
          <w:rFonts w:ascii="Candara" w:hAnsi="Candara"/>
          <w:sz w:val="24"/>
          <w:szCs w:val="24"/>
          <w:lang w:val="es-MX"/>
        </w:rPr>
        <w:t xml:space="preserve">Mantenimiento </w:t>
      </w:r>
      <w:r w:rsidRPr="00067E18">
        <w:rPr>
          <w:rFonts w:ascii="Candara" w:hAnsi="Candara"/>
          <w:spacing w:val="-3"/>
          <w:sz w:val="24"/>
          <w:szCs w:val="24"/>
        </w:rPr>
        <w:t>de la Oferta.</w:t>
      </w:r>
    </w:p>
    <w:p w14:paraId="5E713785" w14:textId="3F21BE4E" w:rsidR="00485453" w:rsidRPr="00067E18" w:rsidRDefault="004B6943" w:rsidP="004B6943">
      <w:pPr>
        <w:numPr>
          <w:ilvl w:val="1"/>
          <w:numId w:val="14"/>
        </w:numPr>
        <w:spacing w:after="120"/>
        <w:ind w:left="1276" w:hanging="916"/>
        <w:jc w:val="both"/>
        <w:rPr>
          <w:rFonts w:ascii="Candara" w:hAnsi="Candara"/>
          <w:sz w:val="24"/>
          <w:szCs w:val="24"/>
          <w:shd w:val="clear" w:color="auto" w:fill="FFFF00"/>
        </w:rPr>
      </w:pPr>
      <w:bookmarkStart w:id="15" w:name="_Toc115774009"/>
      <w:r w:rsidRPr="00067E18">
        <w:rPr>
          <w:rFonts w:ascii="Candara" w:hAnsi="Candara"/>
          <w:b/>
          <w:bCs/>
          <w:spacing w:val="-3"/>
          <w:sz w:val="24"/>
          <w:szCs w:val="24"/>
        </w:rPr>
        <w:t xml:space="preserve"> </w:t>
      </w:r>
      <w:r w:rsidR="00723D57" w:rsidRPr="00067E18">
        <w:rPr>
          <w:rFonts w:ascii="Candara" w:hAnsi="Candara"/>
          <w:b/>
          <w:bCs/>
          <w:spacing w:val="-3"/>
          <w:sz w:val="24"/>
          <w:szCs w:val="24"/>
        </w:rPr>
        <w:t>C</w:t>
      </w:r>
      <w:r w:rsidR="00485453" w:rsidRPr="00067E18">
        <w:rPr>
          <w:rFonts w:ascii="Candara" w:hAnsi="Candara"/>
          <w:b/>
          <w:bCs/>
          <w:sz w:val="24"/>
          <w:szCs w:val="24"/>
          <w:lang w:val="es-MX"/>
        </w:rPr>
        <w:t>omparación de las Ofertas</w:t>
      </w:r>
    </w:p>
    <w:p w14:paraId="599C554E" w14:textId="77777777" w:rsidR="005425C1" w:rsidRPr="00067E18" w:rsidRDefault="008340BA" w:rsidP="00CF76F7">
      <w:pPr>
        <w:spacing w:after="120"/>
        <w:ind w:left="360"/>
        <w:jc w:val="both"/>
        <w:rPr>
          <w:rFonts w:ascii="Candara" w:hAnsi="Candara"/>
          <w:sz w:val="24"/>
          <w:szCs w:val="24"/>
          <w:lang w:val="es-MX"/>
        </w:rPr>
      </w:pPr>
      <w:r w:rsidRPr="00067E18">
        <w:rPr>
          <w:rFonts w:ascii="Candara" w:hAnsi="Candara"/>
          <w:sz w:val="24"/>
          <w:szCs w:val="24"/>
          <w:lang w:val="es-MX"/>
        </w:rPr>
        <w:t xml:space="preserve">El Contratante comparará solamente las Ofertas que determine que cumplen sustancialmente con los requisitos de este Documento de Selección y establecerá el orden de prelación en función de los precios ofertados. </w:t>
      </w:r>
    </w:p>
    <w:p w14:paraId="386BC614" w14:textId="0BFF3B8D" w:rsidR="008340BA" w:rsidRPr="00067E18" w:rsidRDefault="008340BA" w:rsidP="00CF76F7">
      <w:pPr>
        <w:spacing w:after="120"/>
        <w:ind w:left="360"/>
        <w:jc w:val="both"/>
        <w:rPr>
          <w:rFonts w:ascii="Candara" w:hAnsi="Candara"/>
          <w:sz w:val="24"/>
          <w:szCs w:val="24"/>
          <w:lang w:val="es-MX"/>
        </w:rPr>
      </w:pPr>
      <w:r w:rsidRPr="00067E18">
        <w:rPr>
          <w:rFonts w:ascii="Candara" w:hAnsi="Candara"/>
          <w:sz w:val="24"/>
          <w:szCs w:val="24"/>
          <w:lang w:val="es-MX"/>
        </w:rPr>
        <w:t>Para proceder con la comparación se debe contar por lo menos con 3 ofertas válidas.</w:t>
      </w:r>
    </w:p>
    <w:p w14:paraId="61177104" w14:textId="77777777" w:rsidR="008340BA" w:rsidRPr="00067E18" w:rsidRDefault="008340BA" w:rsidP="008340BA">
      <w:pPr>
        <w:numPr>
          <w:ilvl w:val="1"/>
          <w:numId w:val="14"/>
        </w:numPr>
        <w:spacing w:after="120"/>
        <w:jc w:val="both"/>
        <w:rPr>
          <w:rFonts w:ascii="Candara" w:hAnsi="Candara"/>
          <w:b/>
          <w:bCs/>
          <w:sz w:val="24"/>
          <w:szCs w:val="24"/>
          <w:lang w:val="es-MX"/>
        </w:rPr>
      </w:pPr>
      <w:r w:rsidRPr="00067E18">
        <w:rPr>
          <w:rFonts w:ascii="Candara" w:hAnsi="Candara"/>
          <w:b/>
          <w:bCs/>
          <w:sz w:val="24"/>
          <w:szCs w:val="24"/>
          <w:lang w:val="es-MX"/>
        </w:rPr>
        <w:t>Poscalificación del oferente</w:t>
      </w:r>
    </w:p>
    <w:bookmarkEnd w:id="15"/>
    <w:p w14:paraId="5B57834A" w14:textId="245D8FB6" w:rsidR="008340BA" w:rsidRPr="00067E18" w:rsidRDefault="0084505F" w:rsidP="00CF76F7">
      <w:pPr>
        <w:tabs>
          <w:tab w:val="left" w:pos="142"/>
        </w:tabs>
        <w:suppressAutoHyphens/>
        <w:spacing w:after="120"/>
        <w:ind w:left="360"/>
        <w:jc w:val="both"/>
        <w:rPr>
          <w:rFonts w:ascii="Candara" w:hAnsi="Candara"/>
          <w:sz w:val="24"/>
          <w:szCs w:val="24"/>
          <w:lang w:val="es-CO"/>
        </w:rPr>
      </w:pPr>
      <w:r w:rsidRPr="00067E18">
        <w:rPr>
          <w:rFonts w:ascii="Candara" w:hAnsi="Candara"/>
          <w:sz w:val="24"/>
          <w:szCs w:val="24"/>
          <w:lang w:val="es-CO"/>
        </w:rPr>
        <w:lastRenderedPageBreak/>
        <w:t>El Contratante</w:t>
      </w:r>
      <w:r w:rsidR="005537B3" w:rsidRPr="00067E18">
        <w:rPr>
          <w:rFonts w:ascii="Candara" w:hAnsi="Candara"/>
          <w:sz w:val="24"/>
          <w:szCs w:val="24"/>
          <w:lang w:val="es-CO"/>
        </w:rPr>
        <w:t xml:space="preserve"> determinará, a su entera satisfacción, si el Oferente seleccionado como el que ha presentado la </w:t>
      </w:r>
      <w:r w:rsidR="00F91898" w:rsidRPr="00067E18">
        <w:rPr>
          <w:rFonts w:ascii="Candara" w:hAnsi="Candara"/>
          <w:sz w:val="24"/>
          <w:szCs w:val="24"/>
          <w:lang w:val="es-CO"/>
        </w:rPr>
        <w:t>oferta considerada como la más ventajosa</w:t>
      </w:r>
      <w:r w:rsidR="005537B3" w:rsidRPr="00067E18">
        <w:rPr>
          <w:rFonts w:ascii="Candara" w:hAnsi="Candara"/>
          <w:sz w:val="24"/>
          <w:szCs w:val="24"/>
          <w:lang w:val="es-CO"/>
        </w:rPr>
        <w:t xml:space="preserve"> y ha cumplido sustancialmente con los Documentos de Selección está calificado para ejecutar el Contrato satisfactoriamente. </w:t>
      </w:r>
    </w:p>
    <w:p w14:paraId="475489BF" w14:textId="77777777" w:rsidR="008340BA" w:rsidRPr="00067E18" w:rsidRDefault="005537B3" w:rsidP="00CF76F7">
      <w:pPr>
        <w:tabs>
          <w:tab w:val="left" w:pos="142"/>
        </w:tabs>
        <w:suppressAutoHyphens/>
        <w:spacing w:after="120"/>
        <w:ind w:left="360"/>
        <w:jc w:val="both"/>
        <w:rPr>
          <w:rFonts w:ascii="Candara" w:hAnsi="Candara"/>
          <w:sz w:val="24"/>
          <w:szCs w:val="24"/>
          <w:lang w:val="es-CO"/>
        </w:rPr>
      </w:pPr>
      <w:r w:rsidRPr="00067E18">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11353264" w14:textId="2E264BE1" w:rsidR="006221FB" w:rsidRPr="00067E18" w:rsidRDefault="005537B3" w:rsidP="00CF76F7">
      <w:pPr>
        <w:tabs>
          <w:tab w:val="left" w:pos="142"/>
        </w:tabs>
        <w:suppressAutoHyphens/>
        <w:spacing w:after="120"/>
        <w:ind w:left="360"/>
        <w:jc w:val="both"/>
        <w:rPr>
          <w:rFonts w:ascii="Candara" w:hAnsi="Candara"/>
          <w:sz w:val="24"/>
          <w:szCs w:val="24"/>
          <w:lang w:val="es-CO"/>
        </w:rPr>
      </w:pPr>
      <w:r w:rsidRPr="00067E18">
        <w:rPr>
          <w:rFonts w:ascii="Candara" w:hAnsi="Candara"/>
          <w:sz w:val="24"/>
          <w:szCs w:val="24"/>
          <w:lang w:val="es-CO"/>
        </w:rPr>
        <w:t xml:space="preserve">Una determinación negativa resultará en la descalificación de la oferta del Oferente, en cuyo caso el </w:t>
      </w:r>
      <w:r w:rsidR="008340BA" w:rsidRPr="00067E18">
        <w:rPr>
          <w:rFonts w:ascii="Candara" w:hAnsi="Candara"/>
          <w:sz w:val="24"/>
          <w:szCs w:val="24"/>
          <w:lang w:val="es-CO"/>
        </w:rPr>
        <w:t>Contratante</w:t>
      </w:r>
      <w:r w:rsidRPr="00067E18">
        <w:rPr>
          <w:rFonts w:ascii="Candara" w:hAnsi="Candara"/>
          <w:sz w:val="24"/>
          <w:szCs w:val="24"/>
          <w:lang w:val="es-CO"/>
        </w:rPr>
        <w:t xml:space="preserve"> procederá a determinar si el Oferente que presentó la siguiente </w:t>
      </w:r>
      <w:r w:rsidR="00F91898" w:rsidRPr="00067E18">
        <w:rPr>
          <w:rFonts w:ascii="Candara" w:hAnsi="Candara"/>
          <w:sz w:val="24"/>
          <w:szCs w:val="24"/>
          <w:lang w:val="es-CO"/>
        </w:rPr>
        <w:t>oferta considerada como la más ventajosa</w:t>
      </w:r>
      <w:r w:rsidR="00150113" w:rsidRPr="00067E18">
        <w:rPr>
          <w:rFonts w:ascii="Candara" w:hAnsi="Candara"/>
          <w:sz w:val="24"/>
          <w:szCs w:val="24"/>
          <w:lang w:val="es-CO"/>
        </w:rPr>
        <w:t xml:space="preserve"> </w:t>
      </w:r>
      <w:r w:rsidRPr="00067E18">
        <w:rPr>
          <w:rFonts w:ascii="Candara" w:hAnsi="Candara"/>
          <w:sz w:val="24"/>
          <w:szCs w:val="24"/>
          <w:lang w:val="es-CO"/>
        </w:rPr>
        <w:t>está calificado para ejecutar el Contrato satisfactoriamente</w:t>
      </w:r>
      <w:r w:rsidR="00C01422" w:rsidRPr="00067E18">
        <w:rPr>
          <w:rFonts w:ascii="Candara" w:hAnsi="Candara"/>
          <w:sz w:val="24"/>
          <w:szCs w:val="24"/>
          <w:lang w:val="es-CO"/>
        </w:rPr>
        <w:t>.</w:t>
      </w:r>
    </w:p>
    <w:p w14:paraId="2763DFB1" w14:textId="77777777" w:rsidR="00FD7F30" w:rsidRPr="00067E18" w:rsidRDefault="00FD7F30"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 xml:space="preserve">DERECHO DEL </w:t>
      </w:r>
      <w:r w:rsidR="00B322BB" w:rsidRPr="00067E18">
        <w:rPr>
          <w:rFonts w:ascii="Candara" w:hAnsi="Candara"/>
          <w:szCs w:val="24"/>
        </w:rPr>
        <w:t>CONTRATANTE</w:t>
      </w:r>
      <w:r w:rsidRPr="00067E18">
        <w:rPr>
          <w:rFonts w:ascii="Candara" w:hAnsi="Candara"/>
          <w:szCs w:val="24"/>
        </w:rPr>
        <w:t xml:space="preserve"> A ACEPTAR CUALQUIER </w:t>
      </w:r>
      <w:r w:rsidR="00515D09" w:rsidRPr="00067E18">
        <w:rPr>
          <w:rFonts w:ascii="Candara" w:hAnsi="Candara"/>
          <w:szCs w:val="24"/>
        </w:rPr>
        <w:t>OFERTA</w:t>
      </w:r>
      <w:r w:rsidRPr="00067E18">
        <w:rPr>
          <w:rFonts w:ascii="Candara" w:hAnsi="Candara"/>
          <w:szCs w:val="24"/>
        </w:rPr>
        <w:t xml:space="preserve"> Y A RECHAZAR TODAS O CUALQUIERA DE LAS </w:t>
      </w:r>
      <w:r w:rsidR="00515D09" w:rsidRPr="00067E18">
        <w:rPr>
          <w:rFonts w:ascii="Candara" w:hAnsi="Candara"/>
          <w:szCs w:val="24"/>
        </w:rPr>
        <w:t>OFERTAS</w:t>
      </w:r>
      <w:r w:rsidR="008A5AEB" w:rsidRPr="00067E18">
        <w:rPr>
          <w:rFonts w:ascii="Candara" w:hAnsi="Candara"/>
          <w:szCs w:val="24"/>
        </w:rPr>
        <w:fldChar w:fldCharType="begin"/>
      </w:r>
      <w:r w:rsidR="008A5AEB" w:rsidRPr="00067E18">
        <w:rPr>
          <w:rFonts w:ascii="Candara" w:hAnsi="Candara"/>
          <w:szCs w:val="24"/>
        </w:rPr>
        <w:instrText xml:space="preserve"> XE "DERECHO DEL </w:instrText>
      </w:r>
      <w:r w:rsidR="00B322BB" w:rsidRPr="00067E18">
        <w:rPr>
          <w:rFonts w:ascii="Candara" w:hAnsi="Candara"/>
          <w:szCs w:val="24"/>
        </w:rPr>
        <w:instrText>CONTRATANTE</w:instrText>
      </w:r>
      <w:r w:rsidR="008A5AEB" w:rsidRPr="00067E18">
        <w:rPr>
          <w:rFonts w:ascii="Candara" w:hAnsi="Candara"/>
          <w:szCs w:val="24"/>
        </w:rPr>
        <w:instrText xml:space="preserve"> A ACEPTAR CUALQUIER OFERTA Y A RECHAZAR TODAS O CUALQUIERA DE LAS OFERTAS" </w:instrText>
      </w:r>
      <w:r w:rsidR="008A5AEB" w:rsidRPr="00067E18">
        <w:rPr>
          <w:rFonts w:ascii="Candara" w:hAnsi="Candara"/>
          <w:szCs w:val="24"/>
        </w:rPr>
        <w:fldChar w:fldCharType="end"/>
      </w:r>
      <w:r w:rsidRPr="00067E18">
        <w:rPr>
          <w:rFonts w:ascii="Candara" w:hAnsi="Candara"/>
          <w:szCs w:val="24"/>
        </w:rPr>
        <w:t xml:space="preserve"> </w:t>
      </w:r>
    </w:p>
    <w:p w14:paraId="3D8942B2" w14:textId="77777777" w:rsidR="009D580A" w:rsidRPr="00067E18" w:rsidRDefault="009D580A" w:rsidP="00DB27F3">
      <w:pPr>
        <w:tabs>
          <w:tab w:val="left" w:pos="0"/>
        </w:tabs>
        <w:suppressAutoHyphens/>
        <w:spacing w:after="120"/>
        <w:jc w:val="both"/>
        <w:rPr>
          <w:rFonts w:ascii="Candara" w:hAnsi="Candara"/>
          <w:sz w:val="24"/>
          <w:szCs w:val="24"/>
          <w:lang w:val="es-CO"/>
        </w:rPr>
      </w:pPr>
      <w:r w:rsidRPr="00067E18">
        <w:rPr>
          <w:rFonts w:ascii="Candara" w:hAnsi="Candara"/>
          <w:sz w:val="24"/>
          <w:szCs w:val="24"/>
          <w:lang w:val="es-CO"/>
        </w:rPr>
        <w:t xml:space="preserve">El </w:t>
      </w:r>
      <w:r w:rsidR="00B322BB" w:rsidRPr="00067E18">
        <w:rPr>
          <w:rFonts w:ascii="Candara" w:hAnsi="Candara"/>
          <w:sz w:val="24"/>
          <w:szCs w:val="24"/>
          <w:lang w:val="es-CO"/>
        </w:rPr>
        <w:t>CONTRATANTE</w:t>
      </w:r>
      <w:r w:rsidRPr="00067E18">
        <w:rPr>
          <w:rFonts w:ascii="Candara" w:hAnsi="Candara"/>
          <w:sz w:val="24"/>
          <w:szCs w:val="24"/>
          <w:lang w:val="es-CO"/>
        </w:rPr>
        <w:t xml:space="preserve"> se reserva el derecho a aceptar o rechazar cualquier </w:t>
      </w:r>
      <w:r w:rsidR="00515D09" w:rsidRPr="00067E18">
        <w:rPr>
          <w:rFonts w:ascii="Candara" w:hAnsi="Candara"/>
          <w:sz w:val="24"/>
          <w:szCs w:val="24"/>
          <w:lang w:val="es-CO"/>
        </w:rPr>
        <w:t>Oferta</w:t>
      </w:r>
      <w:r w:rsidRPr="00067E18">
        <w:rPr>
          <w:rFonts w:ascii="Candara" w:hAnsi="Candara"/>
          <w:sz w:val="24"/>
          <w:szCs w:val="24"/>
          <w:lang w:val="es-CO"/>
        </w:rPr>
        <w:t xml:space="preserve">, de anular el proceso y de rechazar todas las </w:t>
      </w:r>
      <w:r w:rsidR="00515D09" w:rsidRPr="00067E18">
        <w:rPr>
          <w:rFonts w:ascii="Candara" w:hAnsi="Candara"/>
          <w:sz w:val="24"/>
          <w:szCs w:val="24"/>
          <w:lang w:val="es-CO"/>
        </w:rPr>
        <w:t>Ofertas</w:t>
      </w:r>
      <w:r w:rsidRPr="00067E18">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55D085BF" w14:textId="1DFF7006" w:rsidR="00BB2E3E" w:rsidRPr="00067E18" w:rsidRDefault="00BB2E3E" w:rsidP="00BB2E3E">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DERECHO DEL CONTRATANTE A VARIAR LAS CANTIDADES</w:t>
      </w:r>
      <w:r w:rsidR="004D4425" w:rsidRPr="00067E18">
        <w:rPr>
          <w:rFonts w:ascii="Candara" w:hAnsi="Candara"/>
          <w:szCs w:val="24"/>
        </w:rPr>
        <w:t xml:space="preserve"> – No aplica </w:t>
      </w:r>
      <w:r w:rsidRPr="00067E18">
        <w:rPr>
          <w:rFonts w:ascii="Candara" w:hAnsi="Candara"/>
          <w:szCs w:val="24"/>
        </w:rPr>
        <w:fldChar w:fldCharType="begin"/>
      </w:r>
      <w:r w:rsidRPr="00067E18">
        <w:rPr>
          <w:rFonts w:ascii="Candara" w:hAnsi="Candara"/>
          <w:szCs w:val="24"/>
        </w:rPr>
        <w:instrText xml:space="preserve"> XE "DERECHO DEL  COMPRADOR A VARIAR LAS CANTIDADES" </w:instrText>
      </w:r>
      <w:r w:rsidRPr="00067E18">
        <w:rPr>
          <w:rFonts w:ascii="Candara" w:hAnsi="Candara"/>
          <w:szCs w:val="24"/>
        </w:rPr>
        <w:fldChar w:fldCharType="end"/>
      </w:r>
    </w:p>
    <w:p w14:paraId="3BA7DD7C" w14:textId="1908BD1A" w:rsidR="00BB2E3E" w:rsidRPr="00067E18" w:rsidRDefault="00BB2E3E" w:rsidP="00BB2E3E">
      <w:pPr>
        <w:pStyle w:val="Ttulo4"/>
        <w:widowControl/>
        <w:tabs>
          <w:tab w:val="clear" w:pos="-720"/>
          <w:tab w:val="clear" w:pos="0"/>
          <w:tab w:val="clear" w:pos="720"/>
        </w:tabs>
        <w:suppressAutoHyphens w:val="0"/>
        <w:spacing w:after="120"/>
        <w:ind w:left="0" w:firstLine="0"/>
        <w:jc w:val="both"/>
        <w:rPr>
          <w:rFonts w:ascii="Candara" w:hAnsi="Candara"/>
          <w:b w:val="0"/>
          <w:bCs w:val="0"/>
          <w:spacing w:val="0"/>
          <w:szCs w:val="24"/>
          <w:lang w:val="es-CO" w:eastAsia="es-ES"/>
        </w:rPr>
      </w:pPr>
      <w:r w:rsidRPr="00067E18">
        <w:rPr>
          <w:rFonts w:ascii="Candara" w:hAnsi="Candara"/>
          <w:b w:val="0"/>
          <w:bCs w:val="0"/>
          <w:spacing w:val="0"/>
          <w:szCs w:val="24"/>
          <w:lang w:val="es-CO" w:eastAsia="es-ES"/>
        </w:rPr>
        <w:t xml:space="preserve">El Contratante se reserva el derecho a aumentar o disminuir la </w:t>
      </w:r>
      <w:r w:rsidR="00637D62" w:rsidRPr="00067E18">
        <w:rPr>
          <w:rFonts w:ascii="Candara" w:hAnsi="Candara"/>
          <w:b w:val="0"/>
          <w:bCs w:val="0"/>
          <w:spacing w:val="0"/>
          <w:szCs w:val="24"/>
          <w:lang w:val="es-CO" w:eastAsia="es-ES"/>
        </w:rPr>
        <w:t>cantidad de</w:t>
      </w:r>
      <w:r w:rsidR="0033165B" w:rsidRPr="00067E18">
        <w:rPr>
          <w:rFonts w:ascii="Candara" w:hAnsi="Candara"/>
          <w:b w:val="0"/>
          <w:bCs w:val="0"/>
          <w:spacing w:val="0"/>
          <w:szCs w:val="24"/>
          <w:lang w:val="es-CO" w:eastAsia="es-ES"/>
        </w:rPr>
        <w:t xml:space="preserve"> </w:t>
      </w:r>
      <w:r w:rsidRPr="00067E18">
        <w:rPr>
          <w:rFonts w:ascii="Candara" w:hAnsi="Candara"/>
          <w:b w:val="0"/>
          <w:bCs w:val="0"/>
          <w:spacing w:val="0"/>
          <w:szCs w:val="24"/>
          <w:lang w:val="es-CO" w:eastAsia="es-ES"/>
        </w:rPr>
        <w:t xml:space="preserve">Servicios Conexos especificados originalmente siempre y cuando esta variación no exceda los </w:t>
      </w:r>
      <w:r w:rsidRPr="00067E18">
        <w:rPr>
          <w:rFonts w:ascii="Candara" w:hAnsi="Candara"/>
          <w:b w:val="0"/>
          <w:bCs w:val="0"/>
          <w:color w:val="000000" w:themeColor="text1"/>
          <w:spacing w:val="0"/>
          <w:szCs w:val="24"/>
          <w:lang w:val="es-CO" w:eastAsia="es-ES"/>
        </w:rPr>
        <w:t>porcentajes</w:t>
      </w:r>
      <w:r w:rsidR="00C939BE" w:rsidRPr="00067E18">
        <w:rPr>
          <w:rFonts w:ascii="Candara" w:hAnsi="Candara"/>
          <w:b w:val="0"/>
          <w:bCs w:val="0"/>
          <w:color w:val="000000" w:themeColor="text1"/>
          <w:spacing w:val="0"/>
          <w:szCs w:val="24"/>
          <w:lang w:val="es-CO" w:eastAsia="es-ES"/>
        </w:rPr>
        <w:t xml:space="preserve"> del </w:t>
      </w:r>
      <w:r w:rsidR="004D4425" w:rsidRPr="00067E18">
        <w:rPr>
          <w:rFonts w:ascii="Candara" w:hAnsi="Candara"/>
          <w:b w:val="0"/>
          <w:bCs w:val="0"/>
          <w:color w:val="000000" w:themeColor="text1"/>
          <w:spacing w:val="0"/>
          <w:szCs w:val="24"/>
          <w:lang w:val="es-CO" w:eastAsia="es-ES"/>
        </w:rPr>
        <w:t>XX</w:t>
      </w:r>
      <w:r w:rsidRPr="00067E18">
        <w:rPr>
          <w:rFonts w:ascii="Candara" w:hAnsi="Candara"/>
          <w:b w:val="0"/>
          <w:bCs w:val="0"/>
          <w:color w:val="000000" w:themeColor="text1"/>
          <w:spacing w:val="0"/>
          <w:szCs w:val="24"/>
          <w:lang w:val="es-CO" w:eastAsia="es-ES"/>
        </w:rPr>
        <w:t xml:space="preserve"> y no </w:t>
      </w:r>
      <w:r w:rsidRPr="00067E18">
        <w:rPr>
          <w:rFonts w:ascii="Candara" w:hAnsi="Candara"/>
          <w:b w:val="0"/>
          <w:bCs w:val="0"/>
          <w:spacing w:val="0"/>
          <w:szCs w:val="24"/>
          <w:lang w:val="es-CO" w:eastAsia="es-ES"/>
        </w:rPr>
        <w:t xml:space="preserve">altere los precios unitarios u otros términos y condiciones de la oferta y de los Documentos de Selección. </w:t>
      </w:r>
    </w:p>
    <w:p w14:paraId="44D57450" w14:textId="77777777" w:rsidR="00813FC9" w:rsidRPr="00067E18" w:rsidRDefault="004014A8" w:rsidP="00DB27F3">
      <w:pPr>
        <w:pStyle w:val="Ttulo4"/>
        <w:widowControl/>
        <w:numPr>
          <w:ilvl w:val="0"/>
          <w:numId w:val="14"/>
        </w:numPr>
        <w:tabs>
          <w:tab w:val="clear" w:pos="-720"/>
          <w:tab w:val="clear" w:pos="0"/>
          <w:tab w:val="clear" w:pos="720"/>
        </w:tabs>
        <w:suppressAutoHyphens w:val="0"/>
        <w:spacing w:after="120"/>
        <w:jc w:val="both"/>
        <w:rPr>
          <w:rFonts w:ascii="Candara" w:hAnsi="Candara"/>
          <w:szCs w:val="24"/>
        </w:rPr>
      </w:pPr>
      <w:r w:rsidRPr="00067E18">
        <w:rPr>
          <w:rFonts w:ascii="Candara" w:hAnsi="Candara"/>
          <w:szCs w:val="24"/>
        </w:rPr>
        <w:t>ADJUDICACIÓN</w:t>
      </w:r>
      <w:r w:rsidR="008A5AEB" w:rsidRPr="00067E18">
        <w:rPr>
          <w:rFonts w:ascii="Candara" w:hAnsi="Candara"/>
          <w:szCs w:val="24"/>
        </w:rPr>
        <w:fldChar w:fldCharType="begin"/>
      </w:r>
      <w:r w:rsidR="008A5AEB" w:rsidRPr="00067E18">
        <w:rPr>
          <w:rFonts w:ascii="Candara" w:hAnsi="Candara"/>
          <w:szCs w:val="24"/>
        </w:rPr>
        <w:instrText xml:space="preserve"> XE "ADJUDICACIÓN" </w:instrText>
      </w:r>
      <w:r w:rsidR="008A5AEB" w:rsidRPr="00067E18">
        <w:rPr>
          <w:rFonts w:ascii="Candara" w:hAnsi="Candara"/>
          <w:szCs w:val="24"/>
        </w:rPr>
        <w:fldChar w:fldCharType="end"/>
      </w:r>
      <w:r w:rsidRPr="00067E18">
        <w:rPr>
          <w:rFonts w:ascii="Candara" w:hAnsi="Candara"/>
          <w:szCs w:val="24"/>
        </w:rPr>
        <w:t xml:space="preserve"> </w:t>
      </w:r>
    </w:p>
    <w:p w14:paraId="4BDC02D8" w14:textId="77777777" w:rsidR="008340BA" w:rsidRPr="00067E18" w:rsidRDefault="008340BA" w:rsidP="008340BA">
      <w:pPr>
        <w:rPr>
          <w:lang w:val="es-ES_tradnl" w:eastAsia="x-none"/>
        </w:rPr>
      </w:pPr>
    </w:p>
    <w:p w14:paraId="5265F3E1" w14:textId="2025EB3A" w:rsidR="00485453" w:rsidRPr="00067E18" w:rsidRDefault="00891880" w:rsidP="00DB27F3">
      <w:pPr>
        <w:spacing w:after="120"/>
        <w:jc w:val="both"/>
        <w:rPr>
          <w:rFonts w:ascii="Candara" w:hAnsi="Candara"/>
          <w:bCs/>
          <w:sz w:val="24"/>
          <w:szCs w:val="24"/>
          <w:lang w:val="es-ES"/>
        </w:rPr>
      </w:pPr>
      <w:r w:rsidRPr="00067E18">
        <w:rPr>
          <w:rFonts w:ascii="Candara" w:hAnsi="Candara"/>
          <w:bCs/>
          <w:sz w:val="24"/>
          <w:szCs w:val="24"/>
          <w:lang w:val="es-ES"/>
        </w:rPr>
        <w:t xml:space="preserve">El </w:t>
      </w:r>
      <w:r w:rsidR="00D338AA" w:rsidRPr="00067E18">
        <w:rPr>
          <w:rFonts w:ascii="Candara" w:hAnsi="Candara"/>
          <w:bCs/>
          <w:sz w:val="24"/>
          <w:szCs w:val="24"/>
          <w:lang w:val="es-ES"/>
        </w:rPr>
        <w:t>Contratante</w:t>
      </w:r>
      <w:r w:rsidR="00397B65" w:rsidRPr="00067E18">
        <w:rPr>
          <w:rFonts w:ascii="Candara" w:hAnsi="Candara"/>
          <w:bCs/>
          <w:sz w:val="24"/>
          <w:szCs w:val="24"/>
          <w:lang w:val="es-ES"/>
        </w:rPr>
        <w:t xml:space="preserve"> adjudicará el contrato al Ofe</w:t>
      </w:r>
      <w:r w:rsidRPr="00067E18">
        <w:rPr>
          <w:rFonts w:ascii="Candara" w:hAnsi="Candara"/>
          <w:bCs/>
          <w:sz w:val="24"/>
          <w:szCs w:val="24"/>
          <w:lang w:val="es-ES"/>
        </w:rPr>
        <w:t>rente cuya Oferta</w:t>
      </w:r>
      <w:r w:rsidR="00397B65" w:rsidRPr="00067E18">
        <w:rPr>
          <w:rFonts w:ascii="Candara" w:hAnsi="Candara"/>
          <w:bCs/>
          <w:sz w:val="24"/>
          <w:szCs w:val="24"/>
          <w:lang w:val="es-ES"/>
        </w:rPr>
        <w:t xml:space="preserve"> </w:t>
      </w:r>
      <w:r w:rsidR="008340BA" w:rsidRPr="00067E18">
        <w:rPr>
          <w:rFonts w:ascii="Candara" w:hAnsi="Candara"/>
          <w:bCs/>
          <w:sz w:val="24"/>
          <w:szCs w:val="24"/>
          <w:lang w:val="es-ES"/>
        </w:rPr>
        <w:t xml:space="preserve">se encuentre válida, </w:t>
      </w:r>
      <w:r w:rsidR="00397B65" w:rsidRPr="00067E18">
        <w:rPr>
          <w:rFonts w:ascii="Candara" w:hAnsi="Candara"/>
          <w:bCs/>
          <w:sz w:val="24"/>
          <w:szCs w:val="24"/>
          <w:lang w:val="es-ES"/>
        </w:rPr>
        <w:t>cumpl</w:t>
      </w:r>
      <w:r w:rsidR="008340BA" w:rsidRPr="00067E18">
        <w:rPr>
          <w:rFonts w:ascii="Candara" w:hAnsi="Candara"/>
          <w:bCs/>
          <w:sz w:val="24"/>
          <w:szCs w:val="24"/>
          <w:lang w:val="es-ES"/>
        </w:rPr>
        <w:t>a</w:t>
      </w:r>
      <w:r w:rsidR="00397B65" w:rsidRPr="00067E18">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067E18">
        <w:rPr>
          <w:rFonts w:ascii="Candara" w:hAnsi="Candara"/>
          <w:bCs/>
          <w:sz w:val="24"/>
          <w:szCs w:val="24"/>
          <w:lang w:val="es-ES"/>
        </w:rPr>
        <w:t>CONTRATANTE</w:t>
      </w:r>
      <w:r w:rsidR="00397B65" w:rsidRPr="00067E18">
        <w:rPr>
          <w:rFonts w:ascii="Candara" w:hAnsi="Candara"/>
          <w:bCs/>
          <w:sz w:val="24"/>
          <w:szCs w:val="24"/>
          <w:lang w:val="es-ES"/>
        </w:rPr>
        <w:t xml:space="preserve"> haya determinado que dicho Oferente (a) es elegible y (b) </w:t>
      </w:r>
      <w:r w:rsidRPr="00067E18">
        <w:rPr>
          <w:rFonts w:ascii="Candara" w:hAnsi="Candara"/>
          <w:bCs/>
          <w:sz w:val="24"/>
          <w:szCs w:val="24"/>
          <w:lang w:val="es-ES"/>
        </w:rPr>
        <w:t xml:space="preserve">y cumple con los </w:t>
      </w:r>
      <w:r w:rsidR="00634B66" w:rsidRPr="00067E18">
        <w:rPr>
          <w:rFonts w:ascii="Candara" w:hAnsi="Candara"/>
          <w:bCs/>
          <w:sz w:val="24"/>
          <w:szCs w:val="24"/>
          <w:lang w:val="es-ES"/>
        </w:rPr>
        <w:t>requisitos</w:t>
      </w:r>
      <w:r w:rsidRPr="00067E18">
        <w:rPr>
          <w:rFonts w:ascii="Candara" w:hAnsi="Candara"/>
          <w:bCs/>
          <w:sz w:val="24"/>
          <w:szCs w:val="24"/>
          <w:lang w:val="es-ES"/>
        </w:rPr>
        <w:t xml:space="preserve"> de calificación consignados en </w:t>
      </w:r>
      <w:r w:rsidR="008340BA" w:rsidRPr="00067E18">
        <w:rPr>
          <w:rFonts w:ascii="Candara" w:hAnsi="Candara"/>
          <w:bCs/>
          <w:sz w:val="24"/>
          <w:szCs w:val="24"/>
          <w:lang w:val="es-ES"/>
        </w:rPr>
        <w:t>esta sección</w:t>
      </w:r>
      <w:r w:rsidR="00397B65" w:rsidRPr="00067E18">
        <w:rPr>
          <w:rFonts w:ascii="Candara" w:hAnsi="Candara"/>
          <w:bCs/>
          <w:sz w:val="24"/>
          <w:szCs w:val="24"/>
          <w:lang w:val="es-ES"/>
        </w:rPr>
        <w:t>.</w:t>
      </w:r>
    </w:p>
    <w:p w14:paraId="2C49EFA8" w14:textId="6958BE09" w:rsidR="00C8413D" w:rsidRPr="00067E18" w:rsidRDefault="008340BA" w:rsidP="00DB27F3">
      <w:pPr>
        <w:spacing w:after="120"/>
        <w:jc w:val="both"/>
        <w:rPr>
          <w:rFonts w:ascii="Candara" w:hAnsi="Candara"/>
          <w:bCs/>
          <w:sz w:val="24"/>
          <w:szCs w:val="24"/>
          <w:lang w:val="es-ES"/>
        </w:rPr>
      </w:pPr>
      <w:r w:rsidRPr="00067E18">
        <w:rPr>
          <w:rFonts w:ascii="Candara" w:hAnsi="Candara"/>
          <w:bCs/>
          <w:sz w:val="24"/>
          <w:szCs w:val="24"/>
          <w:lang w:val="es-ES"/>
        </w:rPr>
        <w:t xml:space="preserve">Tan pronto se adjudique, el Contratante notificará </w:t>
      </w:r>
      <w:r w:rsidR="008727DB" w:rsidRPr="00067E18">
        <w:rPr>
          <w:rFonts w:ascii="Candara" w:hAnsi="Candara"/>
          <w:bCs/>
          <w:sz w:val="24"/>
          <w:szCs w:val="24"/>
          <w:lang w:val="es-ES"/>
        </w:rPr>
        <w:t>por escrito la decisión de adjudicación del contrato al Oferente cuya Oferta haya sido aceptada</w:t>
      </w:r>
      <w:r w:rsidR="003428F6" w:rsidRPr="00067E18">
        <w:rPr>
          <w:rFonts w:ascii="Candara" w:hAnsi="Candara"/>
          <w:bCs/>
          <w:sz w:val="24"/>
          <w:szCs w:val="24"/>
          <w:lang w:val="es-ES"/>
        </w:rPr>
        <w:t xml:space="preserve">, quien deberá presentar </w:t>
      </w:r>
      <w:r w:rsidR="0004110C" w:rsidRPr="00067E18">
        <w:rPr>
          <w:rFonts w:ascii="Candara" w:hAnsi="Candara"/>
          <w:bCs/>
          <w:sz w:val="24"/>
          <w:szCs w:val="24"/>
          <w:lang w:val="es-ES"/>
        </w:rPr>
        <w:t>la Garantía de Cumplimie</w:t>
      </w:r>
      <w:r w:rsidR="00B50DC0" w:rsidRPr="00067E18">
        <w:rPr>
          <w:rFonts w:ascii="Candara" w:hAnsi="Candara"/>
          <w:bCs/>
          <w:sz w:val="24"/>
          <w:szCs w:val="24"/>
          <w:lang w:val="es-ES"/>
        </w:rPr>
        <w:t xml:space="preserve">nto de Contrato </w:t>
      </w:r>
      <w:r w:rsidR="003428F6" w:rsidRPr="00067E18">
        <w:rPr>
          <w:rFonts w:ascii="Candara" w:hAnsi="Candara"/>
          <w:bCs/>
          <w:sz w:val="24"/>
          <w:szCs w:val="24"/>
          <w:lang w:val="es-ES"/>
        </w:rPr>
        <w:t xml:space="preserve">en un plazo máximo de </w:t>
      </w:r>
      <w:r w:rsidR="00AE06BB" w:rsidRPr="00067E18">
        <w:rPr>
          <w:rFonts w:ascii="Candara" w:hAnsi="Candara"/>
          <w:bCs/>
          <w:sz w:val="24"/>
          <w:szCs w:val="24"/>
          <w:lang w:val="es-MX"/>
        </w:rPr>
        <w:t>15</w:t>
      </w:r>
      <w:r w:rsidR="003428F6" w:rsidRPr="00067E18">
        <w:rPr>
          <w:rFonts w:ascii="Candara" w:hAnsi="Candara"/>
          <w:sz w:val="24"/>
          <w:szCs w:val="24"/>
        </w:rPr>
        <w:t xml:space="preserve"> días, adjuntando además </w:t>
      </w:r>
      <w:r w:rsidR="00C95B9A" w:rsidRPr="00067E18">
        <w:rPr>
          <w:rFonts w:ascii="Candara" w:hAnsi="Candara"/>
          <w:bCs/>
          <w:sz w:val="24"/>
          <w:szCs w:val="24"/>
          <w:lang w:val="es-ES"/>
        </w:rPr>
        <w:t>la documentación</w:t>
      </w:r>
      <w:r w:rsidR="001D1AB2" w:rsidRPr="00067E18">
        <w:rPr>
          <w:rFonts w:ascii="Candara" w:hAnsi="Candara"/>
          <w:bCs/>
          <w:sz w:val="24"/>
          <w:szCs w:val="24"/>
          <w:lang w:val="es-ES"/>
        </w:rPr>
        <w:t xml:space="preserve"> que a continuación se consigna</w:t>
      </w:r>
      <w:r w:rsidR="00B50DC0" w:rsidRPr="00067E18">
        <w:rPr>
          <w:rFonts w:ascii="Candara" w:hAnsi="Candara"/>
          <w:bCs/>
          <w:sz w:val="24"/>
          <w:szCs w:val="24"/>
          <w:lang w:val="es-ES"/>
        </w:rPr>
        <w:t>, como condición previa a la suscripción del contrato.</w:t>
      </w:r>
    </w:p>
    <w:p w14:paraId="2B7BCF9B" w14:textId="77777777" w:rsidR="00342A0D" w:rsidRPr="00067E18" w:rsidRDefault="00313E1E" w:rsidP="003428F6">
      <w:pPr>
        <w:numPr>
          <w:ilvl w:val="0"/>
          <w:numId w:val="16"/>
        </w:numPr>
        <w:spacing w:after="120"/>
        <w:ind w:left="450" w:firstLine="0"/>
        <w:jc w:val="both"/>
        <w:rPr>
          <w:rFonts w:ascii="Candara" w:hAnsi="Candara"/>
          <w:sz w:val="24"/>
          <w:szCs w:val="24"/>
          <w:lang w:val="es-ES_tradnl" w:eastAsia="en-US"/>
        </w:rPr>
      </w:pPr>
      <w:r w:rsidRPr="00067E18">
        <w:rPr>
          <w:rFonts w:ascii="Candara" w:hAnsi="Candara"/>
          <w:sz w:val="24"/>
          <w:szCs w:val="24"/>
          <w:lang w:val="es-ES_tradnl" w:eastAsia="en-US"/>
        </w:rPr>
        <w:t>Registro Único de Contribuyentes (RUC).</w:t>
      </w:r>
    </w:p>
    <w:p w14:paraId="47D84367" w14:textId="77777777" w:rsidR="00DB27F3" w:rsidRPr="00067E18" w:rsidRDefault="00ED6060" w:rsidP="003428F6">
      <w:pPr>
        <w:numPr>
          <w:ilvl w:val="0"/>
          <w:numId w:val="16"/>
        </w:numPr>
        <w:spacing w:after="120"/>
        <w:ind w:left="450" w:firstLine="0"/>
        <w:jc w:val="both"/>
        <w:rPr>
          <w:rFonts w:ascii="Candara" w:hAnsi="Candara"/>
          <w:i/>
          <w:iCs/>
          <w:spacing w:val="-3"/>
          <w:sz w:val="24"/>
          <w:szCs w:val="24"/>
        </w:rPr>
      </w:pPr>
      <w:r w:rsidRPr="00067E18">
        <w:rPr>
          <w:rFonts w:ascii="Candara" w:hAnsi="Candara"/>
          <w:sz w:val="24"/>
          <w:szCs w:val="24"/>
          <w:lang w:val="es-EC"/>
        </w:rPr>
        <w:t>Garantía de Cumplimiento aceptable al Contratante</w:t>
      </w:r>
      <w:r w:rsidR="00DB27F3" w:rsidRPr="00067E18">
        <w:rPr>
          <w:rFonts w:ascii="Candara" w:hAnsi="Candara"/>
          <w:sz w:val="24"/>
          <w:szCs w:val="24"/>
          <w:lang w:val="es-EC"/>
        </w:rPr>
        <w:t>. Esta Garantía</w:t>
      </w:r>
      <w:r w:rsidRPr="00067E18">
        <w:rPr>
          <w:rFonts w:ascii="Candara" w:hAnsi="Candara"/>
          <w:sz w:val="24"/>
          <w:szCs w:val="24"/>
          <w:lang w:val="es-EC"/>
        </w:rPr>
        <w:t xml:space="preserve"> </w:t>
      </w:r>
      <w:r w:rsidR="00DB27F3" w:rsidRPr="00067E18">
        <w:rPr>
          <w:rFonts w:ascii="Candara" w:hAnsi="Candara"/>
          <w:spacing w:val="-3"/>
          <w:sz w:val="24"/>
          <w:szCs w:val="24"/>
        </w:rPr>
        <w:t xml:space="preserve">emitida en dólares de los Estados Unidos de América y deberá ser: </w:t>
      </w:r>
    </w:p>
    <w:p w14:paraId="4E9E94F1" w14:textId="21C6DBDD" w:rsidR="00DB27F3" w:rsidRPr="00067E18"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067E18">
        <w:rPr>
          <w:rFonts w:ascii="Candara" w:hAnsi="Candara"/>
          <w:bCs/>
          <w:sz w:val="24"/>
          <w:szCs w:val="24"/>
          <w:lang w:val="es-ES"/>
        </w:rPr>
        <w:t xml:space="preserve">Garantía por un valor </w:t>
      </w:r>
      <w:r w:rsidRPr="00067E18">
        <w:rPr>
          <w:rFonts w:ascii="Candara" w:hAnsi="Candara"/>
          <w:bCs/>
          <w:color w:val="000000" w:themeColor="text1"/>
          <w:sz w:val="24"/>
          <w:szCs w:val="24"/>
          <w:lang w:val="es-ES"/>
        </w:rPr>
        <w:t xml:space="preserve">equivalente al </w:t>
      </w:r>
      <w:r w:rsidR="00AE06BB" w:rsidRPr="00067E18">
        <w:rPr>
          <w:rFonts w:ascii="Candara" w:hAnsi="Candara"/>
          <w:b/>
          <w:color w:val="000000" w:themeColor="text1"/>
          <w:sz w:val="24"/>
          <w:szCs w:val="24"/>
          <w:lang w:val="es-MX"/>
        </w:rPr>
        <w:t xml:space="preserve">cinco por </w:t>
      </w:r>
      <w:r w:rsidR="0067085C" w:rsidRPr="00067E18">
        <w:rPr>
          <w:rFonts w:ascii="Candara" w:hAnsi="Candara"/>
          <w:b/>
          <w:color w:val="000000" w:themeColor="text1"/>
          <w:sz w:val="24"/>
          <w:szCs w:val="24"/>
          <w:lang w:val="es-MX"/>
        </w:rPr>
        <w:t>ciento,</w:t>
      </w:r>
      <w:r w:rsidR="00F16497" w:rsidRPr="00067E18">
        <w:rPr>
          <w:rFonts w:ascii="Candara" w:hAnsi="Candara"/>
          <w:b/>
          <w:color w:val="000000" w:themeColor="text1"/>
          <w:sz w:val="24"/>
          <w:szCs w:val="24"/>
          <w:lang w:val="es-MX"/>
        </w:rPr>
        <w:t xml:space="preserve"> </w:t>
      </w:r>
      <w:r w:rsidR="00F16497" w:rsidRPr="00067E18">
        <w:rPr>
          <w:rFonts w:ascii="Candara" w:hAnsi="Candara"/>
          <w:bCs/>
          <w:color w:val="000000" w:themeColor="text1"/>
          <w:sz w:val="24"/>
          <w:szCs w:val="24"/>
          <w:lang w:val="es-MX"/>
        </w:rPr>
        <w:t>correspondiente al</w:t>
      </w:r>
      <w:r w:rsidRPr="00067E18">
        <w:rPr>
          <w:rFonts w:ascii="Candara" w:hAnsi="Candara"/>
          <w:bCs/>
          <w:color w:val="000000" w:themeColor="text1"/>
          <w:sz w:val="24"/>
          <w:szCs w:val="24"/>
          <w:lang w:val="es-ES"/>
        </w:rPr>
        <w:t xml:space="preserve"> </w:t>
      </w:r>
      <w:r w:rsidR="003428F6" w:rsidRPr="00067E18">
        <w:rPr>
          <w:rFonts w:ascii="Candara" w:hAnsi="Candara"/>
          <w:bCs/>
          <w:color w:val="000000" w:themeColor="text1"/>
          <w:sz w:val="24"/>
          <w:szCs w:val="24"/>
          <w:lang w:val="es-ES"/>
        </w:rPr>
        <w:t>(</w:t>
      </w:r>
      <w:r w:rsidR="00AE06BB" w:rsidRPr="00067E18">
        <w:rPr>
          <w:rFonts w:ascii="Candara" w:hAnsi="Candara"/>
          <w:b/>
          <w:color w:val="000000" w:themeColor="text1"/>
          <w:sz w:val="24"/>
          <w:szCs w:val="24"/>
          <w:lang w:val="es-MX"/>
        </w:rPr>
        <w:t>5</w:t>
      </w:r>
      <w:r w:rsidRPr="00067E18">
        <w:rPr>
          <w:rFonts w:ascii="Candara" w:hAnsi="Candara"/>
          <w:bCs/>
          <w:color w:val="000000" w:themeColor="text1"/>
          <w:sz w:val="24"/>
          <w:szCs w:val="24"/>
          <w:lang w:val="es-ES"/>
        </w:rPr>
        <w:t>%</w:t>
      </w:r>
      <w:r w:rsidR="003428F6" w:rsidRPr="00067E18">
        <w:rPr>
          <w:rFonts w:ascii="Candara" w:hAnsi="Candara"/>
          <w:bCs/>
          <w:color w:val="000000" w:themeColor="text1"/>
          <w:sz w:val="24"/>
          <w:szCs w:val="24"/>
          <w:lang w:val="es-ES"/>
        </w:rPr>
        <w:t>)</w:t>
      </w:r>
      <w:r w:rsidRPr="00067E18">
        <w:rPr>
          <w:rFonts w:ascii="Candara" w:hAnsi="Candara"/>
          <w:bCs/>
          <w:color w:val="000000" w:themeColor="text1"/>
          <w:sz w:val="24"/>
          <w:szCs w:val="24"/>
          <w:lang w:val="es-ES"/>
        </w:rPr>
        <w:t xml:space="preserve"> </w:t>
      </w:r>
      <w:r w:rsidRPr="00067E18">
        <w:rPr>
          <w:rFonts w:ascii="Candara" w:hAnsi="Candara"/>
          <w:bCs/>
          <w:sz w:val="24"/>
          <w:szCs w:val="24"/>
          <w:lang w:val="es-ES"/>
        </w:rPr>
        <w:t>del monto del contrato incondicional</w:t>
      </w:r>
      <w:r w:rsidR="00F95268" w:rsidRPr="00067E18">
        <w:rPr>
          <w:rFonts w:ascii="Candara" w:hAnsi="Candara"/>
          <w:bCs/>
          <w:sz w:val="24"/>
          <w:szCs w:val="24"/>
          <w:lang w:val="es-ES"/>
        </w:rPr>
        <w:t xml:space="preserve"> (sin considerar IVA)</w:t>
      </w:r>
      <w:r w:rsidRPr="00067E18">
        <w:rPr>
          <w:rFonts w:ascii="Candara" w:hAnsi="Candara"/>
          <w:bCs/>
          <w:sz w:val="24"/>
          <w:szCs w:val="24"/>
          <w:lang w:val="es-ES"/>
        </w:rPr>
        <w:t xml:space="preserve"> irrevocable y de cobro inmediato, otorgada por un banco o institución financiera, establec</w:t>
      </w:r>
      <w:r w:rsidR="003428F6" w:rsidRPr="00067E18">
        <w:rPr>
          <w:rFonts w:ascii="Candara" w:hAnsi="Candara"/>
          <w:bCs/>
          <w:sz w:val="24"/>
          <w:szCs w:val="24"/>
          <w:lang w:val="es-ES"/>
        </w:rPr>
        <w:t>id</w:t>
      </w:r>
      <w:r w:rsidRPr="00067E18">
        <w:rPr>
          <w:rFonts w:ascii="Candara" w:hAnsi="Candara"/>
          <w:bCs/>
          <w:sz w:val="24"/>
          <w:szCs w:val="24"/>
          <w:lang w:val="es-ES"/>
        </w:rPr>
        <w:t xml:space="preserve">a en el país o por intermedio de ellos, o </w:t>
      </w:r>
    </w:p>
    <w:p w14:paraId="34C4C92D" w14:textId="32285DC8" w:rsidR="00DB27F3" w:rsidRPr="00067E18" w:rsidRDefault="00DB27F3" w:rsidP="003428F6">
      <w:pPr>
        <w:numPr>
          <w:ilvl w:val="2"/>
          <w:numId w:val="16"/>
        </w:numPr>
        <w:tabs>
          <w:tab w:val="clear" w:pos="1800"/>
          <w:tab w:val="num" w:pos="567"/>
        </w:tabs>
        <w:spacing w:after="120"/>
        <w:ind w:left="1350" w:firstLine="0"/>
        <w:jc w:val="both"/>
        <w:rPr>
          <w:rFonts w:ascii="Candara" w:hAnsi="Candara"/>
          <w:bCs/>
          <w:sz w:val="24"/>
          <w:szCs w:val="24"/>
          <w:lang w:val="es-ES"/>
        </w:rPr>
      </w:pPr>
      <w:r w:rsidRPr="00067E18">
        <w:rPr>
          <w:rFonts w:ascii="Candara" w:hAnsi="Candara"/>
          <w:bCs/>
          <w:sz w:val="24"/>
          <w:szCs w:val="24"/>
          <w:lang w:val="es-ES"/>
        </w:rPr>
        <w:lastRenderedPageBreak/>
        <w:t xml:space="preserve">Fianza instrumentada en una póliza de seguros, por un valor equivalente al </w:t>
      </w:r>
      <w:r w:rsidR="00275EB6" w:rsidRPr="00067E18">
        <w:rPr>
          <w:rFonts w:ascii="Candara" w:hAnsi="Candara"/>
          <w:b/>
          <w:color w:val="000000" w:themeColor="text1"/>
          <w:sz w:val="24"/>
          <w:szCs w:val="24"/>
          <w:lang w:val="es-MX"/>
        </w:rPr>
        <w:t>cinco</w:t>
      </w:r>
      <w:r w:rsidR="003428F6" w:rsidRPr="00067E18">
        <w:rPr>
          <w:rFonts w:ascii="Candara" w:hAnsi="Candara"/>
          <w:bCs/>
          <w:color w:val="000000" w:themeColor="text1"/>
          <w:sz w:val="24"/>
          <w:szCs w:val="24"/>
          <w:lang w:val="es-ES"/>
        </w:rPr>
        <w:t xml:space="preserve"> por ciento (</w:t>
      </w:r>
      <w:r w:rsidR="00275EB6" w:rsidRPr="00067E18">
        <w:rPr>
          <w:rFonts w:ascii="Candara" w:hAnsi="Candara"/>
          <w:b/>
          <w:color w:val="000000" w:themeColor="text1"/>
          <w:sz w:val="24"/>
          <w:szCs w:val="24"/>
          <w:lang w:val="es-MX"/>
        </w:rPr>
        <w:t>5</w:t>
      </w:r>
      <w:r w:rsidR="003428F6" w:rsidRPr="00067E18">
        <w:rPr>
          <w:rFonts w:ascii="Candara" w:hAnsi="Candara"/>
          <w:bCs/>
          <w:color w:val="000000" w:themeColor="text1"/>
          <w:sz w:val="24"/>
          <w:szCs w:val="24"/>
          <w:lang w:val="es-ES"/>
        </w:rPr>
        <w:t xml:space="preserve">%) </w:t>
      </w:r>
      <w:r w:rsidRPr="00067E18">
        <w:rPr>
          <w:rFonts w:ascii="Candara" w:hAnsi="Candara"/>
          <w:bCs/>
          <w:color w:val="000000" w:themeColor="text1"/>
          <w:sz w:val="24"/>
          <w:szCs w:val="24"/>
          <w:lang w:val="es-ES"/>
        </w:rPr>
        <w:t>del monto del contrato</w:t>
      </w:r>
      <w:r w:rsidR="00BF2C88" w:rsidRPr="00067E18">
        <w:rPr>
          <w:rFonts w:ascii="Candara" w:hAnsi="Candara"/>
          <w:bCs/>
          <w:color w:val="000000" w:themeColor="text1"/>
          <w:sz w:val="24"/>
          <w:szCs w:val="24"/>
          <w:lang w:val="es-ES"/>
        </w:rPr>
        <w:t xml:space="preserve"> </w:t>
      </w:r>
      <w:r w:rsidRPr="00067E18">
        <w:rPr>
          <w:rFonts w:ascii="Candara" w:hAnsi="Candara"/>
          <w:bCs/>
          <w:color w:val="000000" w:themeColor="text1"/>
          <w:sz w:val="24"/>
          <w:szCs w:val="24"/>
          <w:lang w:val="es-ES"/>
        </w:rPr>
        <w:t xml:space="preserve"> </w:t>
      </w:r>
      <w:r w:rsidRPr="00067E18">
        <w:rPr>
          <w:rFonts w:ascii="Candara" w:hAnsi="Candara"/>
          <w:bCs/>
          <w:sz w:val="24"/>
          <w:szCs w:val="24"/>
          <w:lang w:val="es-ES"/>
        </w:rPr>
        <w:t xml:space="preserve">incondicional </w:t>
      </w:r>
      <w:r w:rsidR="00F95268" w:rsidRPr="00067E18">
        <w:rPr>
          <w:rFonts w:ascii="Candara" w:hAnsi="Candara"/>
          <w:bCs/>
          <w:sz w:val="24"/>
          <w:szCs w:val="24"/>
          <w:lang w:val="es-ES"/>
        </w:rPr>
        <w:t xml:space="preserve"> (sin considerar IVA)  </w:t>
      </w:r>
      <w:r w:rsidRPr="00067E18">
        <w:rPr>
          <w:rFonts w:ascii="Candara" w:hAnsi="Candara"/>
          <w:bCs/>
          <w:sz w:val="24"/>
          <w:szCs w:val="24"/>
          <w:lang w:val="es-ES"/>
        </w:rPr>
        <w:t>e irrevocable, de cobro inmediato, emitida por una compañía de seguro establecida en el país</w:t>
      </w:r>
      <w:r w:rsidR="003428F6" w:rsidRPr="00067E18">
        <w:rPr>
          <w:rFonts w:ascii="Candara" w:hAnsi="Candara"/>
          <w:bCs/>
          <w:sz w:val="24"/>
          <w:szCs w:val="24"/>
          <w:lang w:val="es-ES"/>
        </w:rPr>
        <w:t>.</w:t>
      </w:r>
    </w:p>
    <w:p w14:paraId="7C66A533" w14:textId="77777777" w:rsidR="00DB27F3" w:rsidRPr="00067E18" w:rsidRDefault="00DB27F3" w:rsidP="00E30022">
      <w:pPr>
        <w:pStyle w:val="Outline"/>
        <w:spacing w:before="0" w:after="120"/>
        <w:jc w:val="both"/>
        <w:rPr>
          <w:rFonts w:ascii="Candara" w:hAnsi="Candara"/>
          <w:szCs w:val="24"/>
          <w:lang w:val="es-EC"/>
        </w:rPr>
      </w:pPr>
      <w:r w:rsidRPr="00067E18">
        <w:rPr>
          <w:rFonts w:ascii="Candara" w:hAnsi="Candara"/>
          <w:szCs w:val="24"/>
          <w:lang w:val="es-AR"/>
        </w:rPr>
        <w:t xml:space="preserve">Estas garantías no admitirán cláusula alguna que establezca trámite administrativo previo, bastando para su ejecución el requerimiento por escrito del </w:t>
      </w:r>
      <w:r w:rsidR="003428F6" w:rsidRPr="00067E18">
        <w:rPr>
          <w:rFonts w:ascii="Candara" w:hAnsi="Candara"/>
          <w:szCs w:val="24"/>
          <w:lang w:val="es-AR"/>
        </w:rPr>
        <w:t>Contratante</w:t>
      </w:r>
      <w:r w:rsidRPr="00067E18">
        <w:rPr>
          <w:rFonts w:ascii="Candara" w:hAnsi="Candara"/>
          <w:szCs w:val="24"/>
          <w:lang w:val="es-AR"/>
        </w:rPr>
        <w:t xml:space="preserve">. </w:t>
      </w:r>
    </w:p>
    <w:p w14:paraId="12B0A9F1" w14:textId="77777777" w:rsidR="002C5420" w:rsidRPr="00067E18" w:rsidRDefault="008C508E" w:rsidP="00DB27F3">
      <w:pPr>
        <w:tabs>
          <w:tab w:val="left" w:pos="0"/>
        </w:tabs>
        <w:suppressAutoHyphens/>
        <w:spacing w:after="120"/>
        <w:jc w:val="both"/>
        <w:rPr>
          <w:rFonts w:ascii="Candara" w:hAnsi="Candara"/>
          <w:bCs/>
          <w:spacing w:val="-3"/>
          <w:sz w:val="24"/>
          <w:szCs w:val="24"/>
          <w:lang w:val="es-ES_tradnl"/>
        </w:rPr>
      </w:pPr>
      <w:r w:rsidRPr="00067E18">
        <w:rPr>
          <w:rFonts w:ascii="Candara" w:hAnsi="Candara"/>
          <w:bCs/>
          <w:spacing w:val="-3"/>
          <w:sz w:val="24"/>
          <w:szCs w:val="24"/>
          <w:lang w:val="es-ES_tradnl"/>
        </w:rPr>
        <w:t>La no presentación de la documentación requerida en tiempo y forma podrá determinar el rechazo de su oferta</w:t>
      </w:r>
      <w:r w:rsidR="00A50171" w:rsidRPr="00067E18">
        <w:rPr>
          <w:rFonts w:ascii="Candara" w:hAnsi="Candara"/>
          <w:bCs/>
          <w:spacing w:val="-3"/>
          <w:sz w:val="24"/>
          <w:szCs w:val="24"/>
          <w:lang w:val="es-ES_tradnl"/>
        </w:rPr>
        <w:t xml:space="preserve"> y ejecutar la Declaración </w:t>
      </w:r>
      <w:r w:rsidR="003428F6" w:rsidRPr="00067E18">
        <w:rPr>
          <w:rFonts w:ascii="Candara" w:hAnsi="Candara"/>
          <w:bCs/>
          <w:spacing w:val="-3"/>
          <w:sz w:val="24"/>
          <w:szCs w:val="24"/>
          <w:lang w:val="es-ES_tradnl"/>
        </w:rPr>
        <w:t xml:space="preserve">de </w:t>
      </w:r>
      <w:r w:rsidR="00A50171" w:rsidRPr="00067E18">
        <w:rPr>
          <w:rFonts w:ascii="Candara" w:hAnsi="Candara"/>
          <w:bCs/>
          <w:spacing w:val="-3"/>
          <w:sz w:val="24"/>
          <w:szCs w:val="24"/>
          <w:lang w:val="es-ES_tradnl"/>
        </w:rPr>
        <w:t>Mantenimiento de la Oferta</w:t>
      </w:r>
      <w:r w:rsidR="003428F6" w:rsidRPr="00067E18">
        <w:rPr>
          <w:rFonts w:ascii="Candara" w:hAnsi="Candara"/>
          <w:bCs/>
          <w:spacing w:val="-3"/>
          <w:sz w:val="24"/>
          <w:szCs w:val="24"/>
          <w:lang w:val="es-ES_tradnl"/>
        </w:rPr>
        <w:t>.</w:t>
      </w:r>
    </w:p>
    <w:p w14:paraId="1E74331B" w14:textId="5FAB634B" w:rsidR="008C508E" w:rsidRPr="00067E18" w:rsidRDefault="008C508E" w:rsidP="00DB27F3">
      <w:pPr>
        <w:tabs>
          <w:tab w:val="left" w:pos="0"/>
        </w:tabs>
        <w:suppressAutoHyphens/>
        <w:spacing w:after="120"/>
        <w:jc w:val="both"/>
        <w:rPr>
          <w:rFonts w:ascii="Candara" w:hAnsi="Candara"/>
          <w:bCs/>
          <w:spacing w:val="-3"/>
          <w:sz w:val="24"/>
          <w:szCs w:val="24"/>
          <w:lang w:val="es-ES_tradnl"/>
        </w:rPr>
      </w:pPr>
      <w:r w:rsidRPr="00067E18">
        <w:rPr>
          <w:rFonts w:ascii="Candara" w:hAnsi="Candara"/>
          <w:bCs/>
          <w:spacing w:val="-3"/>
          <w:sz w:val="24"/>
          <w:szCs w:val="24"/>
          <w:lang w:val="es-ES_tradnl"/>
        </w:rPr>
        <w:t xml:space="preserve">Tan pronto como el Oferente seleccionado presente la Garantía de Cumplimiento </w:t>
      </w:r>
      <w:r w:rsidR="00891880" w:rsidRPr="00067E18">
        <w:rPr>
          <w:rFonts w:ascii="Candara" w:hAnsi="Candara"/>
          <w:bCs/>
          <w:spacing w:val="-3"/>
          <w:sz w:val="24"/>
          <w:szCs w:val="24"/>
          <w:lang w:val="es-ES_tradnl"/>
        </w:rPr>
        <w:t>y</w:t>
      </w:r>
      <w:r w:rsidR="00B50DC0" w:rsidRPr="00067E18">
        <w:rPr>
          <w:rFonts w:ascii="Candara" w:hAnsi="Candara"/>
          <w:bCs/>
          <w:spacing w:val="-3"/>
          <w:sz w:val="24"/>
          <w:szCs w:val="24"/>
          <w:lang w:val="es-ES_tradnl"/>
        </w:rPr>
        <w:t xml:space="preserve"> documentación arriba requerida se suscribirá el contrato</w:t>
      </w:r>
      <w:r w:rsidR="00891880" w:rsidRPr="00067E18">
        <w:rPr>
          <w:rFonts w:ascii="Candara" w:hAnsi="Candara"/>
          <w:bCs/>
          <w:spacing w:val="-3"/>
          <w:sz w:val="24"/>
          <w:szCs w:val="24"/>
          <w:lang w:val="es-ES_tradnl"/>
        </w:rPr>
        <w:t xml:space="preserve"> </w:t>
      </w:r>
      <w:r w:rsidR="00B50DC0" w:rsidRPr="00067E18">
        <w:rPr>
          <w:rFonts w:ascii="Candara" w:hAnsi="Candara"/>
          <w:bCs/>
          <w:spacing w:val="-3"/>
          <w:sz w:val="24"/>
          <w:szCs w:val="24"/>
          <w:lang w:val="es-ES_tradnl"/>
        </w:rPr>
        <w:t xml:space="preserve">y </w:t>
      </w:r>
      <w:r w:rsidR="00A50171" w:rsidRPr="00067E18">
        <w:rPr>
          <w:rFonts w:ascii="Candara" w:hAnsi="Candara"/>
          <w:bCs/>
          <w:spacing w:val="-3"/>
          <w:sz w:val="24"/>
          <w:szCs w:val="24"/>
          <w:lang w:val="es-ES_tradnl"/>
        </w:rPr>
        <w:t>el</w:t>
      </w:r>
      <w:r w:rsidR="00B50DC0" w:rsidRPr="00067E18">
        <w:rPr>
          <w:rFonts w:ascii="Candara" w:hAnsi="Candara"/>
          <w:bCs/>
          <w:spacing w:val="-3"/>
          <w:sz w:val="24"/>
          <w:szCs w:val="24"/>
          <w:lang w:val="es-ES_tradnl"/>
        </w:rPr>
        <w:t xml:space="preserve"> </w:t>
      </w:r>
      <w:r w:rsidR="003428F6" w:rsidRPr="00067E18">
        <w:rPr>
          <w:rFonts w:ascii="Candara" w:hAnsi="Candara"/>
          <w:bCs/>
          <w:spacing w:val="-3"/>
          <w:sz w:val="24"/>
          <w:szCs w:val="24"/>
          <w:lang w:val="es-ES_tradnl"/>
        </w:rPr>
        <w:t>Contratante</w:t>
      </w:r>
      <w:r w:rsidRPr="00067E18">
        <w:rPr>
          <w:rFonts w:ascii="Candara" w:hAnsi="Candara"/>
          <w:bCs/>
          <w:spacing w:val="-3"/>
          <w:sz w:val="24"/>
          <w:szCs w:val="24"/>
          <w:lang w:val="es-ES_tradnl"/>
        </w:rPr>
        <w:t xml:space="preserve"> comunicará el nombre del Oferente seleccionado a todos los Oferentes no seleccionados</w:t>
      </w:r>
      <w:r w:rsidR="003428F6" w:rsidRPr="00067E18">
        <w:rPr>
          <w:rFonts w:ascii="Candara" w:hAnsi="Candara"/>
          <w:bCs/>
          <w:spacing w:val="-3"/>
          <w:sz w:val="24"/>
          <w:szCs w:val="24"/>
          <w:lang w:val="es-ES_tradnl"/>
        </w:rPr>
        <w:t>.</w:t>
      </w:r>
      <w:r w:rsidRPr="00067E18">
        <w:rPr>
          <w:rFonts w:ascii="Candara" w:hAnsi="Candara"/>
          <w:bCs/>
          <w:spacing w:val="-3"/>
          <w:sz w:val="24"/>
          <w:szCs w:val="24"/>
          <w:lang w:val="es-ES_tradnl"/>
        </w:rPr>
        <w:t xml:space="preserve"> </w:t>
      </w:r>
    </w:p>
    <w:p w14:paraId="4D0D1BA6" w14:textId="6BF9EBE3" w:rsidR="003671B6" w:rsidRPr="00067E18" w:rsidRDefault="003671B6" w:rsidP="00DB27F3">
      <w:pPr>
        <w:tabs>
          <w:tab w:val="left" w:pos="0"/>
        </w:tabs>
        <w:suppressAutoHyphens/>
        <w:spacing w:after="120"/>
        <w:jc w:val="both"/>
        <w:rPr>
          <w:rFonts w:ascii="Candara" w:hAnsi="Candara"/>
          <w:bCs/>
          <w:spacing w:val="-3"/>
          <w:sz w:val="24"/>
          <w:szCs w:val="24"/>
          <w:lang w:val="es-ES_tradnl"/>
        </w:rPr>
      </w:pPr>
    </w:p>
    <w:p w14:paraId="6DDB6071" w14:textId="182306B0"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12C459D8" w14:textId="11B76706"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43F80375" w14:textId="1CA974C6"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2BF19E88" w14:textId="6F5B8FA2"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26A23DF4" w14:textId="392F761C"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6CD2DA0C" w14:textId="7004024E"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64D96597" w14:textId="031B4A6B"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4902A850" w14:textId="05FFDCCF"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43C6B037" w14:textId="3862FE9B"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48CE44DE" w14:textId="2C34DA35"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02A3E9C4" w14:textId="654BB4C1"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246244EE" w14:textId="68FB2FC2"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07640264" w14:textId="22BC72CC"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328CC5FD" w14:textId="5D94587E"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1F13D4F5" w14:textId="56DD8628"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0B708D7E" w14:textId="77777777" w:rsidR="00740D0B" w:rsidRPr="00067E18" w:rsidRDefault="00740D0B" w:rsidP="00DB27F3">
      <w:pPr>
        <w:tabs>
          <w:tab w:val="left" w:pos="0"/>
        </w:tabs>
        <w:suppressAutoHyphens/>
        <w:spacing w:after="120"/>
        <w:jc w:val="both"/>
        <w:rPr>
          <w:rFonts w:ascii="Candara" w:hAnsi="Candara"/>
          <w:bCs/>
          <w:spacing w:val="-3"/>
          <w:sz w:val="24"/>
          <w:szCs w:val="24"/>
          <w:lang w:val="es-ES_tradnl"/>
        </w:rPr>
      </w:pPr>
    </w:p>
    <w:p w14:paraId="3D6C43EA" w14:textId="7D762D17"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39ACB754" w14:textId="3201E19D"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0D39248C" w14:textId="643BC089"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63563204" w14:textId="7CC9B305"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60E5B269" w14:textId="431286E7"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38CE3079" w14:textId="592662A7" w:rsidR="0016426B" w:rsidRPr="00067E18" w:rsidRDefault="0016426B" w:rsidP="00DB27F3">
      <w:pPr>
        <w:tabs>
          <w:tab w:val="left" w:pos="0"/>
        </w:tabs>
        <w:suppressAutoHyphens/>
        <w:spacing w:after="120"/>
        <w:jc w:val="both"/>
        <w:rPr>
          <w:rFonts w:ascii="Candara" w:hAnsi="Candara"/>
          <w:bCs/>
          <w:spacing w:val="-3"/>
          <w:sz w:val="24"/>
          <w:szCs w:val="24"/>
          <w:lang w:val="es-ES_tradnl"/>
        </w:rPr>
      </w:pPr>
    </w:p>
    <w:p w14:paraId="30A3928F" w14:textId="0E3A5563" w:rsidR="0016426B" w:rsidRPr="00067E18" w:rsidRDefault="0016426B" w:rsidP="00DB27F3">
      <w:pPr>
        <w:tabs>
          <w:tab w:val="left" w:pos="0"/>
        </w:tabs>
        <w:suppressAutoHyphens/>
        <w:spacing w:after="120"/>
        <w:jc w:val="both"/>
        <w:rPr>
          <w:rFonts w:ascii="Candara" w:hAnsi="Candara"/>
          <w:bCs/>
          <w:spacing w:val="-3"/>
          <w:sz w:val="24"/>
          <w:szCs w:val="24"/>
          <w:lang w:val="es-ES_tradnl"/>
        </w:rPr>
      </w:pPr>
    </w:p>
    <w:p w14:paraId="6EEA7DD8" w14:textId="77777777" w:rsidR="0016426B" w:rsidRPr="00067E18" w:rsidRDefault="0016426B" w:rsidP="00DB27F3">
      <w:pPr>
        <w:tabs>
          <w:tab w:val="left" w:pos="0"/>
        </w:tabs>
        <w:suppressAutoHyphens/>
        <w:spacing w:after="120"/>
        <w:jc w:val="both"/>
        <w:rPr>
          <w:rFonts w:ascii="Candara" w:hAnsi="Candara"/>
          <w:bCs/>
          <w:spacing w:val="-3"/>
          <w:sz w:val="24"/>
          <w:szCs w:val="24"/>
          <w:lang w:val="es-ES_tradnl"/>
        </w:rPr>
      </w:pPr>
    </w:p>
    <w:p w14:paraId="404CEACA" w14:textId="77777777" w:rsidR="00F95268" w:rsidRPr="00067E18" w:rsidRDefault="00F95268" w:rsidP="00DB27F3">
      <w:pPr>
        <w:tabs>
          <w:tab w:val="left" w:pos="0"/>
        </w:tabs>
        <w:suppressAutoHyphens/>
        <w:spacing w:after="120"/>
        <w:jc w:val="both"/>
        <w:rPr>
          <w:rFonts w:ascii="Candara" w:hAnsi="Candara"/>
          <w:bCs/>
          <w:spacing w:val="-3"/>
          <w:sz w:val="24"/>
          <w:szCs w:val="24"/>
          <w:lang w:val="es-ES_tradnl"/>
        </w:rPr>
      </w:pPr>
    </w:p>
    <w:p w14:paraId="1ECB2A9A" w14:textId="0030C332" w:rsidR="00C1021C" w:rsidRPr="00067E18" w:rsidRDefault="00C1021C" w:rsidP="00B42383">
      <w:pPr>
        <w:spacing w:after="120"/>
        <w:ind w:left="708" w:hanging="708"/>
        <w:jc w:val="center"/>
        <w:rPr>
          <w:rFonts w:ascii="Candara" w:hAnsi="Candara"/>
          <w:b/>
          <w:bCs/>
          <w:spacing w:val="-3"/>
          <w:sz w:val="24"/>
          <w:szCs w:val="24"/>
          <w:lang w:val="es-ES_tradnl"/>
        </w:rPr>
      </w:pPr>
      <w:r w:rsidRPr="00067E18">
        <w:rPr>
          <w:rFonts w:ascii="Candara" w:hAnsi="Candara"/>
          <w:b/>
          <w:bCs/>
          <w:spacing w:val="-3"/>
          <w:sz w:val="24"/>
          <w:szCs w:val="24"/>
          <w:lang w:val="es-ES_tradnl"/>
        </w:rPr>
        <w:t xml:space="preserve">SECCIÓN </w:t>
      </w:r>
      <w:r w:rsidR="00623768" w:rsidRPr="00067E18">
        <w:rPr>
          <w:rFonts w:ascii="Candara" w:hAnsi="Candara"/>
          <w:b/>
          <w:bCs/>
          <w:spacing w:val="-3"/>
          <w:sz w:val="24"/>
          <w:szCs w:val="24"/>
          <w:lang w:val="es-ES_tradnl"/>
        </w:rPr>
        <w:t>0</w:t>
      </w:r>
      <w:r w:rsidR="00AE394D" w:rsidRPr="00067E18">
        <w:rPr>
          <w:rFonts w:ascii="Candara" w:hAnsi="Candara"/>
          <w:b/>
          <w:bCs/>
          <w:spacing w:val="-3"/>
          <w:sz w:val="24"/>
          <w:szCs w:val="24"/>
          <w:lang w:val="es-ES_tradnl"/>
        </w:rPr>
        <w:t>3</w:t>
      </w:r>
      <w:r w:rsidR="008A5AEB" w:rsidRPr="00067E18">
        <w:rPr>
          <w:rFonts w:ascii="Candara" w:hAnsi="Candara"/>
          <w:b/>
          <w:bCs/>
          <w:spacing w:val="-3"/>
          <w:sz w:val="24"/>
          <w:szCs w:val="24"/>
          <w:lang w:val="es-ES_tradnl"/>
        </w:rPr>
        <w:t xml:space="preserve">: </w:t>
      </w:r>
      <w:r w:rsidRPr="00067E18">
        <w:rPr>
          <w:rFonts w:ascii="Candara" w:hAnsi="Candara"/>
          <w:b/>
          <w:bCs/>
          <w:spacing w:val="-3"/>
          <w:sz w:val="24"/>
          <w:szCs w:val="24"/>
          <w:lang w:val="es-ES_tradnl"/>
        </w:rPr>
        <w:t xml:space="preserve">FORMULARIOS </w:t>
      </w:r>
      <w:r w:rsidR="00F303D4" w:rsidRPr="00067E18">
        <w:rPr>
          <w:rFonts w:ascii="Candara" w:hAnsi="Candara"/>
          <w:b/>
          <w:bCs/>
          <w:spacing w:val="-3"/>
          <w:sz w:val="24"/>
          <w:szCs w:val="24"/>
          <w:lang w:val="es-ES_tradnl"/>
        </w:rPr>
        <w:t xml:space="preserve">PARA PRESENTACIÓN </w:t>
      </w:r>
      <w:r w:rsidRPr="00067E18">
        <w:rPr>
          <w:rFonts w:ascii="Candara" w:hAnsi="Candara"/>
          <w:b/>
          <w:bCs/>
          <w:spacing w:val="-3"/>
          <w:sz w:val="24"/>
          <w:szCs w:val="24"/>
          <w:lang w:val="es-ES_tradnl"/>
        </w:rPr>
        <w:t>DE OFERTA</w:t>
      </w:r>
      <w:r w:rsidR="00F303D4" w:rsidRPr="00067E18">
        <w:rPr>
          <w:rFonts w:ascii="Candara" w:hAnsi="Candara"/>
          <w:b/>
          <w:bCs/>
          <w:spacing w:val="-3"/>
          <w:sz w:val="24"/>
          <w:szCs w:val="24"/>
          <w:lang w:val="es-ES_tradnl"/>
        </w:rPr>
        <w:t>S</w:t>
      </w:r>
      <w:r w:rsidR="00623768" w:rsidRPr="00067E18">
        <w:rPr>
          <w:rFonts w:ascii="Candara" w:hAnsi="Candara"/>
          <w:b/>
          <w:bCs/>
          <w:spacing w:val="-3"/>
          <w:sz w:val="24"/>
          <w:szCs w:val="24"/>
          <w:lang w:val="es-ES_tradnl"/>
        </w:rPr>
        <w:fldChar w:fldCharType="begin"/>
      </w:r>
      <w:r w:rsidR="00623768" w:rsidRPr="00067E18">
        <w:rPr>
          <w:rFonts w:ascii="Candara" w:hAnsi="Candara"/>
          <w:sz w:val="24"/>
          <w:szCs w:val="24"/>
        </w:rPr>
        <w:instrText xml:space="preserve"> XE "</w:instrText>
      </w:r>
      <w:r w:rsidR="00623768" w:rsidRPr="00067E18">
        <w:rPr>
          <w:rFonts w:ascii="Candara" w:hAnsi="Candara"/>
          <w:b/>
          <w:bCs/>
          <w:spacing w:val="-3"/>
          <w:sz w:val="24"/>
          <w:szCs w:val="24"/>
          <w:lang w:val="es-ES_tradnl"/>
        </w:rPr>
        <w:instrText>SECCIÓN 03</w:instrText>
      </w:r>
      <w:r w:rsidR="00623768" w:rsidRPr="00067E18">
        <w:rPr>
          <w:rFonts w:ascii="Candara" w:hAnsi="Candara"/>
          <w:sz w:val="24"/>
          <w:szCs w:val="24"/>
        </w:rPr>
        <w:instrText>\</w:instrText>
      </w:r>
      <w:r w:rsidR="00623768" w:rsidRPr="00067E18">
        <w:rPr>
          <w:rFonts w:ascii="Candara" w:hAnsi="Candara"/>
          <w:b/>
          <w:bCs/>
          <w:spacing w:val="-3"/>
          <w:sz w:val="24"/>
          <w:szCs w:val="24"/>
          <w:lang w:val="es-ES_tradnl"/>
        </w:rPr>
        <w:instrText>: FORMULARIOS PARA PRESENTACIÓN DE OFERTAS</w:instrText>
      </w:r>
      <w:r w:rsidR="00623768" w:rsidRPr="00067E18">
        <w:rPr>
          <w:rFonts w:ascii="Candara" w:hAnsi="Candara"/>
          <w:sz w:val="24"/>
          <w:szCs w:val="24"/>
        </w:rPr>
        <w:instrText xml:space="preserve">" </w:instrText>
      </w:r>
      <w:r w:rsidR="00623768" w:rsidRPr="00067E18">
        <w:rPr>
          <w:rFonts w:ascii="Candara" w:hAnsi="Candara"/>
          <w:b/>
          <w:bCs/>
          <w:spacing w:val="-3"/>
          <w:sz w:val="24"/>
          <w:szCs w:val="24"/>
          <w:lang w:val="es-ES_tradnl"/>
        </w:rPr>
        <w:fldChar w:fldCharType="end"/>
      </w:r>
    </w:p>
    <w:p w14:paraId="732E17CE" w14:textId="77777777" w:rsidR="003428F6" w:rsidRPr="00067E18"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067E18">
        <w:rPr>
          <w:rFonts w:ascii="Candara" w:hAnsi="Candara"/>
          <w:b/>
          <w:bCs/>
          <w:spacing w:val="-3"/>
          <w:sz w:val="24"/>
          <w:szCs w:val="24"/>
          <w:lang w:val="es-ES_tradnl"/>
        </w:rPr>
        <w:tab/>
      </w:r>
      <w:r w:rsidR="001D06CF" w:rsidRPr="00067E18">
        <w:rPr>
          <w:rFonts w:ascii="Candara" w:hAnsi="Candara"/>
          <w:b/>
          <w:bCs/>
          <w:spacing w:val="-3"/>
          <w:sz w:val="24"/>
          <w:szCs w:val="24"/>
          <w:lang w:val="es-ES_tradnl"/>
        </w:rPr>
        <w:tab/>
      </w:r>
      <w:bookmarkStart w:id="16" w:name="_Toc287270717"/>
    </w:p>
    <w:p w14:paraId="4A542D13" w14:textId="77777777" w:rsidR="00C1021C" w:rsidRPr="00067E18" w:rsidRDefault="005E559B" w:rsidP="003428F6">
      <w:pPr>
        <w:tabs>
          <w:tab w:val="left" w:pos="567"/>
          <w:tab w:val="center" w:pos="4680"/>
        </w:tabs>
        <w:suppressAutoHyphens/>
        <w:spacing w:after="120"/>
        <w:jc w:val="center"/>
        <w:rPr>
          <w:rFonts w:ascii="Candara" w:hAnsi="Candara"/>
          <w:b/>
          <w:sz w:val="24"/>
          <w:szCs w:val="24"/>
        </w:rPr>
      </w:pPr>
      <w:r w:rsidRPr="00067E18">
        <w:rPr>
          <w:rFonts w:ascii="Candara" w:hAnsi="Candara"/>
          <w:b/>
          <w:spacing w:val="-3"/>
          <w:sz w:val="24"/>
          <w:szCs w:val="24"/>
          <w:lang w:val="es-ES_tradnl"/>
        </w:rPr>
        <w:t>Formulario 01</w:t>
      </w:r>
      <w:r w:rsidR="00390641" w:rsidRPr="00067E18">
        <w:rPr>
          <w:rFonts w:ascii="Candara" w:hAnsi="Candara"/>
          <w:b/>
          <w:spacing w:val="-3"/>
          <w:sz w:val="24"/>
          <w:szCs w:val="24"/>
          <w:lang w:val="es-ES_tradnl"/>
        </w:rPr>
        <w:t xml:space="preserve"> -</w:t>
      </w:r>
      <w:r w:rsidR="00AE394D" w:rsidRPr="00067E18">
        <w:rPr>
          <w:rFonts w:ascii="Candara" w:hAnsi="Candara"/>
          <w:b/>
          <w:spacing w:val="-3"/>
          <w:sz w:val="24"/>
          <w:szCs w:val="24"/>
          <w:lang w:val="es-ES_tradnl"/>
        </w:rPr>
        <w:t xml:space="preserve"> </w:t>
      </w:r>
      <w:r w:rsidR="00C1021C" w:rsidRPr="00067E18">
        <w:rPr>
          <w:rFonts w:ascii="Candara" w:hAnsi="Candara"/>
          <w:b/>
          <w:sz w:val="24"/>
          <w:szCs w:val="24"/>
        </w:rPr>
        <w:t xml:space="preserve">Formulario de </w:t>
      </w:r>
      <w:r w:rsidRPr="00067E18">
        <w:rPr>
          <w:rFonts w:ascii="Candara" w:hAnsi="Candara"/>
          <w:b/>
          <w:sz w:val="24"/>
          <w:szCs w:val="24"/>
        </w:rPr>
        <w:t xml:space="preserve">Presentación de </w:t>
      </w:r>
      <w:r w:rsidR="00C1021C" w:rsidRPr="00067E18">
        <w:rPr>
          <w:rFonts w:ascii="Candara" w:hAnsi="Candara"/>
          <w:b/>
          <w:sz w:val="24"/>
          <w:szCs w:val="24"/>
        </w:rPr>
        <w:t>la Oferta</w:t>
      </w:r>
      <w:bookmarkEnd w:id="16"/>
      <w:r w:rsidR="00AC6163" w:rsidRPr="00067E18">
        <w:rPr>
          <w:rFonts w:ascii="Candara" w:hAnsi="Candara"/>
          <w:b/>
          <w:sz w:val="24"/>
          <w:szCs w:val="24"/>
        </w:rPr>
        <w:fldChar w:fldCharType="begin"/>
      </w:r>
      <w:r w:rsidR="00AC6163" w:rsidRPr="00067E18">
        <w:rPr>
          <w:rFonts w:ascii="Candara" w:hAnsi="Candara"/>
          <w:b/>
          <w:sz w:val="24"/>
          <w:szCs w:val="24"/>
        </w:rPr>
        <w:instrText xml:space="preserve"> XE "</w:instrText>
      </w:r>
      <w:r w:rsidR="00AC6163" w:rsidRPr="00067E18">
        <w:rPr>
          <w:rFonts w:ascii="Candara" w:hAnsi="Candara"/>
          <w:b/>
          <w:spacing w:val="-3"/>
          <w:sz w:val="24"/>
          <w:szCs w:val="24"/>
          <w:lang w:val="es-ES_tradnl"/>
        </w:rPr>
        <w:instrText xml:space="preserve">Formulario 01 - </w:instrText>
      </w:r>
      <w:r w:rsidR="00AC6163" w:rsidRPr="00067E18">
        <w:rPr>
          <w:rFonts w:ascii="Candara" w:hAnsi="Candara"/>
          <w:b/>
          <w:sz w:val="24"/>
          <w:szCs w:val="24"/>
        </w:rPr>
        <w:instrText xml:space="preserve"> Formulario de Presentación de la Oferta" </w:instrText>
      </w:r>
      <w:r w:rsidR="00AC6163" w:rsidRPr="00067E18">
        <w:rPr>
          <w:rFonts w:ascii="Candara" w:hAnsi="Candara"/>
          <w:b/>
          <w:sz w:val="24"/>
          <w:szCs w:val="24"/>
        </w:rPr>
        <w:fldChar w:fldCharType="end"/>
      </w:r>
    </w:p>
    <w:p w14:paraId="1A5219D5" w14:textId="77777777" w:rsidR="00C1021C" w:rsidRPr="00067E18" w:rsidRDefault="00C1021C" w:rsidP="00DB27F3">
      <w:pPr>
        <w:spacing w:after="120"/>
        <w:jc w:val="both"/>
        <w:rPr>
          <w:rFonts w:ascii="Candara" w:hAnsi="Candara"/>
          <w:i/>
          <w:iCs/>
          <w:color w:val="548DD4"/>
          <w:sz w:val="24"/>
          <w:szCs w:val="24"/>
        </w:rPr>
      </w:pPr>
    </w:p>
    <w:p w14:paraId="5AB5B161" w14:textId="49B880C7" w:rsidR="003428F6" w:rsidRPr="00067E18" w:rsidRDefault="003428F6" w:rsidP="003428F6">
      <w:pPr>
        <w:spacing w:after="120"/>
        <w:jc w:val="both"/>
        <w:rPr>
          <w:rFonts w:ascii="Candara" w:hAnsi="Candara"/>
          <w:b/>
          <w:bCs/>
          <w:spacing w:val="-3"/>
          <w:sz w:val="24"/>
          <w:szCs w:val="24"/>
          <w:lang w:val="es-ES_tradnl"/>
        </w:rPr>
      </w:pPr>
      <w:bookmarkStart w:id="17" w:name="_Hlk45199729"/>
      <w:r w:rsidRPr="00067E18">
        <w:rPr>
          <w:rFonts w:ascii="Candara" w:hAnsi="Candara"/>
          <w:b/>
          <w:bCs/>
          <w:spacing w:val="-3"/>
          <w:sz w:val="24"/>
          <w:szCs w:val="24"/>
          <w:lang w:val="es-ES_tradnl"/>
        </w:rPr>
        <w:t xml:space="preserve">Comparación de Precios CP No: </w:t>
      </w:r>
      <w:r w:rsidR="003D5DE7" w:rsidRPr="00067E18">
        <w:rPr>
          <w:rFonts w:ascii="Candara" w:hAnsi="Candara" w:cs="Courier New"/>
          <w:sz w:val="24"/>
          <w:szCs w:val="24"/>
          <w:shd w:val="clear" w:color="auto" w:fill="FFFFFF"/>
        </w:rPr>
        <w:t>APAPORTOVIEJO-92-CP-S-01</w:t>
      </w:r>
    </w:p>
    <w:p w14:paraId="0762CE81" w14:textId="694667F7" w:rsidR="003428F6" w:rsidRPr="00067E18" w:rsidRDefault="00AB2C7D" w:rsidP="003428F6">
      <w:pPr>
        <w:spacing w:after="120"/>
        <w:rPr>
          <w:rFonts w:ascii="Candara" w:hAnsi="Candara"/>
          <w:b/>
          <w:sz w:val="24"/>
          <w:szCs w:val="24"/>
          <w:lang w:val="es-MX"/>
        </w:rPr>
      </w:pPr>
      <w:r w:rsidRPr="00067E18">
        <w:rPr>
          <w:rFonts w:ascii="Candara" w:hAnsi="Candara"/>
          <w:b/>
          <w:i/>
          <w:sz w:val="24"/>
          <w:szCs w:val="24"/>
          <w:lang w:val="es-MX"/>
        </w:rPr>
        <w:t xml:space="preserve">Título de la adquisición: </w:t>
      </w:r>
      <w:r w:rsidR="002B09B5" w:rsidRPr="00067E18">
        <w:rPr>
          <w:rFonts w:ascii="Candara" w:hAnsi="Candara"/>
          <w:b/>
          <w:i/>
          <w:sz w:val="24"/>
          <w:szCs w:val="24"/>
          <w:lang w:val="es-MX"/>
        </w:rPr>
        <w:t>“</w:t>
      </w:r>
      <w:r w:rsidR="009B4819" w:rsidRPr="00067E18">
        <w:rPr>
          <w:rFonts w:ascii="Candara" w:hAnsi="Candara"/>
          <w:bCs/>
          <w:spacing w:val="-3"/>
          <w:sz w:val="24"/>
          <w:szCs w:val="24"/>
          <w:lang w:val="es-ES_tradnl"/>
        </w:rPr>
        <w:t>Programa de formación en Fontanería para hombres y mujeres</w:t>
      </w:r>
      <w:r w:rsidR="002B09B5" w:rsidRPr="00067E18">
        <w:rPr>
          <w:rFonts w:ascii="Candara" w:hAnsi="Candara"/>
          <w:bCs/>
          <w:spacing w:val="-3"/>
          <w:sz w:val="24"/>
          <w:szCs w:val="24"/>
          <w:lang w:val="es-ES_tradnl"/>
        </w:rPr>
        <w:t>”</w:t>
      </w:r>
      <w:r w:rsidR="009B4819" w:rsidRPr="00067E18">
        <w:rPr>
          <w:rFonts w:ascii="Candara" w:hAnsi="Candara"/>
          <w:bCs/>
          <w:spacing w:val="-3"/>
          <w:sz w:val="24"/>
          <w:szCs w:val="24"/>
          <w:lang w:val="es-ES_tradnl"/>
        </w:rPr>
        <w:t xml:space="preserve"> </w:t>
      </w:r>
    </w:p>
    <w:p w14:paraId="7498CC6E" w14:textId="67A20415" w:rsidR="003428F6" w:rsidRPr="00067E18" w:rsidRDefault="003428F6" w:rsidP="003428F6">
      <w:pPr>
        <w:spacing w:after="120"/>
        <w:jc w:val="both"/>
        <w:rPr>
          <w:rFonts w:ascii="Candara" w:hAnsi="Candara"/>
          <w:b/>
          <w:bCs/>
          <w:spacing w:val="-3"/>
          <w:sz w:val="24"/>
          <w:szCs w:val="24"/>
          <w:lang w:val="es-ES_tradnl"/>
        </w:rPr>
      </w:pPr>
      <w:r w:rsidRPr="00067E18">
        <w:rPr>
          <w:rFonts w:ascii="Candara" w:hAnsi="Candara"/>
          <w:b/>
          <w:i/>
          <w:sz w:val="24"/>
          <w:szCs w:val="24"/>
          <w:lang w:val="es-MX"/>
        </w:rPr>
        <w:t>Identificador SEPA:</w:t>
      </w:r>
      <w:r w:rsidRPr="00067E18">
        <w:rPr>
          <w:rFonts w:ascii="Candara" w:hAnsi="Candara"/>
          <w:b/>
          <w:sz w:val="24"/>
          <w:szCs w:val="24"/>
          <w:lang w:val="es-MX"/>
        </w:rPr>
        <w:t xml:space="preserve"> </w:t>
      </w:r>
      <w:r w:rsidR="003D5DE7" w:rsidRPr="00067E18">
        <w:rPr>
          <w:rFonts w:ascii="Candara" w:hAnsi="Candara" w:cs="Courier New"/>
          <w:sz w:val="24"/>
          <w:szCs w:val="24"/>
          <w:shd w:val="clear" w:color="auto" w:fill="FFFFFF"/>
        </w:rPr>
        <w:t>APAPORTOVIEJO-92-CP-S-01</w:t>
      </w:r>
    </w:p>
    <w:p w14:paraId="24E78030" w14:textId="77777777" w:rsidR="003428F6" w:rsidRPr="00067E18" w:rsidRDefault="003428F6" w:rsidP="003428F6">
      <w:pPr>
        <w:spacing w:after="120"/>
        <w:jc w:val="right"/>
        <w:rPr>
          <w:rFonts w:ascii="Candara" w:hAnsi="Candara"/>
          <w:b/>
          <w:bCs/>
          <w:spacing w:val="-3"/>
          <w:sz w:val="24"/>
          <w:szCs w:val="24"/>
          <w:lang w:val="es-ES_tradnl"/>
        </w:rPr>
      </w:pPr>
      <w:bookmarkStart w:id="18" w:name="_Hlk45199692"/>
      <w:bookmarkEnd w:id="17"/>
      <w:r w:rsidRPr="00067E18">
        <w:rPr>
          <w:rFonts w:ascii="Candara" w:hAnsi="Candara"/>
          <w:b/>
          <w:color w:val="4472C4"/>
          <w:sz w:val="24"/>
          <w:szCs w:val="24"/>
          <w:lang w:val="es-MX"/>
        </w:rPr>
        <w:t>[insertar la fecha]</w:t>
      </w:r>
      <w:bookmarkEnd w:id="18"/>
    </w:p>
    <w:p w14:paraId="602D7E63" w14:textId="77777777" w:rsidR="003428F6" w:rsidRPr="00067E18" w:rsidRDefault="003428F6" w:rsidP="003428F6">
      <w:pPr>
        <w:spacing w:after="120"/>
        <w:jc w:val="both"/>
        <w:rPr>
          <w:rFonts w:ascii="Candara" w:hAnsi="Candara"/>
          <w:sz w:val="24"/>
          <w:szCs w:val="24"/>
        </w:rPr>
      </w:pPr>
      <w:bookmarkStart w:id="19" w:name="_Hlk45199708"/>
      <w:r w:rsidRPr="00067E18">
        <w:rPr>
          <w:rFonts w:ascii="Candara" w:hAnsi="Candara"/>
          <w:sz w:val="24"/>
          <w:szCs w:val="24"/>
        </w:rPr>
        <w:t>Señores</w:t>
      </w:r>
    </w:p>
    <w:p w14:paraId="4C568AB5" w14:textId="77777777" w:rsidR="003428F6" w:rsidRPr="00067E18" w:rsidRDefault="003428F6" w:rsidP="003428F6">
      <w:pPr>
        <w:spacing w:after="120"/>
        <w:jc w:val="both"/>
        <w:rPr>
          <w:rFonts w:ascii="Candara" w:hAnsi="Candara"/>
          <w:b/>
          <w:color w:val="4472C4"/>
          <w:sz w:val="24"/>
          <w:szCs w:val="24"/>
          <w:lang w:val="es-MX"/>
        </w:rPr>
      </w:pPr>
      <w:r w:rsidRPr="00067E18">
        <w:rPr>
          <w:rFonts w:ascii="Candara" w:hAnsi="Candara"/>
          <w:b/>
          <w:color w:val="4472C4"/>
          <w:sz w:val="24"/>
          <w:szCs w:val="24"/>
          <w:lang w:val="es-MX"/>
        </w:rPr>
        <w:t>[Nombre del Contratante]</w:t>
      </w:r>
    </w:p>
    <w:p w14:paraId="2F142D6D" w14:textId="77777777" w:rsidR="003428F6" w:rsidRPr="00067E18" w:rsidRDefault="003428F6" w:rsidP="003428F6">
      <w:pPr>
        <w:spacing w:after="120"/>
        <w:jc w:val="both"/>
        <w:rPr>
          <w:rFonts w:ascii="Candara" w:hAnsi="Candara"/>
          <w:b/>
          <w:noProof/>
          <w:sz w:val="24"/>
          <w:szCs w:val="24"/>
        </w:rPr>
      </w:pPr>
      <w:r w:rsidRPr="00067E18">
        <w:rPr>
          <w:rFonts w:ascii="Candara" w:hAnsi="Candara"/>
          <w:b/>
          <w:noProof/>
          <w:sz w:val="24"/>
          <w:szCs w:val="24"/>
          <w:u w:val="single"/>
        </w:rPr>
        <w:t>Presente</w:t>
      </w:r>
      <w:r w:rsidRPr="00067E18">
        <w:rPr>
          <w:rFonts w:ascii="Candara" w:hAnsi="Candara"/>
          <w:b/>
          <w:noProof/>
          <w:sz w:val="24"/>
          <w:szCs w:val="24"/>
        </w:rPr>
        <w:t>.-</w:t>
      </w:r>
    </w:p>
    <w:p w14:paraId="341F891D" w14:textId="77777777" w:rsidR="003428F6" w:rsidRPr="00067E18" w:rsidRDefault="003428F6" w:rsidP="003428F6">
      <w:pPr>
        <w:spacing w:after="120"/>
        <w:jc w:val="both"/>
        <w:rPr>
          <w:rFonts w:ascii="Candara" w:hAnsi="Candara"/>
          <w:spacing w:val="-3"/>
          <w:sz w:val="24"/>
          <w:szCs w:val="24"/>
          <w:lang w:val="es-ES_tradnl"/>
        </w:rPr>
      </w:pPr>
      <w:r w:rsidRPr="00067E18">
        <w:rPr>
          <w:rFonts w:ascii="Candara" w:hAnsi="Candara"/>
          <w:spacing w:val="-3"/>
          <w:sz w:val="24"/>
          <w:szCs w:val="24"/>
          <w:lang w:val="es-ES_tradnl"/>
        </w:rPr>
        <w:t>De mi consideración:</w:t>
      </w:r>
    </w:p>
    <w:bookmarkEnd w:id="19"/>
    <w:p w14:paraId="38DBE132" w14:textId="77777777" w:rsidR="003428F6" w:rsidRPr="00067E18" w:rsidRDefault="003428F6" w:rsidP="003428F6">
      <w:pPr>
        <w:spacing w:after="120"/>
        <w:jc w:val="both"/>
        <w:rPr>
          <w:rFonts w:ascii="Candara" w:hAnsi="Candara"/>
          <w:spacing w:val="-3"/>
          <w:sz w:val="24"/>
          <w:szCs w:val="24"/>
          <w:lang w:val="es-ES_tradnl"/>
        </w:rPr>
      </w:pPr>
    </w:p>
    <w:p w14:paraId="665B15D3" w14:textId="581B675A" w:rsidR="00A12BFA" w:rsidRPr="00067E18" w:rsidRDefault="00806700" w:rsidP="00DB27F3">
      <w:pPr>
        <w:spacing w:after="120"/>
        <w:jc w:val="both"/>
        <w:rPr>
          <w:rFonts w:ascii="Candara" w:hAnsi="Candara"/>
          <w:spacing w:val="-3"/>
          <w:sz w:val="24"/>
          <w:szCs w:val="24"/>
          <w:lang w:val="es-ES_tradnl"/>
        </w:rPr>
      </w:pPr>
      <w:r w:rsidRPr="00067E18">
        <w:rPr>
          <w:rFonts w:ascii="Candara" w:hAnsi="Candara"/>
          <w:spacing w:val="-3"/>
          <w:sz w:val="24"/>
          <w:szCs w:val="24"/>
          <w:lang w:val="es-ES_tradnl"/>
        </w:rPr>
        <w:t xml:space="preserve">El que suscribe, en atención a la invitación efectuada por la </w:t>
      </w:r>
      <w:r w:rsidR="003428F6" w:rsidRPr="00067E18">
        <w:rPr>
          <w:rFonts w:ascii="Candara" w:hAnsi="Candara"/>
          <w:b/>
          <w:color w:val="4472C4"/>
          <w:sz w:val="24"/>
          <w:szCs w:val="24"/>
          <w:lang w:val="es-MX"/>
        </w:rPr>
        <w:t>[Nombre del Contratante]</w:t>
      </w:r>
      <w:r w:rsidRPr="00067E18">
        <w:rPr>
          <w:rFonts w:ascii="Candara" w:hAnsi="Candara"/>
          <w:spacing w:val="-3"/>
          <w:sz w:val="24"/>
          <w:szCs w:val="24"/>
          <w:lang w:val="es-ES_tradnl"/>
        </w:rPr>
        <w:t>, luego de examinar los lineamientos recibidos, ofrece</w:t>
      </w:r>
      <w:r w:rsidR="00DA44FC" w:rsidRPr="00067E18">
        <w:rPr>
          <w:rFonts w:ascii="Candara" w:hAnsi="Candara"/>
          <w:b/>
          <w:color w:val="4472C4"/>
          <w:sz w:val="24"/>
          <w:szCs w:val="24"/>
          <w:lang w:val="es-MX"/>
        </w:rPr>
        <w:t xml:space="preserve"> servicios diferentes de consultoría y/o servicios conexos]</w:t>
      </w:r>
      <w:r w:rsidR="00471F61" w:rsidRPr="00067E18">
        <w:rPr>
          <w:rFonts w:ascii="Candara" w:hAnsi="Candara"/>
          <w:spacing w:val="-3"/>
          <w:sz w:val="24"/>
          <w:szCs w:val="24"/>
          <w:lang w:val="es-ES_tradnl"/>
        </w:rPr>
        <w:t xml:space="preserve"> </w:t>
      </w:r>
      <w:r w:rsidR="00B1179A" w:rsidRPr="00067E18">
        <w:rPr>
          <w:rFonts w:ascii="Candara" w:hAnsi="Candara"/>
          <w:spacing w:val="-3"/>
          <w:sz w:val="24"/>
          <w:szCs w:val="24"/>
          <w:lang w:val="es-ES_tradnl"/>
        </w:rPr>
        <w:t xml:space="preserve">por un </w:t>
      </w:r>
      <w:r w:rsidR="00B1179A" w:rsidRPr="00067E18">
        <w:rPr>
          <w:rFonts w:ascii="Candara" w:hAnsi="Candara"/>
          <w:sz w:val="24"/>
          <w:szCs w:val="24"/>
        </w:rPr>
        <w:t xml:space="preserve">Precio del Contrato de </w:t>
      </w:r>
      <w:r w:rsidR="008E4D7D" w:rsidRPr="00067E18">
        <w:rPr>
          <w:rFonts w:ascii="Candara" w:hAnsi="Candara"/>
          <w:b/>
          <w:color w:val="4472C4"/>
          <w:sz w:val="24"/>
          <w:szCs w:val="24"/>
          <w:lang w:val="es-MX"/>
        </w:rPr>
        <w:t>US$ [indique el monto en cifras y en letras]</w:t>
      </w:r>
      <w:r w:rsidR="008E4D7D" w:rsidRPr="00067E18">
        <w:rPr>
          <w:rFonts w:ascii="Candara" w:hAnsi="Candara"/>
          <w:spacing w:val="-3"/>
          <w:sz w:val="24"/>
          <w:szCs w:val="24"/>
          <w:lang w:val="es-ES_tradnl"/>
        </w:rPr>
        <w:t xml:space="preserve"> </w:t>
      </w:r>
      <w:r w:rsidR="008E4D7D" w:rsidRPr="00067E18">
        <w:rPr>
          <w:rFonts w:ascii="Candara" w:hAnsi="Candara"/>
          <w:spacing w:val="-2"/>
          <w:sz w:val="24"/>
          <w:szCs w:val="24"/>
          <w:lang w:eastAsia="hi-IN" w:bidi="hi-IN"/>
        </w:rPr>
        <w:t>dólares de los Estados Unidos de América, incluido el valor del IVA</w:t>
      </w:r>
      <w:r w:rsidR="00000698" w:rsidRPr="00067E18">
        <w:rPr>
          <w:rFonts w:ascii="Candara" w:hAnsi="Candara"/>
          <w:spacing w:val="-3"/>
          <w:sz w:val="24"/>
          <w:szCs w:val="24"/>
          <w:lang w:val="es-ES_tradnl"/>
        </w:rPr>
        <w:t>.</w:t>
      </w:r>
    </w:p>
    <w:p w14:paraId="4F61379D" w14:textId="77777777" w:rsidR="00B1179A" w:rsidRPr="00067E18" w:rsidRDefault="00A12BFA" w:rsidP="00DB27F3">
      <w:pPr>
        <w:spacing w:after="120"/>
        <w:jc w:val="both"/>
        <w:rPr>
          <w:rFonts w:ascii="Candara" w:hAnsi="Candara"/>
          <w:b/>
          <w:color w:val="4472C4"/>
          <w:sz w:val="24"/>
          <w:szCs w:val="24"/>
          <w:lang w:val="es-MX"/>
        </w:rPr>
      </w:pPr>
      <w:r w:rsidRPr="00067E18">
        <w:rPr>
          <w:rFonts w:ascii="Candara" w:hAnsi="Candara"/>
          <w:sz w:val="24"/>
          <w:szCs w:val="24"/>
          <w:lang w:val="es-ES"/>
        </w:rPr>
        <w:t>El precio incluye todos los tributos, impuesto y/o cargos, comisiones, etc. y cualquier gravamen que pueda recaer sobre el CONTRATISTA, incluido el IVA.</w:t>
      </w:r>
      <w:r w:rsidR="00000698" w:rsidRPr="00067E18">
        <w:rPr>
          <w:rFonts w:ascii="Candara" w:hAnsi="Candara"/>
          <w:i/>
          <w:iCs/>
          <w:color w:val="548DD4"/>
          <w:sz w:val="24"/>
          <w:szCs w:val="24"/>
        </w:rPr>
        <w:t xml:space="preserve"> </w:t>
      </w:r>
    </w:p>
    <w:p w14:paraId="5F9F5474" w14:textId="77777777" w:rsidR="00806700" w:rsidRPr="00067E18" w:rsidRDefault="00A12BFA" w:rsidP="00DB27F3">
      <w:pPr>
        <w:tabs>
          <w:tab w:val="left" w:pos="-720"/>
        </w:tabs>
        <w:suppressAutoHyphens/>
        <w:spacing w:after="120"/>
        <w:jc w:val="both"/>
        <w:rPr>
          <w:rFonts w:ascii="Candara" w:hAnsi="Candara"/>
          <w:spacing w:val="-3"/>
          <w:sz w:val="24"/>
          <w:szCs w:val="24"/>
          <w:lang w:val="es-MX"/>
        </w:rPr>
      </w:pPr>
      <w:r w:rsidRPr="00067E18">
        <w:rPr>
          <w:rFonts w:ascii="Candara" w:hAnsi="Candara"/>
          <w:bCs/>
          <w:sz w:val="24"/>
          <w:szCs w:val="24"/>
          <w:lang w:val="es-ES"/>
        </w:rPr>
        <w:t xml:space="preserve">El plazo total propuesto </w:t>
      </w:r>
      <w:r w:rsidR="00471F61" w:rsidRPr="00067E18">
        <w:rPr>
          <w:rFonts w:ascii="Candara" w:hAnsi="Candara"/>
          <w:bCs/>
          <w:sz w:val="24"/>
          <w:szCs w:val="24"/>
          <w:lang w:val="es-ES"/>
        </w:rPr>
        <w:t>de entrega</w:t>
      </w:r>
      <w:r w:rsidRPr="00067E18">
        <w:rPr>
          <w:rFonts w:ascii="Candara" w:hAnsi="Candara"/>
          <w:bCs/>
          <w:sz w:val="24"/>
          <w:szCs w:val="24"/>
          <w:lang w:val="es-ES"/>
        </w:rPr>
        <w:t xml:space="preserve"> es de </w:t>
      </w:r>
      <w:r w:rsidRPr="00067E18">
        <w:rPr>
          <w:rFonts w:ascii="Candara" w:hAnsi="Candara"/>
          <w:sz w:val="24"/>
          <w:szCs w:val="24"/>
        </w:rPr>
        <w:t xml:space="preserve">de </w:t>
      </w:r>
      <w:r w:rsidRPr="00067E18">
        <w:rPr>
          <w:rFonts w:ascii="Candara" w:hAnsi="Candara"/>
          <w:b/>
          <w:color w:val="4472C4"/>
          <w:sz w:val="24"/>
          <w:szCs w:val="24"/>
          <w:lang w:val="es-MX"/>
        </w:rPr>
        <w:t>[XX]</w:t>
      </w:r>
      <w:r w:rsidRPr="00067E18">
        <w:rPr>
          <w:rFonts w:ascii="Candara" w:hAnsi="Candara"/>
          <w:sz w:val="24"/>
          <w:szCs w:val="24"/>
        </w:rPr>
        <w:t xml:space="preserve"> días calendario, </w:t>
      </w:r>
      <w:r w:rsidRPr="00067E18">
        <w:rPr>
          <w:rFonts w:ascii="Candara" w:hAnsi="Candara"/>
          <w:spacing w:val="-2"/>
          <w:sz w:val="24"/>
          <w:szCs w:val="24"/>
        </w:rPr>
        <w:t xml:space="preserve">contados a partir de </w:t>
      </w:r>
      <w:r w:rsidR="00ED7D4E" w:rsidRPr="00067E18">
        <w:rPr>
          <w:rFonts w:ascii="Candara" w:hAnsi="Candara"/>
          <w:spacing w:val="-2"/>
          <w:sz w:val="24"/>
          <w:szCs w:val="24"/>
        </w:rPr>
        <w:t>la suscripción del contrato</w:t>
      </w:r>
      <w:r w:rsidRPr="00067E18">
        <w:rPr>
          <w:rFonts w:ascii="Candara" w:hAnsi="Candara"/>
          <w:bCs/>
          <w:sz w:val="24"/>
          <w:szCs w:val="24"/>
          <w:lang w:val="es-ES"/>
        </w:rPr>
        <w:t>.</w:t>
      </w:r>
    </w:p>
    <w:p w14:paraId="7E77DED9" w14:textId="77777777" w:rsidR="00806700" w:rsidRPr="00067E18" w:rsidRDefault="00806700" w:rsidP="00A12BFA">
      <w:pPr>
        <w:spacing w:after="120"/>
        <w:jc w:val="both"/>
        <w:rPr>
          <w:rFonts w:ascii="Candara" w:hAnsi="Candara"/>
          <w:spacing w:val="-3"/>
          <w:sz w:val="24"/>
          <w:szCs w:val="24"/>
          <w:lang w:val="es-ES_tradnl"/>
        </w:rPr>
      </w:pPr>
      <w:r w:rsidRPr="00067E18">
        <w:rPr>
          <w:rFonts w:ascii="Candara" w:hAnsi="Candara"/>
          <w:spacing w:val="-3"/>
          <w:sz w:val="24"/>
          <w:szCs w:val="24"/>
          <w:lang w:val="es-ES_tradnl"/>
        </w:rPr>
        <w:tab/>
        <w:t xml:space="preserve">Al presentar la oferta como Representante Legal de </w:t>
      </w:r>
      <w:r w:rsidR="00A12BFA" w:rsidRPr="00067E18">
        <w:rPr>
          <w:rFonts w:ascii="Candara" w:hAnsi="Candara"/>
          <w:b/>
          <w:color w:val="4472C4"/>
          <w:sz w:val="24"/>
          <w:szCs w:val="24"/>
          <w:lang w:val="es-MX"/>
        </w:rPr>
        <w:t>[Nombre del Oferente]</w:t>
      </w:r>
      <w:r w:rsidRPr="00067E18">
        <w:rPr>
          <w:rFonts w:ascii="Candara" w:hAnsi="Candara"/>
          <w:spacing w:val="-3"/>
          <w:sz w:val="24"/>
          <w:szCs w:val="24"/>
          <w:lang w:val="es-ES_tradnl"/>
        </w:rPr>
        <w:t>, declaro bajo juramento, que:</w:t>
      </w:r>
    </w:p>
    <w:p w14:paraId="272E030E" w14:textId="20752507" w:rsidR="00806700" w:rsidRPr="00067E18"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067E18">
        <w:rPr>
          <w:rFonts w:ascii="Candara" w:hAnsi="Candara"/>
          <w:spacing w:val="-3"/>
          <w:sz w:val="24"/>
          <w:szCs w:val="24"/>
        </w:rPr>
        <w:t xml:space="preserve">Nos comprometemos </w:t>
      </w:r>
      <w:r w:rsidR="00806700" w:rsidRPr="00067E18">
        <w:rPr>
          <w:rFonts w:ascii="Candara" w:hAnsi="Candara"/>
          <w:spacing w:val="-3"/>
          <w:sz w:val="24"/>
          <w:szCs w:val="24"/>
        </w:rPr>
        <w:t xml:space="preserve">a entregar </w:t>
      </w:r>
      <w:r w:rsidR="00471F61" w:rsidRPr="00067E18">
        <w:rPr>
          <w:rFonts w:ascii="Candara" w:hAnsi="Candara"/>
          <w:b/>
          <w:color w:val="4472C4"/>
          <w:sz w:val="24"/>
          <w:szCs w:val="24"/>
          <w:lang w:val="es-MX"/>
        </w:rPr>
        <w:t>[lo</w:t>
      </w:r>
      <w:r w:rsidR="009B4819" w:rsidRPr="00067E18">
        <w:rPr>
          <w:rFonts w:ascii="Candara" w:hAnsi="Candara"/>
          <w:b/>
          <w:color w:val="4472C4"/>
          <w:sz w:val="24"/>
          <w:szCs w:val="24"/>
          <w:lang w:val="es-MX"/>
        </w:rPr>
        <w:t>s</w:t>
      </w:r>
      <w:r w:rsidR="00DA44FC" w:rsidRPr="00067E18">
        <w:rPr>
          <w:rFonts w:ascii="Candara" w:hAnsi="Candara"/>
          <w:b/>
          <w:color w:val="4472C4"/>
          <w:sz w:val="24"/>
          <w:szCs w:val="24"/>
          <w:lang w:val="es-MX"/>
        </w:rPr>
        <w:t>, servicios diferentes de consultoría]</w:t>
      </w:r>
      <w:r w:rsidR="00471F61" w:rsidRPr="00067E18">
        <w:rPr>
          <w:rFonts w:ascii="Candara" w:hAnsi="Candara"/>
          <w:spacing w:val="-3"/>
          <w:sz w:val="24"/>
          <w:szCs w:val="24"/>
          <w:lang w:val="es-ES_tradnl"/>
        </w:rPr>
        <w:t xml:space="preserve"> </w:t>
      </w:r>
      <w:r w:rsidR="00806700" w:rsidRPr="00067E18">
        <w:rPr>
          <w:rFonts w:ascii="Candara" w:hAnsi="Candara"/>
          <w:spacing w:val="-3"/>
          <w:sz w:val="24"/>
          <w:szCs w:val="24"/>
        </w:rPr>
        <w:t xml:space="preserve">con sujeción a los requisitos que se estipulan en los </w:t>
      </w:r>
      <w:r w:rsidRPr="00067E18">
        <w:rPr>
          <w:rFonts w:ascii="Candara" w:hAnsi="Candara"/>
          <w:spacing w:val="-3"/>
          <w:sz w:val="24"/>
          <w:szCs w:val="24"/>
        </w:rPr>
        <w:t>documentos de selección y sus secciones</w:t>
      </w:r>
      <w:r w:rsidR="00806700" w:rsidRPr="00067E18">
        <w:rPr>
          <w:rFonts w:ascii="Candara" w:hAnsi="Candara"/>
          <w:spacing w:val="-3"/>
          <w:sz w:val="24"/>
          <w:szCs w:val="24"/>
        </w:rPr>
        <w:t xml:space="preserve"> y por los precios fijos </w:t>
      </w:r>
      <w:r w:rsidRPr="00067E18">
        <w:rPr>
          <w:rFonts w:ascii="Candara" w:hAnsi="Candara"/>
          <w:spacing w:val="-3"/>
          <w:sz w:val="24"/>
          <w:szCs w:val="24"/>
        </w:rPr>
        <w:t xml:space="preserve">arriba </w:t>
      </w:r>
      <w:r w:rsidR="00806700" w:rsidRPr="00067E18">
        <w:rPr>
          <w:rFonts w:ascii="Candara" w:hAnsi="Candara"/>
          <w:spacing w:val="-3"/>
          <w:sz w:val="24"/>
          <w:szCs w:val="24"/>
        </w:rPr>
        <w:t xml:space="preserve">indicados </w:t>
      </w:r>
      <w:r w:rsidRPr="00067E18">
        <w:rPr>
          <w:rFonts w:ascii="Candara" w:hAnsi="Candara"/>
          <w:spacing w:val="-3"/>
          <w:sz w:val="24"/>
          <w:szCs w:val="24"/>
        </w:rPr>
        <w:t xml:space="preserve">y consignados también en </w:t>
      </w:r>
      <w:r w:rsidR="00806700" w:rsidRPr="00067E18">
        <w:rPr>
          <w:rFonts w:ascii="Candara" w:hAnsi="Candara"/>
          <w:spacing w:val="-3"/>
          <w:sz w:val="24"/>
          <w:szCs w:val="24"/>
        </w:rPr>
        <w:t xml:space="preserve">la Oferta. </w:t>
      </w:r>
    </w:p>
    <w:p w14:paraId="2B37E6C9" w14:textId="77777777" w:rsidR="00806700" w:rsidRPr="00067E18"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067E18">
        <w:rPr>
          <w:rFonts w:ascii="Candara" w:hAnsi="Candara"/>
          <w:spacing w:val="-3"/>
          <w:sz w:val="24"/>
          <w:szCs w:val="24"/>
          <w:lang w:val="es-ES_tradnl"/>
        </w:rPr>
        <w:t>Garantizo la veracidad y exactitud de la información y las declaraciones incluidas en los documentos de la oferta, formula</w:t>
      </w:r>
      <w:r w:rsidRPr="00067E18">
        <w:rPr>
          <w:rFonts w:ascii="Candara" w:hAnsi="Candara"/>
          <w:spacing w:val="-3"/>
          <w:sz w:val="24"/>
          <w:szCs w:val="24"/>
          <w:lang w:val="es-ES_tradnl"/>
        </w:rPr>
        <w:softHyphen/>
        <w:t>rios y otros anexos.</w:t>
      </w:r>
    </w:p>
    <w:p w14:paraId="1A9D776D" w14:textId="77777777" w:rsidR="00B1179A" w:rsidRPr="00067E18"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067E18">
        <w:rPr>
          <w:rFonts w:ascii="Candara" w:hAnsi="Candara"/>
          <w:sz w:val="24"/>
          <w:szCs w:val="24"/>
        </w:rPr>
        <w:t>Nos</w:t>
      </w:r>
      <w:r w:rsidR="00806700" w:rsidRPr="00067E18">
        <w:rPr>
          <w:rFonts w:ascii="Candara" w:hAnsi="Candara"/>
          <w:sz w:val="24"/>
          <w:szCs w:val="24"/>
        </w:rPr>
        <w:t xml:space="preserve"> compromet</w:t>
      </w:r>
      <w:r w:rsidRPr="00067E18">
        <w:rPr>
          <w:rFonts w:ascii="Candara" w:hAnsi="Candara"/>
          <w:sz w:val="24"/>
          <w:szCs w:val="24"/>
        </w:rPr>
        <w:t>emos</w:t>
      </w:r>
      <w:r w:rsidR="00806700" w:rsidRPr="00067E18">
        <w:rPr>
          <w:rFonts w:ascii="Candara" w:hAnsi="Candara"/>
          <w:sz w:val="24"/>
          <w:szCs w:val="24"/>
        </w:rPr>
        <w:t xml:space="preserve"> a denunciar cualquier acto relacionado con </w:t>
      </w:r>
      <w:r w:rsidR="00E2694D" w:rsidRPr="00067E18">
        <w:rPr>
          <w:rFonts w:ascii="Candara" w:hAnsi="Candara"/>
          <w:sz w:val="24"/>
          <w:szCs w:val="24"/>
        </w:rPr>
        <w:t>prácticas prohibidas</w:t>
      </w:r>
      <w:r w:rsidRPr="00067E18">
        <w:rPr>
          <w:rFonts w:ascii="Candara" w:hAnsi="Candara"/>
          <w:sz w:val="24"/>
          <w:szCs w:val="24"/>
        </w:rPr>
        <w:t xml:space="preserve"> </w:t>
      </w:r>
      <w:r w:rsidR="00806700" w:rsidRPr="00067E18">
        <w:rPr>
          <w:rFonts w:ascii="Candara" w:hAnsi="Candara"/>
          <w:sz w:val="24"/>
          <w:szCs w:val="24"/>
        </w:rPr>
        <w:t xml:space="preserve">que fuere de mi conocimiento durante el desarrollo del </w:t>
      </w:r>
      <w:r w:rsidR="00000698" w:rsidRPr="00067E18">
        <w:rPr>
          <w:rFonts w:ascii="Candara" w:hAnsi="Candara"/>
          <w:sz w:val="24"/>
          <w:szCs w:val="24"/>
        </w:rPr>
        <w:t>p</w:t>
      </w:r>
      <w:r w:rsidR="00806700" w:rsidRPr="00067E18">
        <w:rPr>
          <w:rFonts w:ascii="Candara" w:hAnsi="Candara"/>
          <w:sz w:val="24"/>
          <w:szCs w:val="24"/>
        </w:rPr>
        <w:t xml:space="preserve">roceso. </w:t>
      </w:r>
    </w:p>
    <w:p w14:paraId="25FB523D" w14:textId="77777777" w:rsidR="00B1179A" w:rsidRPr="00067E18"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067E18">
        <w:rPr>
          <w:rFonts w:ascii="Candara" w:hAnsi="Candara"/>
          <w:spacing w:val="-3"/>
          <w:sz w:val="24"/>
          <w:szCs w:val="24"/>
          <w:lang w:val="es-ES_tradnl"/>
        </w:rPr>
        <w:t xml:space="preserve">Confirmamos por la presente que esta Oferta </w:t>
      </w:r>
      <w:r w:rsidR="00000698" w:rsidRPr="00067E18">
        <w:rPr>
          <w:rFonts w:ascii="Candara" w:hAnsi="Candara"/>
          <w:spacing w:val="-3"/>
          <w:sz w:val="24"/>
          <w:szCs w:val="24"/>
          <w:lang w:val="es-ES_tradnl"/>
        </w:rPr>
        <w:t xml:space="preserve">tiene un </w:t>
      </w:r>
      <w:r w:rsidRPr="00067E18">
        <w:rPr>
          <w:rFonts w:ascii="Candara" w:hAnsi="Candara"/>
          <w:spacing w:val="-3"/>
          <w:sz w:val="24"/>
          <w:szCs w:val="24"/>
          <w:lang w:val="es-ES_tradnl"/>
        </w:rPr>
        <w:t xml:space="preserve">período de validez de </w:t>
      </w:r>
      <w:r w:rsidR="00000698" w:rsidRPr="00067E18">
        <w:rPr>
          <w:rFonts w:ascii="Candara" w:hAnsi="Candara"/>
          <w:b/>
          <w:color w:val="4472C4"/>
          <w:sz w:val="24"/>
          <w:szCs w:val="24"/>
          <w:lang w:val="es-MX"/>
        </w:rPr>
        <w:t>[XX]</w:t>
      </w:r>
      <w:r w:rsidR="00000698" w:rsidRPr="00067E18">
        <w:rPr>
          <w:rFonts w:ascii="Candara" w:hAnsi="Candara"/>
          <w:sz w:val="24"/>
          <w:szCs w:val="24"/>
        </w:rPr>
        <w:t xml:space="preserve"> días, y que está acompañada de una Declaración de Mantenimiento de Oferta.</w:t>
      </w:r>
    </w:p>
    <w:p w14:paraId="358EA622" w14:textId="77777777" w:rsidR="00AB2C7D" w:rsidRPr="00067E18"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20" w:name="_Hlk45024307"/>
      <w:r w:rsidRPr="00067E18">
        <w:rPr>
          <w:rFonts w:ascii="Candara" w:hAnsi="Candara"/>
          <w:sz w:val="24"/>
          <w:szCs w:val="24"/>
          <w:lang w:val="es-MX"/>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w:t>
      </w:r>
      <w:r w:rsidRPr="00067E18">
        <w:rPr>
          <w:rFonts w:ascii="Candara" w:hAnsi="Candara"/>
          <w:sz w:val="24"/>
          <w:szCs w:val="24"/>
          <w:lang w:val="es-MX"/>
        </w:rPr>
        <w:lastRenderedPageBreak/>
        <w:t>Institución Financiera Internacional (IFI).</w:t>
      </w:r>
    </w:p>
    <w:bookmarkEnd w:id="20"/>
    <w:p w14:paraId="3C883421" w14:textId="77777777" w:rsidR="00B1179A" w:rsidRPr="00067E18"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067E18">
        <w:rPr>
          <w:rFonts w:ascii="Candara" w:hAnsi="Candara"/>
          <w:szCs w:val="24"/>
          <w:lang w:val="es-EC"/>
        </w:rPr>
        <w:t>En caso de ser adjudicado, nos comprometemos a suscribir el contrato en los términos previstos en est</w:t>
      </w:r>
      <w:r w:rsidR="00000698" w:rsidRPr="00067E18">
        <w:rPr>
          <w:rFonts w:ascii="Candara" w:hAnsi="Candara"/>
          <w:szCs w:val="24"/>
          <w:lang w:val="es-EC"/>
        </w:rPr>
        <w:t>e</w:t>
      </w:r>
      <w:r w:rsidRPr="00067E18">
        <w:rPr>
          <w:rFonts w:ascii="Candara" w:hAnsi="Candara"/>
          <w:szCs w:val="24"/>
          <w:lang w:val="es-EC"/>
        </w:rPr>
        <w:t xml:space="preserve"> documento de </w:t>
      </w:r>
      <w:r w:rsidR="00000698" w:rsidRPr="00067E18">
        <w:rPr>
          <w:rFonts w:ascii="Candara" w:hAnsi="Candara"/>
          <w:szCs w:val="24"/>
          <w:lang w:val="es-EC"/>
        </w:rPr>
        <w:t>selección</w:t>
      </w:r>
      <w:r w:rsidRPr="00067E18">
        <w:rPr>
          <w:rFonts w:ascii="Candara" w:hAnsi="Candara"/>
          <w:szCs w:val="24"/>
          <w:lang w:val="es-EC"/>
        </w:rPr>
        <w:t>.</w:t>
      </w:r>
      <w:r w:rsidRPr="00067E18">
        <w:rPr>
          <w:rFonts w:ascii="Candara" w:hAnsi="Candara"/>
          <w:spacing w:val="-3"/>
          <w:szCs w:val="24"/>
          <w:lang w:val="es-ES_tradnl" w:eastAsia="en-US"/>
        </w:rPr>
        <w:t xml:space="preserve"> </w:t>
      </w:r>
    </w:p>
    <w:p w14:paraId="50449E4B" w14:textId="1E40C246" w:rsidR="00AB2C7D" w:rsidRPr="00067E18"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067E18">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w:t>
      </w:r>
      <w:r w:rsidR="00F91898" w:rsidRPr="00067E18">
        <w:rPr>
          <w:rFonts w:ascii="Candara" w:hAnsi="Candara"/>
          <w:spacing w:val="-3"/>
          <w:szCs w:val="24"/>
          <w:lang w:val="es-ES_tradnl" w:eastAsia="en-US"/>
        </w:rPr>
        <w:t>oferta considerada como la más ventajosa</w:t>
      </w:r>
      <w:r w:rsidR="00F95268" w:rsidRPr="00067E18">
        <w:rPr>
          <w:rFonts w:ascii="Candara" w:hAnsi="Candara"/>
          <w:spacing w:val="-3"/>
          <w:szCs w:val="24"/>
          <w:lang w:val="es-ES_tradnl" w:eastAsia="en-US"/>
        </w:rPr>
        <w:t xml:space="preserve"> </w:t>
      </w:r>
      <w:r w:rsidRPr="00067E18">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067E18"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067E18">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067E18"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067E18">
        <w:rPr>
          <w:rFonts w:ascii="Candara" w:hAnsi="Candara"/>
          <w:spacing w:val="-3"/>
          <w:szCs w:val="24"/>
          <w:lang w:val="es-EC" w:eastAsia="en-US"/>
        </w:rPr>
        <w:t>Esta Oferta y su aceptación por escrito constituirán un Compromiso de obligatorio cumplimiento</w:t>
      </w:r>
      <w:r w:rsidR="00B1179A" w:rsidRPr="00067E18">
        <w:rPr>
          <w:rFonts w:ascii="Candara" w:hAnsi="Candara"/>
          <w:spacing w:val="-3"/>
          <w:szCs w:val="24"/>
          <w:lang w:val="es-EC" w:eastAsia="en-US"/>
        </w:rPr>
        <w:t>.</w:t>
      </w:r>
      <w:r w:rsidR="00B1179A" w:rsidRPr="00067E18">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067E18"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067E18"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067E18">
        <w:rPr>
          <w:rFonts w:ascii="Candara" w:hAnsi="Candara"/>
          <w:spacing w:val="-3"/>
          <w:sz w:val="24"/>
          <w:szCs w:val="24"/>
          <w:lang w:val="es-ES_tradnl"/>
        </w:rPr>
        <w:t>Atentamente,</w:t>
      </w:r>
    </w:p>
    <w:p w14:paraId="34F7AE0E" w14:textId="77777777" w:rsidR="00806700" w:rsidRPr="00067E18" w:rsidRDefault="00806700" w:rsidP="00DB27F3">
      <w:pPr>
        <w:spacing w:after="120"/>
        <w:jc w:val="both"/>
        <w:rPr>
          <w:rFonts w:ascii="Candara" w:hAnsi="Candara"/>
          <w:sz w:val="24"/>
          <w:szCs w:val="24"/>
        </w:rPr>
      </w:pPr>
    </w:p>
    <w:p w14:paraId="1CDD2003"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6A21D8A9"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2F81AB1E"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1C8E6648" w14:textId="77777777" w:rsidR="00A90713" w:rsidRPr="00067E18" w:rsidRDefault="00A90713" w:rsidP="00A90713">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p>
    <w:p w14:paraId="1DF69D78" w14:textId="77777777" w:rsidR="00C1021C" w:rsidRPr="00067E18" w:rsidRDefault="00806700" w:rsidP="00CF76F7">
      <w:pPr>
        <w:tabs>
          <w:tab w:val="left" w:pos="0"/>
        </w:tabs>
        <w:suppressAutoHyphens/>
        <w:spacing w:after="120"/>
        <w:jc w:val="center"/>
        <w:rPr>
          <w:rFonts w:ascii="Candara" w:hAnsi="Candara"/>
          <w:b/>
          <w:sz w:val="24"/>
          <w:szCs w:val="24"/>
          <w:lang w:val="es-ES"/>
        </w:rPr>
      </w:pPr>
      <w:r w:rsidRPr="00067E18">
        <w:rPr>
          <w:rFonts w:ascii="Candara" w:hAnsi="Candara"/>
          <w:sz w:val="24"/>
          <w:szCs w:val="24"/>
        </w:rPr>
        <w:br w:type="page"/>
      </w:r>
      <w:r w:rsidR="00C1021C" w:rsidRPr="00067E18">
        <w:rPr>
          <w:rFonts w:ascii="Candara" w:hAnsi="Candara"/>
          <w:b/>
          <w:sz w:val="24"/>
          <w:szCs w:val="24"/>
          <w:lang w:val="es-ES"/>
        </w:rPr>
        <w:lastRenderedPageBreak/>
        <w:t xml:space="preserve">Formulario </w:t>
      </w:r>
      <w:r w:rsidR="00A43357" w:rsidRPr="00067E18">
        <w:rPr>
          <w:rFonts w:ascii="Candara" w:hAnsi="Candara"/>
          <w:b/>
          <w:sz w:val="24"/>
          <w:szCs w:val="24"/>
          <w:lang w:val="es-ES"/>
        </w:rPr>
        <w:t>02</w:t>
      </w:r>
      <w:r w:rsidR="00C1021C" w:rsidRPr="00067E18">
        <w:rPr>
          <w:rFonts w:ascii="Candara" w:hAnsi="Candara"/>
          <w:b/>
          <w:sz w:val="24"/>
          <w:szCs w:val="24"/>
          <w:lang w:val="es-ES"/>
        </w:rPr>
        <w:t xml:space="preserve"> – Datos generales del </w:t>
      </w:r>
      <w:r w:rsidR="00763787" w:rsidRPr="00067E18">
        <w:rPr>
          <w:rFonts w:ascii="Candara" w:hAnsi="Candara"/>
          <w:b/>
          <w:sz w:val="24"/>
          <w:szCs w:val="24"/>
          <w:lang w:val="es-ES"/>
        </w:rPr>
        <w:t>oferente</w:t>
      </w:r>
      <w:r w:rsidR="00AC6163" w:rsidRPr="00067E18">
        <w:rPr>
          <w:rFonts w:ascii="Candara" w:hAnsi="Candara"/>
          <w:b/>
          <w:sz w:val="24"/>
          <w:szCs w:val="24"/>
          <w:lang w:val="es-ES"/>
        </w:rPr>
        <w:fldChar w:fldCharType="begin"/>
      </w:r>
      <w:r w:rsidR="00AC6163" w:rsidRPr="00067E18">
        <w:rPr>
          <w:rFonts w:ascii="Candara" w:hAnsi="Candara"/>
          <w:sz w:val="24"/>
          <w:szCs w:val="24"/>
        </w:rPr>
        <w:instrText xml:space="preserve"> XE "</w:instrText>
      </w:r>
      <w:r w:rsidR="00AC6163" w:rsidRPr="00067E18">
        <w:rPr>
          <w:rFonts w:ascii="Candara" w:hAnsi="Candara"/>
          <w:b/>
          <w:sz w:val="24"/>
          <w:szCs w:val="24"/>
          <w:lang w:val="es-ES"/>
        </w:rPr>
        <w:instrText>Formulario 02 – Datos generales del oferente</w:instrText>
      </w:r>
      <w:r w:rsidR="00AC6163" w:rsidRPr="00067E18">
        <w:rPr>
          <w:rFonts w:ascii="Candara" w:hAnsi="Candara"/>
          <w:sz w:val="24"/>
          <w:szCs w:val="24"/>
        </w:rPr>
        <w:instrText xml:space="preserve">" </w:instrText>
      </w:r>
      <w:r w:rsidR="00AC6163" w:rsidRPr="00067E18">
        <w:rPr>
          <w:rFonts w:ascii="Candara" w:hAnsi="Candara"/>
          <w:b/>
          <w:sz w:val="24"/>
          <w:szCs w:val="24"/>
          <w:lang w:val="es-ES"/>
        </w:rPr>
        <w:fldChar w:fldCharType="end"/>
      </w:r>
    </w:p>
    <w:p w14:paraId="1903B8BF" w14:textId="77777777" w:rsidR="00CA2413" w:rsidRPr="00067E18" w:rsidRDefault="00CA2413" w:rsidP="00DB27F3">
      <w:pPr>
        <w:tabs>
          <w:tab w:val="right" w:leader="dot" w:pos="8820"/>
        </w:tabs>
        <w:spacing w:after="120"/>
        <w:jc w:val="both"/>
        <w:rPr>
          <w:rFonts w:ascii="Candara" w:hAnsi="Candara"/>
          <w:sz w:val="24"/>
          <w:szCs w:val="24"/>
          <w:lang w:val="es-CO"/>
        </w:rPr>
      </w:pPr>
    </w:p>
    <w:p w14:paraId="3ED33B0C" w14:textId="7094D8A7" w:rsidR="00000698" w:rsidRPr="00067E18" w:rsidRDefault="00000698" w:rsidP="00000698">
      <w:pPr>
        <w:spacing w:after="120"/>
        <w:jc w:val="both"/>
        <w:rPr>
          <w:rFonts w:ascii="Candara" w:hAnsi="Candara"/>
          <w:b/>
          <w:bCs/>
          <w:spacing w:val="-3"/>
          <w:sz w:val="24"/>
          <w:szCs w:val="24"/>
          <w:lang w:val="es-ES_tradnl"/>
        </w:rPr>
      </w:pPr>
      <w:r w:rsidRPr="00067E18">
        <w:rPr>
          <w:rFonts w:ascii="Candara" w:hAnsi="Candara"/>
          <w:b/>
          <w:bCs/>
          <w:spacing w:val="-3"/>
          <w:sz w:val="24"/>
          <w:szCs w:val="24"/>
          <w:lang w:val="es-ES_tradnl"/>
        </w:rPr>
        <w:t xml:space="preserve">Comparación de Precios CP No: </w:t>
      </w:r>
      <w:r w:rsidR="003D5DE7" w:rsidRPr="00067E18">
        <w:rPr>
          <w:rFonts w:ascii="Candara" w:hAnsi="Candara" w:cs="Courier New"/>
          <w:sz w:val="24"/>
          <w:szCs w:val="24"/>
          <w:shd w:val="clear" w:color="auto" w:fill="FFFFFF"/>
        </w:rPr>
        <w:t>APAPORTOVIEJO-92-CP-S-01</w:t>
      </w:r>
    </w:p>
    <w:p w14:paraId="6DA6F23D" w14:textId="286F9CD8" w:rsidR="009B4819" w:rsidRPr="00067E18" w:rsidRDefault="00AB2C7D" w:rsidP="009B4819">
      <w:pPr>
        <w:spacing w:after="120"/>
        <w:rPr>
          <w:rFonts w:ascii="Candara" w:hAnsi="Candara"/>
          <w:b/>
          <w:i/>
          <w:sz w:val="24"/>
          <w:szCs w:val="24"/>
          <w:lang w:val="es-MX"/>
        </w:rPr>
      </w:pPr>
      <w:r w:rsidRPr="00067E18">
        <w:rPr>
          <w:rFonts w:ascii="Candara" w:hAnsi="Candara"/>
          <w:b/>
          <w:i/>
          <w:sz w:val="24"/>
          <w:szCs w:val="24"/>
          <w:lang w:val="es-MX"/>
        </w:rPr>
        <w:t xml:space="preserve">Título de la adquisición: </w:t>
      </w:r>
      <w:r w:rsidR="00495240" w:rsidRPr="00067E18">
        <w:rPr>
          <w:rFonts w:ascii="Candara" w:hAnsi="Candara"/>
          <w:b/>
          <w:i/>
          <w:sz w:val="24"/>
          <w:szCs w:val="24"/>
          <w:lang w:val="es-MX"/>
        </w:rPr>
        <w:t>“</w:t>
      </w:r>
      <w:r w:rsidR="009B4819" w:rsidRPr="00067E18">
        <w:rPr>
          <w:rFonts w:ascii="Candara" w:hAnsi="Candara"/>
          <w:bCs/>
          <w:spacing w:val="-3"/>
          <w:sz w:val="24"/>
          <w:szCs w:val="24"/>
          <w:lang w:val="es-ES_tradnl"/>
        </w:rPr>
        <w:t>Programa de formación en Fontanería para hombres y mujeres</w:t>
      </w:r>
      <w:r w:rsidR="00495240" w:rsidRPr="00067E18">
        <w:rPr>
          <w:rFonts w:ascii="Candara" w:hAnsi="Candara"/>
          <w:bCs/>
          <w:spacing w:val="-3"/>
          <w:sz w:val="24"/>
          <w:szCs w:val="24"/>
          <w:lang w:val="es-ES_tradnl"/>
        </w:rPr>
        <w:t>”</w:t>
      </w:r>
      <w:r w:rsidR="009B4819" w:rsidRPr="00067E18">
        <w:rPr>
          <w:rFonts w:ascii="Candara" w:hAnsi="Candara"/>
          <w:bCs/>
          <w:spacing w:val="-3"/>
          <w:sz w:val="24"/>
          <w:szCs w:val="24"/>
          <w:lang w:val="es-ES_tradnl"/>
        </w:rPr>
        <w:t xml:space="preserve"> </w:t>
      </w:r>
    </w:p>
    <w:p w14:paraId="6792B5C6" w14:textId="0A976106" w:rsidR="00000698" w:rsidRPr="00067E18" w:rsidRDefault="00000698" w:rsidP="009B4819">
      <w:pPr>
        <w:spacing w:after="120"/>
        <w:rPr>
          <w:rFonts w:ascii="Candara" w:hAnsi="Candara"/>
          <w:b/>
          <w:bCs/>
          <w:spacing w:val="-3"/>
          <w:sz w:val="24"/>
          <w:szCs w:val="24"/>
          <w:lang w:val="es-ES_tradnl"/>
        </w:rPr>
      </w:pPr>
      <w:r w:rsidRPr="00067E18">
        <w:rPr>
          <w:rFonts w:ascii="Candara" w:hAnsi="Candara"/>
          <w:b/>
          <w:i/>
          <w:sz w:val="24"/>
          <w:szCs w:val="24"/>
          <w:lang w:val="es-MX"/>
        </w:rPr>
        <w:t>Identificador SEPA:</w:t>
      </w:r>
      <w:r w:rsidRPr="00067E18">
        <w:rPr>
          <w:rFonts w:ascii="Candara" w:hAnsi="Candara"/>
          <w:b/>
          <w:sz w:val="24"/>
          <w:szCs w:val="24"/>
          <w:lang w:val="es-MX"/>
        </w:rPr>
        <w:t xml:space="preserve"> </w:t>
      </w:r>
      <w:r w:rsidR="003D5DE7" w:rsidRPr="00067E18">
        <w:rPr>
          <w:rFonts w:ascii="Candara" w:hAnsi="Candara" w:cs="Courier New"/>
          <w:sz w:val="24"/>
          <w:szCs w:val="24"/>
          <w:shd w:val="clear" w:color="auto" w:fill="FFFFFF"/>
        </w:rPr>
        <w:t>APAPORTOVIEJO-92-CP-S-01</w:t>
      </w:r>
    </w:p>
    <w:p w14:paraId="025465B8" w14:textId="77777777" w:rsidR="00000698" w:rsidRPr="00067E18" w:rsidRDefault="00000698" w:rsidP="00000698">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7ACEEFD3" w14:textId="77777777" w:rsidR="00CA2413" w:rsidRPr="00067E18" w:rsidRDefault="007B5EB6" w:rsidP="00DB27F3">
      <w:pPr>
        <w:tabs>
          <w:tab w:val="right" w:leader="dot" w:pos="8820"/>
        </w:tabs>
        <w:spacing w:after="120"/>
        <w:jc w:val="both"/>
        <w:rPr>
          <w:rFonts w:ascii="Candara" w:hAnsi="Candara"/>
          <w:b/>
          <w:sz w:val="24"/>
          <w:szCs w:val="24"/>
          <w:lang w:val="es-CO"/>
        </w:rPr>
      </w:pPr>
      <w:r w:rsidRPr="00067E18">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067E18" w14:paraId="57AC242B" w14:textId="77777777" w:rsidTr="00CF76F7">
        <w:trPr>
          <w:cantSplit/>
          <w:trHeight w:val="440"/>
          <w:jc w:val="center"/>
        </w:trPr>
        <w:tc>
          <w:tcPr>
            <w:tcW w:w="9270" w:type="dxa"/>
          </w:tcPr>
          <w:p w14:paraId="6FD36365" w14:textId="77777777" w:rsidR="00CA2413" w:rsidRPr="00067E18" w:rsidRDefault="00CA2413" w:rsidP="00DB27F3">
            <w:pPr>
              <w:suppressAutoHyphens/>
              <w:spacing w:after="120"/>
              <w:ind w:left="360" w:hanging="360"/>
              <w:jc w:val="both"/>
              <w:rPr>
                <w:rFonts w:ascii="Candara" w:hAnsi="Candara"/>
                <w:b/>
                <w:color w:val="4472C4"/>
                <w:sz w:val="24"/>
                <w:szCs w:val="24"/>
                <w:lang w:val="es-MX"/>
              </w:rPr>
            </w:pPr>
            <w:r w:rsidRPr="00067E18">
              <w:rPr>
                <w:rFonts w:ascii="Candara" w:hAnsi="Candara"/>
                <w:spacing w:val="-2"/>
                <w:sz w:val="24"/>
                <w:szCs w:val="24"/>
                <w:lang w:val="es-CO"/>
              </w:rPr>
              <w:t>1.  Nombre del Oferente</w:t>
            </w:r>
            <w:r w:rsidR="00000698" w:rsidRPr="00067E18">
              <w:rPr>
                <w:rFonts w:ascii="Candara" w:hAnsi="Candara"/>
                <w:sz w:val="24"/>
                <w:szCs w:val="24"/>
                <w:lang w:val="es-CO"/>
              </w:rPr>
              <w:t>:</w:t>
            </w:r>
            <w:r w:rsidRPr="00067E18">
              <w:rPr>
                <w:rFonts w:ascii="Candara" w:hAnsi="Candara"/>
                <w:sz w:val="24"/>
                <w:szCs w:val="24"/>
                <w:lang w:val="es-CO"/>
              </w:rPr>
              <w:t xml:space="preserve"> </w:t>
            </w:r>
            <w:r w:rsidRPr="00067E18">
              <w:rPr>
                <w:rFonts w:ascii="Candara" w:hAnsi="Candara"/>
                <w:b/>
                <w:color w:val="4472C4"/>
                <w:sz w:val="24"/>
                <w:szCs w:val="24"/>
                <w:lang w:val="es-MX"/>
              </w:rPr>
              <w:t>[indicar el nombre del Oferente]</w:t>
            </w:r>
          </w:p>
          <w:p w14:paraId="1B990045" w14:textId="77777777" w:rsidR="007950F9" w:rsidRPr="00067E18" w:rsidRDefault="007950F9" w:rsidP="00DB27F3">
            <w:pPr>
              <w:suppressAutoHyphens/>
              <w:spacing w:after="120"/>
              <w:ind w:left="360" w:hanging="360"/>
              <w:jc w:val="both"/>
              <w:rPr>
                <w:rFonts w:ascii="Candara" w:hAnsi="Candara"/>
                <w:sz w:val="24"/>
                <w:szCs w:val="24"/>
                <w:lang w:val="es-CO"/>
              </w:rPr>
            </w:pPr>
            <w:r w:rsidRPr="00067E18">
              <w:rPr>
                <w:rFonts w:ascii="Candara" w:hAnsi="Candara"/>
                <w:spacing w:val="-2"/>
                <w:sz w:val="24"/>
                <w:szCs w:val="24"/>
                <w:lang w:val="es-CO"/>
              </w:rPr>
              <w:t xml:space="preserve">     Nacionalidad:</w:t>
            </w:r>
            <w:r w:rsidRPr="00067E18">
              <w:rPr>
                <w:rFonts w:ascii="Candara" w:hAnsi="Candara"/>
                <w:b/>
                <w:color w:val="4472C4"/>
                <w:sz w:val="24"/>
                <w:szCs w:val="24"/>
                <w:lang w:val="es-MX"/>
              </w:rPr>
              <w:t xml:space="preserve"> [indicar la nacionalidad]</w:t>
            </w:r>
          </w:p>
        </w:tc>
      </w:tr>
      <w:tr w:rsidR="00CA2413" w:rsidRPr="00067E18" w14:paraId="65C6A660" w14:textId="77777777" w:rsidTr="00CF76F7">
        <w:trPr>
          <w:cantSplit/>
          <w:trHeight w:val="440"/>
          <w:jc w:val="center"/>
        </w:trPr>
        <w:tc>
          <w:tcPr>
            <w:tcW w:w="9270" w:type="dxa"/>
          </w:tcPr>
          <w:p w14:paraId="01F45BF1" w14:textId="77777777" w:rsidR="007950F9" w:rsidRPr="00067E18" w:rsidRDefault="00AB2C7D" w:rsidP="00C6339E">
            <w:pPr>
              <w:numPr>
                <w:ilvl w:val="0"/>
                <w:numId w:val="23"/>
              </w:numPr>
              <w:suppressAutoHyphens/>
              <w:spacing w:after="120"/>
              <w:jc w:val="both"/>
              <w:rPr>
                <w:rFonts w:ascii="Candara" w:hAnsi="Candara"/>
                <w:spacing w:val="-2"/>
                <w:sz w:val="24"/>
                <w:szCs w:val="24"/>
                <w:lang w:val="es-CO"/>
              </w:rPr>
            </w:pPr>
            <w:r w:rsidRPr="00067E18">
              <w:rPr>
                <w:rFonts w:ascii="Candara" w:hAnsi="Candara"/>
                <w:spacing w:val="-2"/>
                <w:sz w:val="24"/>
                <w:szCs w:val="24"/>
                <w:lang w:val="es-CO"/>
              </w:rPr>
              <w:t>Naturaleza</w:t>
            </w:r>
            <w:r w:rsidR="00CA2413" w:rsidRPr="00067E18">
              <w:rPr>
                <w:rFonts w:ascii="Candara" w:hAnsi="Candara"/>
                <w:spacing w:val="-2"/>
                <w:sz w:val="24"/>
                <w:szCs w:val="24"/>
                <w:lang w:val="es-CO"/>
              </w:rPr>
              <w:t xml:space="preserve">: </w:t>
            </w:r>
          </w:p>
          <w:p w14:paraId="1677E99F" w14:textId="77777777" w:rsidR="007950F9" w:rsidRPr="00067E18" w:rsidRDefault="00AB2C7D" w:rsidP="007950F9">
            <w:pPr>
              <w:spacing w:after="120"/>
              <w:rPr>
                <w:rFonts w:ascii="Candara" w:hAnsi="Candara"/>
                <w:b/>
                <w:bCs/>
                <w:color w:val="4472C4"/>
                <w:sz w:val="24"/>
                <w:szCs w:val="24"/>
                <w:lang w:val="es-ES_tradnl"/>
              </w:rPr>
            </w:pPr>
            <w:r w:rsidRPr="00067E18">
              <w:rPr>
                <w:rFonts w:ascii="Candara" w:hAnsi="Candara"/>
                <w:b/>
                <w:bCs/>
                <w:color w:val="4472C4"/>
                <w:sz w:val="24"/>
                <w:szCs w:val="24"/>
                <w:lang w:val="es-ES_tradnl"/>
              </w:rPr>
              <w:t>Persona natural</w:t>
            </w:r>
            <w:r w:rsidR="007950F9" w:rsidRPr="00067E18">
              <w:rPr>
                <w:rFonts w:ascii="Candara" w:hAnsi="Candara"/>
                <w:b/>
                <w:bCs/>
                <w:color w:val="4472C4"/>
                <w:sz w:val="24"/>
                <w:szCs w:val="24"/>
                <w:lang w:val="es-ES_tradnl"/>
              </w:rPr>
              <w:t>: __________________</w:t>
            </w:r>
          </w:p>
          <w:p w14:paraId="114A2DAB" w14:textId="77777777" w:rsidR="00CA2413" w:rsidRPr="00067E18" w:rsidRDefault="00AB2C7D" w:rsidP="00AB2C7D">
            <w:pPr>
              <w:spacing w:after="120"/>
              <w:rPr>
                <w:rFonts w:ascii="Candara" w:hAnsi="Candara"/>
                <w:b/>
                <w:bCs/>
                <w:color w:val="4472C4"/>
                <w:sz w:val="24"/>
                <w:szCs w:val="24"/>
                <w:lang w:val="es-ES_tradnl"/>
              </w:rPr>
            </w:pPr>
            <w:r w:rsidRPr="00067E18">
              <w:rPr>
                <w:rFonts w:ascii="Candara" w:hAnsi="Candara"/>
                <w:b/>
                <w:bCs/>
                <w:color w:val="4472C4"/>
                <w:sz w:val="24"/>
                <w:szCs w:val="24"/>
                <w:lang w:val="es-ES_tradnl"/>
              </w:rPr>
              <w:t>Persona jurídica</w:t>
            </w:r>
            <w:r w:rsidR="007950F9" w:rsidRPr="00067E18">
              <w:rPr>
                <w:rFonts w:ascii="Candara" w:hAnsi="Candara"/>
                <w:b/>
                <w:bCs/>
                <w:color w:val="4472C4"/>
                <w:sz w:val="24"/>
                <w:szCs w:val="24"/>
                <w:lang w:val="es-ES_tradnl"/>
              </w:rPr>
              <w:t>: ______________________</w:t>
            </w:r>
          </w:p>
        </w:tc>
      </w:tr>
      <w:tr w:rsidR="00CA2413" w:rsidRPr="00067E18" w14:paraId="6E91B113" w14:textId="77777777" w:rsidTr="00CF76F7">
        <w:trPr>
          <w:cantSplit/>
          <w:trHeight w:val="440"/>
          <w:jc w:val="center"/>
        </w:trPr>
        <w:tc>
          <w:tcPr>
            <w:tcW w:w="9270" w:type="dxa"/>
          </w:tcPr>
          <w:p w14:paraId="10E9A5FE" w14:textId="77777777" w:rsidR="00CA2413" w:rsidRPr="00067E18" w:rsidRDefault="007950F9" w:rsidP="00DB27F3">
            <w:pPr>
              <w:suppressAutoHyphens/>
              <w:spacing w:after="120"/>
              <w:ind w:left="360" w:hanging="360"/>
              <w:jc w:val="both"/>
              <w:rPr>
                <w:rFonts w:ascii="Candara" w:hAnsi="Candara"/>
                <w:i/>
                <w:spacing w:val="-2"/>
                <w:sz w:val="24"/>
                <w:szCs w:val="24"/>
                <w:lang w:val="es-CO"/>
              </w:rPr>
            </w:pPr>
            <w:r w:rsidRPr="00067E18">
              <w:rPr>
                <w:rFonts w:ascii="Candara" w:hAnsi="Candara"/>
                <w:spacing w:val="-2"/>
                <w:sz w:val="24"/>
                <w:szCs w:val="24"/>
                <w:lang w:val="es-CO"/>
              </w:rPr>
              <w:t>3</w:t>
            </w:r>
            <w:r w:rsidR="00CA2413" w:rsidRPr="00067E18">
              <w:rPr>
                <w:rFonts w:ascii="Candara" w:hAnsi="Candara"/>
                <w:spacing w:val="-2"/>
                <w:sz w:val="24"/>
                <w:szCs w:val="24"/>
                <w:lang w:val="es-CO"/>
              </w:rPr>
              <w:t xml:space="preserve">.  Año de registro del Oferente: </w:t>
            </w:r>
            <w:r w:rsidR="00CA2413" w:rsidRPr="00067E18">
              <w:rPr>
                <w:rFonts w:ascii="Candara" w:hAnsi="Candara"/>
                <w:b/>
                <w:color w:val="4472C4"/>
                <w:sz w:val="24"/>
                <w:szCs w:val="24"/>
                <w:lang w:val="es-MX"/>
              </w:rPr>
              <w:t>[indicar el año de registro del Oferente]</w:t>
            </w:r>
          </w:p>
        </w:tc>
      </w:tr>
      <w:tr w:rsidR="00CA2413" w:rsidRPr="00067E18" w14:paraId="3872F30F" w14:textId="77777777" w:rsidTr="00CF76F7">
        <w:trPr>
          <w:cantSplit/>
          <w:trHeight w:val="440"/>
          <w:jc w:val="center"/>
        </w:trPr>
        <w:tc>
          <w:tcPr>
            <w:tcW w:w="9270" w:type="dxa"/>
          </w:tcPr>
          <w:p w14:paraId="664321C2" w14:textId="77777777" w:rsidR="00CA2413" w:rsidRPr="00067E18" w:rsidRDefault="007950F9" w:rsidP="00DB27F3">
            <w:pPr>
              <w:suppressAutoHyphens/>
              <w:spacing w:after="120"/>
              <w:ind w:left="360" w:hanging="360"/>
              <w:jc w:val="both"/>
              <w:rPr>
                <w:rFonts w:ascii="Candara" w:hAnsi="Candara"/>
                <w:i/>
                <w:spacing w:val="-2"/>
                <w:sz w:val="24"/>
                <w:szCs w:val="24"/>
                <w:lang w:val="es-CO"/>
              </w:rPr>
            </w:pPr>
            <w:r w:rsidRPr="00067E18">
              <w:rPr>
                <w:rFonts w:ascii="Candara" w:hAnsi="Candara"/>
                <w:spacing w:val="-2"/>
                <w:sz w:val="24"/>
                <w:szCs w:val="24"/>
                <w:lang w:val="es-CO"/>
              </w:rPr>
              <w:t>4</w:t>
            </w:r>
            <w:r w:rsidR="00CA2413" w:rsidRPr="00067E18">
              <w:rPr>
                <w:rFonts w:ascii="Candara" w:hAnsi="Candara"/>
                <w:spacing w:val="-2"/>
                <w:sz w:val="24"/>
                <w:szCs w:val="24"/>
                <w:lang w:val="es-CO"/>
              </w:rPr>
              <w:t xml:space="preserve">.  Dirección del Oferente en el país donde está registrado: </w:t>
            </w:r>
            <w:r w:rsidR="00CA2413" w:rsidRPr="00067E18">
              <w:rPr>
                <w:rFonts w:ascii="Candara" w:hAnsi="Candara"/>
                <w:b/>
                <w:color w:val="4472C4"/>
                <w:sz w:val="24"/>
                <w:szCs w:val="24"/>
                <w:lang w:val="es-MX"/>
              </w:rPr>
              <w:t>[indicar la Dirección del Oferente en el país donde está registrado]</w:t>
            </w:r>
          </w:p>
        </w:tc>
      </w:tr>
      <w:tr w:rsidR="00CA2413" w:rsidRPr="00067E18" w14:paraId="503F151B" w14:textId="77777777" w:rsidTr="00CF76F7">
        <w:trPr>
          <w:cantSplit/>
          <w:trHeight w:val="440"/>
          <w:jc w:val="center"/>
        </w:trPr>
        <w:tc>
          <w:tcPr>
            <w:tcW w:w="9270" w:type="dxa"/>
          </w:tcPr>
          <w:p w14:paraId="2CE34949" w14:textId="77777777" w:rsidR="00CA2413" w:rsidRPr="00067E18" w:rsidRDefault="007950F9" w:rsidP="00DB27F3">
            <w:pPr>
              <w:suppressAutoHyphens/>
              <w:spacing w:after="120"/>
              <w:ind w:left="360" w:hanging="360"/>
              <w:jc w:val="both"/>
              <w:rPr>
                <w:rFonts w:ascii="Candara" w:hAnsi="Candara"/>
                <w:spacing w:val="-2"/>
                <w:sz w:val="24"/>
                <w:szCs w:val="24"/>
                <w:lang w:val="es-CO"/>
              </w:rPr>
            </w:pPr>
            <w:r w:rsidRPr="00067E18">
              <w:rPr>
                <w:rFonts w:ascii="Candara" w:hAnsi="Candara"/>
                <w:spacing w:val="-2"/>
                <w:sz w:val="24"/>
                <w:szCs w:val="24"/>
                <w:lang w:val="es-CO"/>
              </w:rPr>
              <w:t>5</w:t>
            </w:r>
            <w:r w:rsidR="00CA2413" w:rsidRPr="00067E18">
              <w:rPr>
                <w:rFonts w:ascii="Candara" w:hAnsi="Candara"/>
                <w:spacing w:val="-2"/>
                <w:sz w:val="24"/>
                <w:szCs w:val="24"/>
                <w:lang w:val="es-CO"/>
              </w:rPr>
              <w:t xml:space="preserve">.  </w:t>
            </w:r>
            <w:r w:rsidR="00CA2413" w:rsidRPr="00067E18">
              <w:rPr>
                <w:rFonts w:ascii="Candara" w:hAnsi="Candara"/>
                <w:spacing w:val="-2"/>
                <w:sz w:val="24"/>
                <w:szCs w:val="24"/>
                <w:lang w:val="es-CO"/>
              </w:rPr>
              <w:tab/>
              <w:t>Información del representante autorizado del Oferente:</w:t>
            </w:r>
          </w:p>
          <w:p w14:paraId="267F5042" w14:textId="77777777" w:rsidR="00CA2413" w:rsidRPr="00067E18" w:rsidRDefault="00CA2413" w:rsidP="00DB27F3">
            <w:pPr>
              <w:suppressAutoHyphens/>
              <w:spacing w:after="120"/>
              <w:ind w:left="360" w:hanging="360"/>
              <w:jc w:val="both"/>
              <w:rPr>
                <w:rFonts w:ascii="Candara" w:hAnsi="Candara"/>
                <w:i/>
                <w:spacing w:val="-2"/>
                <w:sz w:val="24"/>
                <w:szCs w:val="24"/>
                <w:lang w:val="es-CO"/>
              </w:rPr>
            </w:pPr>
            <w:r w:rsidRPr="00067E18">
              <w:rPr>
                <w:rFonts w:ascii="Candara" w:hAnsi="Candara"/>
                <w:spacing w:val="-2"/>
                <w:sz w:val="24"/>
                <w:szCs w:val="24"/>
                <w:lang w:val="es-CO"/>
              </w:rPr>
              <w:tab/>
              <w:t xml:space="preserve">Nombre: </w:t>
            </w:r>
            <w:r w:rsidRPr="00067E18">
              <w:rPr>
                <w:rFonts w:ascii="Candara" w:hAnsi="Candara"/>
                <w:b/>
                <w:color w:val="4472C4"/>
                <w:sz w:val="24"/>
                <w:szCs w:val="24"/>
                <w:lang w:val="es-MX"/>
              </w:rPr>
              <w:t>[indicar el nombre del representante autorizado]</w:t>
            </w:r>
          </w:p>
          <w:p w14:paraId="7D36CC8A" w14:textId="77777777" w:rsidR="00CA2413" w:rsidRPr="00067E18" w:rsidRDefault="00CA2413" w:rsidP="00DB27F3">
            <w:pPr>
              <w:suppressAutoHyphens/>
              <w:spacing w:after="120"/>
              <w:ind w:left="360" w:hanging="360"/>
              <w:jc w:val="both"/>
              <w:rPr>
                <w:rFonts w:ascii="Candara" w:hAnsi="Candara"/>
                <w:i/>
                <w:spacing w:val="-2"/>
                <w:sz w:val="24"/>
                <w:szCs w:val="24"/>
                <w:lang w:val="es-CO"/>
              </w:rPr>
            </w:pPr>
            <w:r w:rsidRPr="00067E18">
              <w:rPr>
                <w:rFonts w:ascii="Candara" w:hAnsi="Candara"/>
                <w:spacing w:val="-2"/>
                <w:sz w:val="24"/>
                <w:szCs w:val="24"/>
                <w:lang w:val="es-CO"/>
              </w:rPr>
              <w:tab/>
              <w:t>Dirección</w:t>
            </w:r>
            <w:r w:rsidRPr="00067E18">
              <w:rPr>
                <w:rFonts w:ascii="Candara" w:hAnsi="Candara"/>
                <w:b/>
                <w:color w:val="4472C4"/>
                <w:sz w:val="24"/>
                <w:szCs w:val="24"/>
                <w:lang w:val="es-MX"/>
              </w:rPr>
              <w:t>: [indicar la dirección del representante autorizado]</w:t>
            </w:r>
          </w:p>
          <w:p w14:paraId="3A51BECC" w14:textId="77777777" w:rsidR="00CA2413" w:rsidRPr="00067E18" w:rsidRDefault="00CA2413" w:rsidP="00DB27F3">
            <w:pPr>
              <w:suppressAutoHyphens/>
              <w:spacing w:after="120"/>
              <w:ind w:left="360" w:hanging="18"/>
              <w:jc w:val="both"/>
              <w:rPr>
                <w:rFonts w:ascii="Candara" w:hAnsi="Candara"/>
                <w:i/>
                <w:color w:val="548DD4"/>
                <w:sz w:val="24"/>
                <w:szCs w:val="24"/>
                <w:lang w:val="es-CO"/>
              </w:rPr>
            </w:pPr>
            <w:r w:rsidRPr="00067E18">
              <w:rPr>
                <w:rFonts w:ascii="Candara" w:hAnsi="Candara"/>
                <w:spacing w:val="-2"/>
                <w:sz w:val="24"/>
                <w:szCs w:val="24"/>
                <w:lang w:val="es-CO"/>
              </w:rPr>
              <w:t>Números de teléfono</w:t>
            </w:r>
            <w:r w:rsidRPr="00067E18">
              <w:rPr>
                <w:rFonts w:ascii="Candara" w:hAnsi="Candara"/>
                <w:i/>
                <w:spacing w:val="-2"/>
                <w:sz w:val="24"/>
                <w:szCs w:val="24"/>
                <w:lang w:val="es-CO"/>
              </w:rPr>
              <w:t xml:space="preserve">: </w:t>
            </w:r>
            <w:r w:rsidRPr="00067E18">
              <w:rPr>
                <w:rFonts w:ascii="Candara" w:hAnsi="Candara"/>
                <w:b/>
                <w:color w:val="4472C4"/>
                <w:sz w:val="24"/>
                <w:szCs w:val="24"/>
                <w:lang w:val="es-MX"/>
              </w:rPr>
              <w:t>[indicar los números de teléfono del representante autorizado]</w:t>
            </w:r>
          </w:p>
          <w:p w14:paraId="6D116AE7" w14:textId="77777777" w:rsidR="00CA2413" w:rsidRPr="00067E18" w:rsidRDefault="00CA2413" w:rsidP="00DB27F3">
            <w:pPr>
              <w:suppressAutoHyphens/>
              <w:spacing w:after="120"/>
              <w:ind w:left="360" w:hanging="18"/>
              <w:jc w:val="both"/>
              <w:rPr>
                <w:rFonts w:ascii="Candara" w:hAnsi="Candara"/>
                <w:i/>
                <w:spacing w:val="-2"/>
                <w:sz w:val="24"/>
                <w:szCs w:val="24"/>
                <w:lang w:val="es-CO"/>
              </w:rPr>
            </w:pPr>
            <w:r w:rsidRPr="00067E18">
              <w:rPr>
                <w:rFonts w:ascii="Candara" w:hAnsi="Candara"/>
                <w:spacing w:val="-2"/>
                <w:sz w:val="24"/>
                <w:szCs w:val="24"/>
                <w:lang w:val="es-CO"/>
              </w:rPr>
              <w:t xml:space="preserve">Dirección de correo electrónico: </w:t>
            </w:r>
            <w:r w:rsidRPr="00067E18">
              <w:rPr>
                <w:rFonts w:ascii="Candara" w:hAnsi="Candara"/>
                <w:b/>
                <w:color w:val="4472C4"/>
                <w:sz w:val="24"/>
                <w:szCs w:val="24"/>
                <w:lang w:val="es-MX"/>
              </w:rPr>
              <w:t xml:space="preserve">[indicar </w:t>
            </w:r>
            <w:r w:rsidR="007950F9" w:rsidRPr="00067E18">
              <w:rPr>
                <w:rFonts w:ascii="Candara" w:hAnsi="Candara"/>
                <w:b/>
                <w:color w:val="4472C4"/>
                <w:sz w:val="24"/>
                <w:szCs w:val="24"/>
                <w:lang w:val="es-MX"/>
              </w:rPr>
              <w:t>el</w:t>
            </w:r>
            <w:r w:rsidRPr="00067E18">
              <w:rPr>
                <w:rFonts w:ascii="Candara" w:hAnsi="Candara"/>
                <w:b/>
                <w:color w:val="4472C4"/>
                <w:sz w:val="24"/>
                <w:szCs w:val="24"/>
                <w:lang w:val="es-MX"/>
              </w:rPr>
              <w:t xml:space="preserve"> correo electrónico del </w:t>
            </w:r>
            <w:r w:rsidR="007950F9" w:rsidRPr="00067E18">
              <w:rPr>
                <w:rFonts w:ascii="Candara" w:hAnsi="Candara"/>
                <w:b/>
                <w:color w:val="4472C4"/>
                <w:sz w:val="24"/>
                <w:szCs w:val="24"/>
                <w:lang w:val="es-MX"/>
              </w:rPr>
              <w:t>oferente</w:t>
            </w:r>
            <w:r w:rsidRPr="00067E18">
              <w:rPr>
                <w:rFonts w:ascii="Candara" w:hAnsi="Candara"/>
                <w:b/>
                <w:color w:val="4472C4"/>
                <w:sz w:val="24"/>
                <w:szCs w:val="24"/>
                <w:lang w:val="es-MX"/>
              </w:rPr>
              <w:t>]</w:t>
            </w:r>
          </w:p>
        </w:tc>
      </w:tr>
      <w:tr w:rsidR="00CA2413" w:rsidRPr="00067E18" w14:paraId="36CE55C4" w14:textId="77777777" w:rsidTr="00CF76F7">
        <w:trPr>
          <w:trHeight w:val="440"/>
          <w:jc w:val="center"/>
        </w:trPr>
        <w:tc>
          <w:tcPr>
            <w:tcW w:w="9270" w:type="dxa"/>
            <w:tcBorders>
              <w:bottom w:val="single" w:sz="4" w:space="0" w:color="auto"/>
            </w:tcBorders>
          </w:tcPr>
          <w:p w14:paraId="1F1989F2" w14:textId="77777777" w:rsidR="00CA2413" w:rsidRPr="00067E18" w:rsidRDefault="00CA2413" w:rsidP="00DB27F3">
            <w:pPr>
              <w:suppressAutoHyphens/>
              <w:spacing w:after="120"/>
              <w:ind w:left="360" w:hanging="360"/>
              <w:jc w:val="both"/>
              <w:rPr>
                <w:rFonts w:ascii="Candara" w:hAnsi="Candara"/>
                <w:i/>
                <w:color w:val="548DD4"/>
                <w:spacing w:val="-2"/>
                <w:sz w:val="24"/>
                <w:szCs w:val="24"/>
                <w:lang w:val="es-CO"/>
              </w:rPr>
            </w:pPr>
            <w:r w:rsidRPr="00067E18">
              <w:rPr>
                <w:rFonts w:ascii="Candara" w:hAnsi="Candara"/>
                <w:spacing w:val="-2"/>
                <w:sz w:val="24"/>
                <w:szCs w:val="24"/>
                <w:lang w:val="es-CO"/>
              </w:rPr>
              <w:t>7.</w:t>
            </w:r>
            <w:r w:rsidRPr="00067E18">
              <w:rPr>
                <w:rFonts w:ascii="Candara" w:hAnsi="Candara"/>
                <w:spacing w:val="-2"/>
                <w:sz w:val="24"/>
                <w:szCs w:val="24"/>
                <w:lang w:val="es-CO"/>
              </w:rPr>
              <w:tab/>
              <w:t>Se adjuntan copias de los documentos originales de</w:t>
            </w:r>
            <w:r w:rsidRPr="00067E18">
              <w:rPr>
                <w:rFonts w:ascii="Candara" w:hAnsi="Candara"/>
                <w:color w:val="548DD4"/>
                <w:spacing w:val="-2"/>
                <w:sz w:val="24"/>
                <w:szCs w:val="24"/>
                <w:lang w:val="es-CO"/>
              </w:rPr>
              <w:t xml:space="preserve">: </w:t>
            </w:r>
            <w:r w:rsidRPr="00067E18">
              <w:rPr>
                <w:rFonts w:ascii="Candara" w:hAnsi="Candara"/>
                <w:b/>
                <w:color w:val="4472C4"/>
                <w:sz w:val="24"/>
                <w:szCs w:val="24"/>
                <w:lang w:val="es-MX"/>
              </w:rPr>
              <w:t>[marcar la(s) casilla(s) de los documentos originales adjuntos]</w:t>
            </w:r>
          </w:p>
          <w:p w14:paraId="31CDDA4A" w14:textId="77777777" w:rsidR="00CA2413" w:rsidRPr="00067E18" w:rsidRDefault="00CA2413" w:rsidP="00DB27F3">
            <w:pPr>
              <w:suppressAutoHyphens/>
              <w:spacing w:after="120"/>
              <w:ind w:left="360" w:hanging="360"/>
              <w:jc w:val="both"/>
              <w:rPr>
                <w:rFonts w:ascii="Candara" w:hAnsi="Candara"/>
                <w:spacing w:val="-2"/>
                <w:sz w:val="24"/>
                <w:szCs w:val="24"/>
                <w:lang w:val="es-CO"/>
              </w:rPr>
            </w:pPr>
            <w:r w:rsidRPr="00067E18">
              <w:rPr>
                <w:rFonts w:ascii="Candara" w:hAnsi="Candara"/>
                <w:spacing w:val="-2"/>
                <w:sz w:val="24"/>
                <w:szCs w:val="24"/>
              </w:rPr>
              <w:sym w:font="Symbol" w:char="F0F0"/>
            </w:r>
            <w:r w:rsidRPr="00067E18">
              <w:rPr>
                <w:rFonts w:ascii="Candara" w:hAnsi="Candara"/>
                <w:spacing w:val="-2"/>
                <w:sz w:val="24"/>
                <w:szCs w:val="24"/>
                <w:lang w:val="es-CO"/>
              </w:rPr>
              <w:tab/>
              <w:t>Estatutos de la Sociedad o Registro de la empresa indicada en el párrafo1 anterior.</w:t>
            </w:r>
          </w:p>
          <w:p w14:paraId="413C0666" w14:textId="77777777" w:rsidR="00CA2413" w:rsidRPr="00067E18" w:rsidRDefault="00CA2413" w:rsidP="00DB27F3">
            <w:pPr>
              <w:suppressAutoHyphens/>
              <w:spacing w:after="120"/>
              <w:ind w:left="360" w:hanging="360"/>
              <w:jc w:val="both"/>
              <w:rPr>
                <w:rFonts w:ascii="Candara" w:hAnsi="Candara"/>
                <w:spacing w:val="-2"/>
                <w:sz w:val="24"/>
                <w:szCs w:val="24"/>
                <w:lang w:val="es-CO"/>
              </w:rPr>
            </w:pPr>
            <w:r w:rsidRPr="00067E18">
              <w:rPr>
                <w:rFonts w:ascii="Candara" w:hAnsi="Candara"/>
                <w:spacing w:val="-2"/>
                <w:sz w:val="24"/>
                <w:szCs w:val="24"/>
              </w:rPr>
              <w:sym w:font="Symbol" w:char="F0F0"/>
            </w:r>
            <w:r w:rsidRPr="00067E18">
              <w:rPr>
                <w:rFonts w:ascii="Candara" w:hAnsi="Candara"/>
                <w:spacing w:val="-2"/>
                <w:sz w:val="24"/>
                <w:szCs w:val="24"/>
                <w:lang w:val="es-CO"/>
              </w:rPr>
              <w:tab/>
              <w:t>Si se trata de una Asociación en Participación o Consorcio, Convenio de Asociación en Participación o del Consorcio</w:t>
            </w:r>
            <w:r w:rsidR="008A5AEB" w:rsidRPr="00067E18">
              <w:rPr>
                <w:rFonts w:ascii="Candara" w:hAnsi="Candara"/>
                <w:spacing w:val="-2"/>
                <w:sz w:val="24"/>
                <w:szCs w:val="24"/>
                <w:lang w:val="es-CO"/>
              </w:rPr>
              <w:t>.</w:t>
            </w:r>
          </w:p>
        </w:tc>
      </w:tr>
    </w:tbl>
    <w:p w14:paraId="24BD0A76" w14:textId="77777777" w:rsidR="007950F9" w:rsidRPr="00067E18" w:rsidRDefault="007950F9" w:rsidP="00DB27F3">
      <w:pPr>
        <w:pStyle w:val="SectionIVHeader"/>
        <w:spacing w:before="0" w:after="120"/>
        <w:jc w:val="both"/>
        <w:rPr>
          <w:rFonts w:ascii="Candara" w:hAnsi="Candara"/>
          <w:sz w:val="24"/>
          <w:szCs w:val="24"/>
          <w:lang w:val="es-ES" w:eastAsia="es-ES"/>
        </w:rPr>
      </w:pPr>
      <w:bookmarkStart w:id="21" w:name="_Toc106681845"/>
      <w:bookmarkStart w:id="22" w:name="_Toc77664160"/>
    </w:p>
    <w:bookmarkEnd w:id="21"/>
    <w:bookmarkEnd w:id="22"/>
    <w:p w14:paraId="03470492" w14:textId="77777777" w:rsidR="00A12BFA" w:rsidRPr="00067E18" w:rsidRDefault="00B0489F" w:rsidP="00A12BFA">
      <w:pPr>
        <w:pStyle w:val="SectionIVHeader"/>
        <w:spacing w:before="0" w:after="120"/>
        <w:rPr>
          <w:rFonts w:ascii="Candara" w:hAnsi="Candara"/>
          <w:sz w:val="24"/>
          <w:szCs w:val="18"/>
          <w:lang w:val="es-ES"/>
        </w:rPr>
      </w:pPr>
      <w:r w:rsidRPr="00067E18">
        <w:rPr>
          <w:rFonts w:ascii="Candara" w:hAnsi="Candara"/>
          <w:szCs w:val="24"/>
          <w:lang w:val="es-CO"/>
        </w:rPr>
        <w:br w:type="page"/>
      </w:r>
      <w:r w:rsidR="00C1021C" w:rsidRPr="00067E18">
        <w:rPr>
          <w:rFonts w:ascii="Candara" w:hAnsi="Candara"/>
          <w:sz w:val="24"/>
          <w:szCs w:val="18"/>
          <w:lang w:val="es-ES"/>
        </w:rPr>
        <w:lastRenderedPageBreak/>
        <w:t xml:space="preserve">Formulario </w:t>
      </w:r>
      <w:r w:rsidR="00D332CF" w:rsidRPr="00067E18">
        <w:rPr>
          <w:rFonts w:ascii="Candara" w:hAnsi="Candara"/>
          <w:sz w:val="24"/>
          <w:szCs w:val="18"/>
          <w:lang w:val="es-ES"/>
        </w:rPr>
        <w:t>0</w:t>
      </w:r>
      <w:r w:rsidR="00A12BFA" w:rsidRPr="00067E18">
        <w:rPr>
          <w:rFonts w:ascii="Candara" w:hAnsi="Candara"/>
          <w:sz w:val="24"/>
          <w:szCs w:val="18"/>
          <w:lang w:val="es-ES"/>
        </w:rPr>
        <w:t>3</w:t>
      </w:r>
      <w:r w:rsidR="00C1021C" w:rsidRPr="00067E18">
        <w:rPr>
          <w:rFonts w:ascii="Candara" w:hAnsi="Candara"/>
          <w:sz w:val="24"/>
          <w:szCs w:val="18"/>
          <w:lang w:val="es-ES"/>
        </w:rPr>
        <w:t xml:space="preserve"> – </w:t>
      </w:r>
      <w:r w:rsidR="00D352F4" w:rsidRPr="00067E18">
        <w:rPr>
          <w:rFonts w:ascii="Candara" w:hAnsi="Candara"/>
          <w:sz w:val="24"/>
          <w:szCs w:val="18"/>
          <w:lang w:val="es-ES"/>
        </w:rPr>
        <w:t xml:space="preserve">Lista de </w:t>
      </w:r>
      <w:r w:rsidR="00D332CF" w:rsidRPr="00067E18">
        <w:rPr>
          <w:rFonts w:ascii="Candara" w:hAnsi="Candara"/>
          <w:sz w:val="24"/>
          <w:szCs w:val="18"/>
          <w:lang w:val="es-ES"/>
        </w:rPr>
        <w:t xml:space="preserve">cantidades </w:t>
      </w:r>
      <w:r w:rsidR="00C1021C" w:rsidRPr="00067E18">
        <w:rPr>
          <w:rFonts w:ascii="Candara" w:hAnsi="Candara"/>
          <w:sz w:val="24"/>
          <w:szCs w:val="18"/>
          <w:lang w:val="es-ES"/>
        </w:rPr>
        <w:t>y precios</w:t>
      </w:r>
    </w:p>
    <w:tbl>
      <w:tblPr>
        <w:tblW w:w="9600" w:type="dxa"/>
        <w:tblCellMar>
          <w:left w:w="70" w:type="dxa"/>
          <w:right w:w="70" w:type="dxa"/>
        </w:tblCellMar>
        <w:tblLook w:val="04A0" w:firstRow="1" w:lastRow="0" w:firstColumn="1" w:lastColumn="0" w:noHBand="0" w:noVBand="1"/>
      </w:tblPr>
      <w:tblGrid>
        <w:gridCol w:w="1385"/>
        <w:gridCol w:w="2602"/>
        <w:gridCol w:w="1176"/>
        <w:gridCol w:w="1190"/>
        <w:gridCol w:w="1454"/>
        <w:gridCol w:w="1647"/>
        <w:gridCol w:w="146"/>
      </w:tblGrid>
      <w:tr w:rsidR="0067085C" w:rsidRPr="00067E18" w14:paraId="27E8ABC4" w14:textId="77777777" w:rsidTr="0067085C">
        <w:trPr>
          <w:gridAfter w:val="1"/>
          <w:wAfter w:w="146" w:type="dxa"/>
          <w:trHeight w:val="600"/>
        </w:trPr>
        <w:tc>
          <w:tcPr>
            <w:tcW w:w="13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00AFA2"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_tradnl" w:eastAsia="es-EC"/>
              </w:rPr>
              <w:t>ITEM</w:t>
            </w:r>
          </w:p>
        </w:tc>
        <w:tc>
          <w:tcPr>
            <w:tcW w:w="260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5E853D"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_tradnl" w:eastAsia="es-EC"/>
              </w:rPr>
              <w:t>DESCRIPCIÓN</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22A2F27"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 w:eastAsia="es-EC"/>
              </w:rPr>
              <w:t>UNIDAD</w:t>
            </w:r>
          </w:p>
        </w:tc>
        <w:tc>
          <w:tcPr>
            <w:tcW w:w="1190" w:type="dxa"/>
            <w:tcBorders>
              <w:top w:val="single" w:sz="8" w:space="0" w:color="auto"/>
              <w:left w:val="nil"/>
              <w:bottom w:val="nil"/>
              <w:right w:val="single" w:sz="8" w:space="0" w:color="auto"/>
            </w:tcBorders>
            <w:shd w:val="clear" w:color="000000" w:fill="FFFFFF"/>
            <w:vAlign w:val="center"/>
            <w:hideMark/>
          </w:tcPr>
          <w:p w14:paraId="575FDBA2"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 w:eastAsia="es-EC"/>
              </w:rPr>
              <w:t>CANTIDAD</w:t>
            </w:r>
          </w:p>
        </w:tc>
        <w:tc>
          <w:tcPr>
            <w:tcW w:w="1454" w:type="dxa"/>
            <w:tcBorders>
              <w:top w:val="single" w:sz="8" w:space="0" w:color="auto"/>
              <w:left w:val="nil"/>
              <w:bottom w:val="nil"/>
              <w:right w:val="single" w:sz="8" w:space="0" w:color="auto"/>
            </w:tcBorders>
            <w:shd w:val="clear" w:color="000000" w:fill="FFFFFF"/>
            <w:vAlign w:val="center"/>
            <w:hideMark/>
          </w:tcPr>
          <w:p w14:paraId="1379C86C"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n-US" w:eastAsia="es-EC"/>
              </w:rPr>
              <w:t>PRECIO UNITARIO</w:t>
            </w:r>
          </w:p>
        </w:tc>
        <w:tc>
          <w:tcPr>
            <w:tcW w:w="1647" w:type="dxa"/>
            <w:tcBorders>
              <w:top w:val="single" w:sz="8" w:space="0" w:color="auto"/>
              <w:left w:val="nil"/>
              <w:bottom w:val="nil"/>
              <w:right w:val="single" w:sz="8" w:space="0" w:color="auto"/>
            </w:tcBorders>
            <w:shd w:val="clear" w:color="000000" w:fill="FFFFFF"/>
            <w:vAlign w:val="center"/>
            <w:hideMark/>
          </w:tcPr>
          <w:p w14:paraId="420A804C"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_tradnl" w:eastAsia="es-EC"/>
              </w:rPr>
              <w:t>PRECIO TOTAL</w:t>
            </w:r>
          </w:p>
        </w:tc>
      </w:tr>
      <w:tr w:rsidR="0067085C" w:rsidRPr="00067E18" w14:paraId="52D414D3" w14:textId="77777777" w:rsidTr="0067085C">
        <w:trPr>
          <w:gridAfter w:val="1"/>
          <w:wAfter w:w="146" w:type="dxa"/>
          <w:trHeight w:val="315"/>
        </w:trPr>
        <w:tc>
          <w:tcPr>
            <w:tcW w:w="1385" w:type="dxa"/>
            <w:vMerge/>
            <w:tcBorders>
              <w:top w:val="single" w:sz="8" w:space="0" w:color="auto"/>
              <w:left w:val="single" w:sz="8" w:space="0" w:color="auto"/>
              <w:bottom w:val="single" w:sz="8" w:space="0" w:color="000000"/>
              <w:right w:val="single" w:sz="8" w:space="0" w:color="auto"/>
            </w:tcBorders>
            <w:vAlign w:val="center"/>
            <w:hideMark/>
          </w:tcPr>
          <w:p w14:paraId="241254F9" w14:textId="77777777" w:rsidR="0067085C" w:rsidRPr="00067E18" w:rsidRDefault="0067085C" w:rsidP="0067085C">
            <w:pPr>
              <w:rPr>
                <w:rFonts w:ascii="Candara" w:hAnsi="Candara" w:cs="Arial"/>
                <w:b/>
                <w:bCs/>
                <w:color w:val="000000"/>
                <w:sz w:val="22"/>
                <w:szCs w:val="22"/>
                <w:lang w:val="es-EC" w:eastAsia="es-EC"/>
              </w:rPr>
            </w:pPr>
          </w:p>
        </w:tc>
        <w:tc>
          <w:tcPr>
            <w:tcW w:w="2602" w:type="dxa"/>
            <w:vMerge/>
            <w:tcBorders>
              <w:top w:val="single" w:sz="8" w:space="0" w:color="auto"/>
              <w:left w:val="single" w:sz="8" w:space="0" w:color="auto"/>
              <w:bottom w:val="single" w:sz="8" w:space="0" w:color="000000"/>
              <w:right w:val="single" w:sz="8" w:space="0" w:color="auto"/>
            </w:tcBorders>
            <w:vAlign w:val="center"/>
            <w:hideMark/>
          </w:tcPr>
          <w:p w14:paraId="6E5294F8" w14:textId="77777777" w:rsidR="0067085C" w:rsidRPr="00067E18" w:rsidRDefault="0067085C" w:rsidP="0067085C">
            <w:pPr>
              <w:rPr>
                <w:rFonts w:ascii="Candara" w:hAnsi="Candara" w:cs="Arial"/>
                <w:b/>
                <w:bCs/>
                <w:color w:val="000000"/>
                <w:sz w:val="22"/>
                <w:szCs w:val="22"/>
                <w:lang w:val="es-EC" w:eastAsia="es-EC"/>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7129D6FE" w14:textId="77777777" w:rsidR="0067085C" w:rsidRPr="00067E18" w:rsidRDefault="0067085C" w:rsidP="0067085C">
            <w:pPr>
              <w:rPr>
                <w:rFonts w:ascii="Candara" w:hAnsi="Candara" w:cs="Arial"/>
                <w:b/>
                <w:bCs/>
                <w:color w:val="000000"/>
                <w:sz w:val="22"/>
                <w:szCs w:val="22"/>
                <w:lang w:val="es-EC" w:eastAsia="es-EC"/>
              </w:rPr>
            </w:pPr>
          </w:p>
        </w:tc>
        <w:tc>
          <w:tcPr>
            <w:tcW w:w="1190" w:type="dxa"/>
            <w:tcBorders>
              <w:top w:val="nil"/>
              <w:left w:val="nil"/>
              <w:bottom w:val="single" w:sz="8" w:space="0" w:color="auto"/>
              <w:right w:val="single" w:sz="8" w:space="0" w:color="auto"/>
            </w:tcBorders>
            <w:shd w:val="clear" w:color="000000" w:fill="FFFFFF"/>
            <w:vAlign w:val="center"/>
            <w:hideMark/>
          </w:tcPr>
          <w:p w14:paraId="6D29B380" w14:textId="77777777" w:rsidR="0067085C" w:rsidRPr="00067E18" w:rsidRDefault="0067085C" w:rsidP="0067085C">
            <w:pPr>
              <w:jc w:val="center"/>
              <w:rPr>
                <w:rFonts w:ascii="Candara" w:hAnsi="Candara" w:cs="Arial"/>
                <w:i/>
                <w:iCs/>
                <w:color w:val="000000"/>
                <w:sz w:val="22"/>
                <w:szCs w:val="22"/>
                <w:lang w:val="es-EC" w:eastAsia="es-EC"/>
              </w:rPr>
            </w:pPr>
            <w:r w:rsidRPr="00067E18">
              <w:rPr>
                <w:rFonts w:ascii="Candara" w:hAnsi="Candara" w:cs="Arial"/>
                <w:i/>
                <w:iCs/>
                <w:color w:val="000000"/>
                <w:sz w:val="22"/>
                <w:szCs w:val="22"/>
                <w:lang w:val="es-ES" w:eastAsia="es-EC"/>
              </w:rPr>
              <w:t>(a)</w:t>
            </w:r>
          </w:p>
        </w:tc>
        <w:tc>
          <w:tcPr>
            <w:tcW w:w="1454" w:type="dxa"/>
            <w:tcBorders>
              <w:top w:val="nil"/>
              <w:left w:val="nil"/>
              <w:bottom w:val="single" w:sz="8" w:space="0" w:color="auto"/>
              <w:right w:val="single" w:sz="8" w:space="0" w:color="auto"/>
            </w:tcBorders>
            <w:shd w:val="clear" w:color="000000" w:fill="FFFFFF"/>
            <w:vAlign w:val="center"/>
            <w:hideMark/>
          </w:tcPr>
          <w:p w14:paraId="73D81E9F" w14:textId="77777777" w:rsidR="0067085C" w:rsidRPr="00067E18" w:rsidRDefault="0067085C" w:rsidP="0067085C">
            <w:pPr>
              <w:jc w:val="center"/>
              <w:rPr>
                <w:rFonts w:ascii="Candara" w:hAnsi="Candara" w:cs="Arial"/>
                <w:i/>
                <w:iCs/>
                <w:color w:val="000000"/>
                <w:sz w:val="22"/>
                <w:szCs w:val="22"/>
                <w:lang w:val="es-EC" w:eastAsia="es-EC"/>
              </w:rPr>
            </w:pPr>
            <w:r w:rsidRPr="00067E18">
              <w:rPr>
                <w:rFonts w:ascii="Candara" w:hAnsi="Candara" w:cs="Arial"/>
                <w:i/>
                <w:iCs/>
                <w:color w:val="000000"/>
                <w:sz w:val="22"/>
                <w:szCs w:val="22"/>
                <w:lang w:val="en-US" w:eastAsia="es-EC"/>
              </w:rPr>
              <w:t>(b)</w:t>
            </w:r>
          </w:p>
        </w:tc>
        <w:tc>
          <w:tcPr>
            <w:tcW w:w="1647" w:type="dxa"/>
            <w:tcBorders>
              <w:top w:val="nil"/>
              <w:left w:val="nil"/>
              <w:bottom w:val="single" w:sz="8" w:space="0" w:color="auto"/>
              <w:right w:val="single" w:sz="8" w:space="0" w:color="auto"/>
            </w:tcBorders>
            <w:shd w:val="clear" w:color="000000" w:fill="FFFFFF"/>
            <w:vAlign w:val="center"/>
            <w:hideMark/>
          </w:tcPr>
          <w:p w14:paraId="451BB3F8" w14:textId="77777777" w:rsidR="0067085C" w:rsidRPr="00067E18" w:rsidRDefault="0067085C" w:rsidP="0067085C">
            <w:pPr>
              <w:jc w:val="center"/>
              <w:rPr>
                <w:rFonts w:ascii="Candara" w:hAnsi="Candara" w:cs="Arial"/>
                <w:i/>
                <w:iCs/>
                <w:color w:val="000000"/>
                <w:sz w:val="22"/>
                <w:szCs w:val="22"/>
                <w:lang w:val="es-EC" w:eastAsia="es-EC"/>
              </w:rPr>
            </w:pPr>
            <w:r w:rsidRPr="00067E18">
              <w:rPr>
                <w:rFonts w:ascii="Candara" w:hAnsi="Candara" w:cs="Arial"/>
                <w:i/>
                <w:iCs/>
                <w:color w:val="000000"/>
                <w:sz w:val="22"/>
                <w:szCs w:val="22"/>
                <w:lang w:val="es-ES_tradnl" w:eastAsia="es-EC"/>
              </w:rPr>
              <w:t>(c)</w:t>
            </w:r>
          </w:p>
        </w:tc>
      </w:tr>
      <w:tr w:rsidR="0067085C" w:rsidRPr="00067E18" w14:paraId="0749FDDD" w14:textId="77777777" w:rsidTr="00E30022">
        <w:trPr>
          <w:gridAfter w:val="1"/>
          <w:wAfter w:w="146" w:type="dxa"/>
          <w:trHeight w:val="1290"/>
        </w:trPr>
        <w:tc>
          <w:tcPr>
            <w:tcW w:w="1385" w:type="dxa"/>
            <w:tcBorders>
              <w:top w:val="nil"/>
              <w:left w:val="single" w:sz="8" w:space="0" w:color="auto"/>
              <w:bottom w:val="single" w:sz="8" w:space="0" w:color="auto"/>
              <w:right w:val="single" w:sz="8" w:space="0" w:color="auto"/>
            </w:tcBorders>
            <w:shd w:val="clear" w:color="000000" w:fill="FFFFFF"/>
            <w:vAlign w:val="center"/>
            <w:hideMark/>
          </w:tcPr>
          <w:p w14:paraId="2D2FB36D"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s-ES_tradnl" w:eastAsia="es-EC"/>
              </w:rPr>
              <w:t>1</w:t>
            </w:r>
          </w:p>
        </w:tc>
        <w:tc>
          <w:tcPr>
            <w:tcW w:w="2602" w:type="dxa"/>
            <w:tcBorders>
              <w:top w:val="nil"/>
              <w:left w:val="nil"/>
              <w:bottom w:val="single" w:sz="8" w:space="0" w:color="auto"/>
              <w:right w:val="single" w:sz="8" w:space="0" w:color="auto"/>
            </w:tcBorders>
            <w:shd w:val="clear" w:color="000000" w:fill="FFFFFF"/>
            <w:vAlign w:val="center"/>
          </w:tcPr>
          <w:p w14:paraId="1A032F19" w14:textId="07F49208" w:rsidR="0067085C" w:rsidRPr="00067E18" w:rsidRDefault="0067085C" w:rsidP="0067085C">
            <w:pPr>
              <w:jc w:val="both"/>
              <w:rPr>
                <w:rFonts w:ascii="Arial" w:hAnsi="Arial" w:cs="Arial"/>
                <w:b/>
                <w:bCs/>
                <w:i/>
                <w:iCs/>
                <w:color w:val="000000"/>
                <w:lang w:val="es-EC" w:eastAsia="es-EC"/>
              </w:rPr>
            </w:pPr>
          </w:p>
        </w:tc>
        <w:tc>
          <w:tcPr>
            <w:tcW w:w="1176" w:type="dxa"/>
            <w:tcBorders>
              <w:top w:val="nil"/>
              <w:left w:val="nil"/>
              <w:bottom w:val="single" w:sz="8" w:space="0" w:color="auto"/>
              <w:right w:val="single" w:sz="8" w:space="0" w:color="auto"/>
            </w:tcBorders>
            <w:shd w:val="clear" w:color="000000" w:fill="FFFFFF"/>
            <w:vAlign w:val="center"/>
            <w:hideMark/>
          </w:tcPr>
          <w:p w14:paraId="07328509"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s-EC" w:eastAsia="es-EC"/>
              </w:rPr>
              <w:t>U</w:t>
            </w:r>
          </w:p>
        </w:tc>
        <w:tc>
          <w:tcPr>
            <w:tcW w:w="1190" w:type="dxa"/>
            <w:tcBorders>
              <w:top w:val="nil"/>
              <w:left w:val="nil"/>
              <w:bottom w:val="single" w:sz="8" w:space="0" w:color="auto"/>
              <w:right w:val="single" w:sz="8" w:space="0" w:color="auto"/>
            </w:tcBorders>
            <w:shd w:val="clear" w:color="000000" w:fill="FFFFFF"/>
            <w:vAlign w:val="center"/>
          </w:tcPr>
          <w:p w14:paraId="38267187" w14:textId="179F81A0" w:rsidR="0067085C" w:rsidRPr="00067E18" w:rsidRDefault="0067085C" w:rsidP="0067085C">
            <w:pPr>
              <w:jc w:val="center"/>
              <w:rPr>
                <w:rFonts w:ascii="Candara" w:hAnsi="Candara" w:cs="Arial"/>
                <w:color w:val="000000"/>
                <w:sz w:val="22"/>
                <w:szCs w:val="22"/>
                <w:lang w:val="es-EC" w:eastAsia="es-EC"/>
              </w:rPr>
            </w:pPr>
          </w:p>
        </w:tc>
        <w:tc>
          <w:tcPr>
            <w:tcW w:w="1454" w:type="dxa"/>
            <w:tcBorders>
              <w:top w:val="nil"/>
              <w:left w:val="nil"/>
              <w:bottom w:val="single" w:sz="8" w:space="0" w:color="auto"/>
              <w:right w:val="single" w:sz="8" w:space="0" w:color="auto"/>
            </w:tcBorders>
            <w:shd w:val="clear" w:color="000000" w:fill="FFFFFF"/>
            <w:vAlign w:val="center"/>
          </w:tcPr>
          <w:p w14:paraId="35DE17EB" w14:textId="0C674389" w:rsidR="0067085C" w:rsidRPr="00067E18" w:rsidRDefault="0067085C" w:rsidP="0067085C">
            <w:pPr>
              <w:jc w:val="right"/>
              <w:rPr>
                <w:rFonts w:ascii="Arial" w:hAnsi="Arial" w:cs="Arial"/>
                <w:color w:val="000000"/>
                <w:lang w:val="es-EC" w:eastAsia="es-EC"/>
              </w:rPr>
            </w:pPr>
          </w:p>
        </w:tc>
        <w:tc>
          <w:tcPr>
            <w:tcW w:w="1647" w:type="dxa"/>
            <w:tcBorders>
              <w:top w:val="nil"/>
              <w:left w:val="nil"/>
              <w:bottom w:val="single" w:sz="8" w:space="0" w:color="auto"/>
              <w:right w:val="single" w:sz="8" w:space="0" w:color="auto"/>
            </w:tcBorders>
            <w:shd w:val="clear" w:color="000000" w:fill="FFFFFF"/>
            <w:vAlign w:val="center"/>
          </w:tcPr>
          <w:p w14:paraId="24485DFA" w14:textId="491A2E19" w:rsidR="0067085C" w:rsidRPr="00067E18" w:rsidRDefault="0067085C" w:rsidP="0067085C">
            <w:pPr>
              <w:jc w:val="right"/>
              <w:rPr>
                <w:rFonts w:ascii="Arial" w:hAnsi="Arial" w:cs="Arial"/>
                <w:color w:val="000000"/>
                <w:lang w:val="es-EC" w:eastAsia="es-EC"/>
              </w:rPr>
            </w:pPr>
          </w:p>
        </w:tc>
      </w:tr>
      <w:tr w:rsidR="0067085C" w:rsidRPr="00067E18" w14:paraId="6EB7D4F2" w14:textId="77777777" w:rsidTr="00E30022">
        <w:trPr>
          <w:gridAfter w:val="1"/>
          <w:wAfter w:w="146" w:type="dxa"/>
          <w:trHeight w:val="570"/>
        </w:trPr>
        <w:tc>
          <w:tcPr>
            <w:tcW w:w="1385" w:type="dxa"/>
            <w:tcBorders>
              <w:top w:val="nil"/>
              <w:left w:val="single" w:sz="8" w:space="0" w:color="auto"/>
              <w:bottom w:val="single" w:sz="8" w:space="0" w:color="auto"/>
              <w:right w:val="single" w:sz="8" w:space="0" w:color="auto"/>
            </w:tcBorders>
            <w:shd w:val="clear" w:color="000000" w:fill="FFFFFF"/>
            <w:vAlign w:val="center"/>
            <w:hideMark/>
          </w:tcPr>
          <w:p w14:paraId="3C9CCA0C"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n-US" w:eastAsia="es-EC"/>
              </w:rPr>
              <w:t>2</w:t>
            </w:r>
          </w:p>
        </w:tc>
        <w:tc>
          <w:tcPr>
            <w:tcW w:w="2602" w:type="dxa"/>
            <w:tcBorders>
              <w:top w:val="nil"/>
              <w:left w:val="nil"/>
              <w:bottom w:val="single" w:sz="8" w:space="0" w:color="auto"/>
              <w:right w:val="single" w:sz="8" w:space="0" w:color="auto"/>
            </w:tcBorders>
            <w:shd w:val="clear" w:color="000000" w:fill="FFFFFF"/>
            <w:vAlign w:val="center"/>
          </w:tcPr>
          <w:p w14:paraId="66000221" w14:textId="4C92F268" w:rsidR="0067085C" w:rsidRPr="00067E18" w:rsidRDefault="0067085C" w:rsidP="0067085C">
            <w:pPr>
              <w:jc w:val="both"/>
              <w:rPr>
                <w:rFonts w:ascii="Arial" w:hAnsi="Arial" w:cs="Arial"/>
                <w:b/>
                <w:bCs/>
                <w:i/>
                <w:iCs/>
                <w:color w:val="000000"/>
                <w:lang w:val="es-EC" w:eastAsia="es-EC"/>
              </w:rPr>
            </w:pPr>
          </w:p>
        </w:tc>
        <w:tc>
          <w:tcPr>
            <w:tcW w:w="1176" w:type="dxa"/>
            <w:tcBorders>
              <w:top w:val="nil"/>
              <w:left w:val="nil"/>
              <w:bottom w:val="single" w:sz="8" w:space="0" w:color="auto"/>
              <w:right w:val="single" w:sz="8" w:space="0" w:color="auto"/>
            </w:tcBorders>
            <w:shd w:val="clear" w:color="000000" w:fill="FFFFFF"/>
            <w:vAlign w:val="center"/>
            <w:hideMark/>
          </w:tcPr>
          <w:p w14:paraId="295E88AD"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n-US" w:eastAsia="es-EC"/>
              </w:rPr>
              <w:t>U</w:t>
            </w:r>
          </w:p>
        </w:tc>
        <w:tc>
          <w:tcPr>
            <w:tcW w:w="1190" w:type="dxa"/>
            <w:tcBorders>
              <w:top w:val="nil"/>
              <w:left w:val="nil"/>
              <w:bottom w:val="single" w:sz="8" w:space="0" w:color="auto"/>
              <w:right w:val="single" w:sz="8" w:space="0" w:color="auto"/>
            </w:tcBorders>
            <w:shd w:val="clear" w:color="000000" w:fill="FFFFFF"/>
            <w:vAlign w:val="center"/>
          </w:tcPr>
          <w:p w14:paraId="2AAE22C6" w14:textId="5D3C9D08" w:rsidR="0067085C" w:rsidRPr="00067E18" w:rsidRDefault="0067085C" w:rsidP="0067085C">
            <w:pPr>
              <w:jc w:val="center"/>
              <w:rPr>
                <w:rFonts w:ascii="Candara" w:hAnsi="Candara" w:cs="Arial"/>
                <w:color w:val="000000"/>
                <w:sz w:val="22"/>
                <w:szCs w:val="22"/>
                <w:lang w:val="es-EC" w:eastAsia="es-EC"/>
              </w:rPr>
            </w:pPr>
          </w:p>
        </w:tc>
        <w:tc>
          <w:tcPr>
            <w:tcW w:w="1454" w:type="dxa"/>
            <w:tcBorders>
              <w:top w:val="nil"/>
              <w:left w:val="nil"/>
              <w:bottom w:val="single" w:sz="8" w:space="0" w:color="auto"/>
              <w:right w:val="single" w:sz="8" w:space="0" w:color="auto"/>
            </w:tcBorders>
            <w:shd w:val="clear" w:color="000000" w:fill="FFFFFF"/>
            <w:vAlign w:val="center"/>
          </w:tcPr>
          <w:p w14:paraId="7578DC2B" w14:textId="5C7AE0CA" w:rsidR="0067085C" w:rsidRPr="00067E18" w:rsidRDefault="0067085C" w:rsidP="0067085C">
            <w:pPr>
              <w:jc w:val="right"/>
              <w:rPr>
                <w:rFonts w:ascii="Arial" w:hAnsi="Arial" w:cs="Arial"/>
                <w:color w:val="000000"/>
                <w:lang w:val="es-EC" w:eastAsia="es-EC"/>
              </w:rPr>
            </w:pPr>
          </w:p>
        </w:tc>
        <w:tc>
          <w:tcPr>
            <w:tcW w:w="1647" w:type="dxa"/>
            <w:tcBorders>
              <w:top w:val="nil"/>
              <w:left w:val="nil"/>
              <w:bottom w:val="single" w:sz="8" w:space="0" w:color="auto"/>
              <w:right w:val="single" w:sz="8" w:space="0" w:color="auto"/>
            </w:tcBorders>
            <w:shd w:val="clear" w:color="000000" w:fill="FFFFFF"/>
            <w:vAlign w:val="center"/>
          </w:tcPr>
          <w:p w14:paraId="38A36072" w14:textId="70969910" w:rsidR="0067085C" w:rsidRPr="00067E18" w:rsidRDefault="0067085C" w:rsidP="0067085C">
            <w:pPr>
              <w:jc w:val="right"/>
              <w:rPr>
                <w:rFonts w:ascii="Arial" w:hAnsi="Arial" w:cs="Arial"/>
                <w:color w:val="000000"/>
                <w:lang w:val="es-EC" w:eastAsia="es-EC"/>
              </w:rPr>
            </w:pPr>
          </w:p>
        </w:tc>
      </w:tr>
      <w:tr w:rsidR="0067085C" w:rsidRPr="00067E18" w14:paraId="79366277" w14:textId="77777777" w:rsidTr="00E30022">
        <w:trPr>
          <w:gridAfter w:val="1"/>
          <w:wAfter w:w="146" w:type="dxa"/>
          <w:trHeight w:val="525"/>
        </w:trPr>
        <w:tc>
          <w:tcPr>
            <w:tcW w:w="1385" w:type="dxa"/>
            <w:tcBorders>
              <w:top w:val="nil"/>
              <w:left w:val="single" w:sz="8" w:space="0" w:color="auto"/>
              <w:bottom w:val="single" w:sz="8" w:space="0" w:color="auto"/>
              <w:right w:val="single" w:sz="8" w:space="0" w:color="auto"/>
            </w:tcBorders>
            <w:shd w:val="clear" w:color="000000" w:fill="FFFFFF"/>
            <w:vAlign w:val="center"/>
            <w:hideMark/>
          </w:tcPr>
          <w:p w14:paraId="1D713875" w14:textId="77777777" w:rsidR="0067085C" w:rsidRPr="00067E18" w:rsidRDefault="0067085C" w:rsidP="0067085C">
            <w:pPr>
              <w:jc w:val="center"/>
              <w:rPr>
                <w:rFonts w:ascii="Candara" w:hAnsi="Candara" w:cs="Arial"/>
                <w:i/>
                <w:iCs/>
                <w:color w:val="000000"/>
                <w:sz w:val="22"/>
                <w:szCs w:val="22"/>
                <w:lang w:val="es-EC" w:eastAsia="es-EC"/>
              </w:rPr>
            </w:pPr>
            <w:r w:rsidRPr="00067E18">
              <w:rPr>
                <w:rFonts w:ascii="Candara" w:hAnsi="Candara" w:cs="Arial"/>
                <w:i/>
                <w:iCs/>
                <w:color w:val="000000"/>
                <w:sz w:val="22"/>
                <w:szCs w:val="22"/>
                <w:lang w:val="en-US" w:eastAsia="es-EC"/>
              </w:rPr>
              <w:t>3</w:t>
            </w:r>
          </w:p>
        </w:tc>
        <w:tc>
          <w:tcPr>
            <w:tcW w:w="2602" w:type="dxa"/>
            <w:tcBorders>
              <w:top w:val="nil"/>
              <w:left w:val="nil"/>
              <w:bottom w:val="single" w:sz="8" w:space="0" w:color="auto"/>
              <w:right w:val="single" w:sz="8" w:space="0" w:color="auto"/>
            </w:tcBorders>
            <w:shd w:val="clear" w:color="000000" w:fill="FFFFFF"/>
            <w:vAlign w:val="center"/>
          </w:tcPr>
          <w:p w14:paraId="1B8FB3C0" w14:textId="3C6A4DC8" w:rsidR="0067085C" w:rsidRPr="00067E18" w:rsidRDefault="0067085C" w:rsidP="0067085C">
            <w:pPr>
              <w:jc w:val="both"/>
              <w:rPr>
                <w:rFonts w:ascii="Arial" w:hAnsi="Arial" w:cs="Arial"/>
                <w:b/>
                <w:bCs/>
                <w:i/>
                <w:iCs/>
                <w:color w:val="000000"/>
                <w:lang w:val="es-EC" w:eastAsia="es-EC"/>
              </w:rPr>
            </w:pPr>
          </w:p>
        </w:tc>
        <w:tc>
          <w:tcPr>
            <w:tcW w:w="1176" w:type="dxa"/>
            <w:tcBorders>
              <w:top w:val="nil"/>
              <w:left w:val="nil"/>
              <w:bottom w:val="single" w:sz="8" w:space="0" w:color="auto"/>
              <w:right w:val="single" w:sz="8" w:space="0" w:color="auto"/>
            </w:tcBorders>
            <w:shd w:val="clear" w:color="000000" w:fill="FFFFFF"/>
            <w:vAlign w:val="center"/>
            <w:hideMark/>
          </w:tcPr>
          <w:p w14:paraId="72EF9F05"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n-US" w:eastAsia="es-EC"/>
              </w:rPr>
              <w:t>U</w:t>
            </w:r>
          </w:p>
        </w:tc>
        <w:tc>
          <w:tcPr>
            <w:tcW w:w="1190" w:type="dxa"/>
            <w:tcBorders>
              <w:top w:val="nil"/>
              <w:left w:val="nil"/>
              <w:bottom w:val="single" w:sz="8" w:space="0" w:color="auto"/>
              <w:right w:val="single" w:sz="8" w:space="0" w:color="auto"/>
            </w:tcBorders>
            <w:shd w:val="clear" w:color="000000" w:fill="FFFFFF"/>
            <w:vAlign w:val="center"/>
          </w:tcPr>
          <w:p w14:paraId="6DB46D96" w14:textId="796127CD" w:rsidR="0067085C" w:rsidRPr="00067E18" w:rsidRDefault="0067085C" w:rsidP="0067085C">
            <w:pPr>
              <w:jc w:val="center"/>
              <w:rPr>
                <w:rFonts w:ascii="Candara" w:hAnsi="Candara" w:cs="Arial"/>
                <w:color w:val="000000"/>
                <w:sz w:val="22"/>
                <w:szCs w:val="22"/>
                <w:lang w:val="es-EC" w:eastAsia="es-EC"/>
              </w:rPr>
            </w:pPr>
          </w:p>
        </w:tc>
        <w:tc>
          <w:tcPr>
            <w:tcW w:w="1454" w:type="dxa"/>
            <w:tcBorders>
              <w:top w:val="nil"/>
              <w:left w:val="nil"/>
              <w:bottom w:val="single" w:sz="8" w:space="0" w:color="auto"/>
              <w:right w:val="single" w:sz="8" w:space="0" w:color="auto"/>
            </w:tcBorders>
            <w:shd w:val="clear" w:color="000000" w:fill="FFFFFF"/>
            <w:noWrap/>
            <w:vAlign w:val="center"/>
          </w:tcPr>
          <w:p w14:paraId="3DDD0D8D" w14:textId="556FB127" w:rsidR="0067085C" w:rsidRPr="00067E18" w:rsidRDefault="0067085C" w:rsidP="0067085C">
            <w:pPr>
              <w:jc w:val="right"/>
              <w:rPr>
                <w:rFonts w:ascii="Arial" w:hAnsi="Arial" w:cs="Arial"/>
                <w:color w:val="000000"/>
                <w:lang w:val="es-EC" w:eastAsia="es-EC"/>
              </w:rPr>
            </w:pPr>
          </w:p>
        </w:tc>
        <w:tc>
          <w:tcPr>
            <w:tcW w:w="1647" w:type="dxa"/>
            <w:tcBorders>
              <w:top w:val="nil"/>
              <w:left w:val="nil"/>
              <w:bottom w:val="single" w:sz="8" w:space="0" w:color="auto"/>
              <w:right w:val="single" w:sz="8" w:space="0" w:color="auto"/>
            </w:tcBorders>
            <w:shd w:val="clear" w:color="000000" w:fill="FFFFFF"/>
            <w:noWrap/>
            <w:vAlign w:val="center"/>
          </w:tcPr>
          <w:p w14:paraId="645DB003" w14:textId="710E8776" w:rsidR="0067085C" w:rsidRPr="00067E18" w:rsidRDefault="0067085C" w:rsidP="0067085C">
            <w:pPr>
              <w:jc w:val="right"/>
              <w:rPr>
                <w:rFonts w:ascii="Arial" w:hAnsi="Arial" w:cs="Arial"/>
                <w:color w:val="000000"/>
                <w:lang w:val="es-EC" w:eastAsia="es-EC"/>
              </w:rPr>
            </w:pPr>
          </w:p>
        </w:tc>
      </w:tr>
      <w:tr w:rsidR="0067085C" w:rsidRPr="00067E18" w14:paraId="51DCECCA" w14:textId="77777777" w:rsidTr="00E30022">
        <w:trPr>
          <w:gridAfter w:val="1"/>
          <w:wAfter w:w="146" w:type="dxa"/>
          <w:trHeight w:val="315"/>
        </w:trPr>
        <w:tc>
          <w:tcPr>
            <w:tcW w:w="1385" w:type="dxa"/>
            <w:tcBorders>
              <w:top w:val="nil"/>
              <w:left w:val="single" w:sz="8" w:space="0" w:color="auto"/>
              <w:bottom w:val="single" w:sz="8" w:space="0" w:color="auto"/>
              <w:right w:val="single" w:sz="8" w:space="0" w:color="auto"/>
            </w:tcBorders>
            <w:shd w:val="clear" w:color="000000" w:fill="FFFFFF"/>
            <w:vAlign w:val="center"/>
            <w:hideMark/>
          </w:tcPr>
          <w:p w14:paraId="366C6757" w14:textId="77777777" w:rsidR="0067085C" w:rsidRPr="00067E18" w:rsidRDefault="0067085C" w:rsidP="0067085C">
            <w:pPr>
              <w:jc w:val="center"/>
              <w:rPr>
                <w:rFonts w:ascii="Candara" w:hAnsi="Candara" w:cs="Arial"/>
                <w:i/>
                <w:iCs/>
                <w:color w:val="000000"/>
                <w:sz w:val="22"/>
                <w:szCs w:val="22"/>
                <w:lang w:val="es-EC" w:eastAsia="es-EC"/>
              </w:rPr>
            </w:pPr>
            <w:r w:rsidRPr="00067E18">
              <w:rPr>
                <w:rFonts w:ascii="Candara" w:hAnsi="Candara" w:cs="Arial"/>
                <w:i/>
                <w:iCs/>
                <w:color w:val="000000"/>
                <w:sz w:val="22"/>
                <w:szCs w:val="22"/>
                <w:lang w:val="es-ES_tradnl" w:eastAsia="es-EC"/>
              </w:rPr>
              <w:t>4</w:t>
            </w:r>
          </w:p>
        </w:tc>
        <w:tc>
          <w:tcPr>
            <w:tcW w:w="2602" w:type="dxa"/>
            <w:tcBorders>
              <w:top w:val="nil"/>
              <w:left w:val="nil"/>
              <w:bottom w:val="single" w:sz="8" w:space="0" w:color="auto"/>
              <w:right w:val="single" w:sz="8" w:space="0" w:color="auto"/>
            </w:tcBorders>
            <w:shd w:val="clear" w:color="000000" w:fill="FFFFFF"/>
            <w:vAlign w:val="center"/>
          </w:tcPr>
          <w:p w14:paraId="77C55509" w14:textId="5536CEDE" w:rsidR="0067085C" w:rsidRPr="00067E18" w:rsidRDefault="0067085C" w:rsidP="0067085C">
            <w:pPr>
              <w:jc w:val="both"/>
              <w:rPr>
                <w:rFonts w:ascii="Arial" w:hAnsi="Arial" w:cs="Arial"/>
                <w:b/>
                <w:bCs/>
                <w:i/>
                <w:iCs/>
                <w:color w:val="000000"/>
                <w:lang w:val="es-EC" w:eastAsia="es-EC"/>
              </w:rPr>
            </w:pPr>
          </w:p>
        </w:tc>
        <w:tc>
          <w:tcPr>
            <w:tcW w:w="1176" w:type="dxa"/>
            <w:tcBorders>
              <w:top w:val="nil"/>
              <w:left w:val="nil"/>
              <w:bottom w:val="single" w:sz="8" w:space="0" w:color="auto"/>
              <w:right w:val="single" w:sz="8" w:space="0" w:color="auto"/>
            </w:tcBorders>
            <w:shd w:val="clear" w:color="000000" w:fill="FFFFFF"/>
            <w:vAlign w:val="center"/>
            <w:hideMark/>
          </w:tcPr>
          <w:p w14:paraId="685C31B4" w14:textId="77777777" w:rsidR="0067085C" w:rsidRPr="00067E18" w:rsidRDefault="0067085C" w:rsidP="0067085C">
            <w:pPr>
              <w:jc w:val="center"/>
              <w:rPr>
                <w:rFonts w:ascii="Candara" w:hAnsi="Candara" w:cs="Arial"/>
                <w:color w:val="000000"/>
                <w:sz w:val="22"/>
                <w:szCs w:val="22"/>
                <w:lang w:val="es-EC" w:eastAsia="es-EC"/>
              </w:rPr>
            </w:pPr>
            <w:r w:rsidRPr="00067E18">
              <w:rPr>
                <w:rFonts w:ascii="Candara" w:hAnsi="Candara" w:cs="Arial"/>
                <w:color w:val="000000"/>
                <w:sz w:val="22"/>
                <w:szCs w:val="22"/>
                <w:lang w:val="en-US" w:eastAsia="es-EC"/>
              </w:rPr>
              <w:t>U</w:t>
            </w:r>
          </w:p>
        </w:tc>
        <w:tc>
          <w:tcPr>
            <w:tcW w:w="1190" w:type="dxa"/>
            <w:tcBorders>
              <w:top w:val="nil"/>
              <w:left w:val="nil"/>
              <w:bottom w:val="single" w:sz="8" w:space="0" w:color="auto"/>
              <w:right w:val="single" w:sz="8" w:space="0" w:color="auto"/>
            </w:tcBorders>
            <w:shd w:val="clear" w:color="000000" w:fill="FFFFFF"/>
            <w:vAlign w:val="center"/>
          </w:tcPr>
          <w:p w14:paraId="33EBB4E9" w14:textId="1F40D2E5" w:rsidR="0067085C" w:rsidRPr="00067E18" w:rsidRDefault="0067085C" w:rsidP="0067085C">
            <w:pPr>
              <w:jc w:val="center"/>
              <w:rPr>
                <w:rFonts w:ascii="Candara" w:hAnsi="Candara" w:cs="Arial"/>
                <w:color w:val="000000"/>
                <w:sz w:val="22"/>
                <w:szCs w:val="22"/>
                <w:lang w:val="es-EC" w:eastAsia="es-EC"/>
              </w:rPr>
            </w:pPr>
          </w:p>
        </w:tc>
        <w:tc>
          <w:tcPr>
            <w:tcW w:w="1454" w:type="dxa"/>
            <w:tcBorders>
              <w:top w:val="nil"/>
              <w:left w:val="nil"/>
              <w:bottom w:val="single" w:sz="8" w:space="0" w:color="auto"/>
              <w:right w:val="single" w:sz="8" w:space="0" w:color="auto"/>
            </w:tcBorders>
            <w:shd w:val="clear" w:color="000000" w:fill="FFFFFF"/>
            <w:vAlign w:val="center"/>
          </w:tcPr>
          <w:p w14:paraId="74882569" w14:textId="519FB604" w:rsidR="0067085C" w:rsidRPr="00067E18" w:rsidRDefault="0067085C" w:rsidP="0067085C">
            <w:pPr>
              <w:jc w:val="right"/>
              <w:rPr>
                <w:rFonts w:ascii="Arial" w:hAnsi="Arial" w:cs="Arial"/>
                <w:color w:val="000000"/>
                <w:lang w:val="es-EC" w:eastAsia="es-EC"/>
              </w:rPr>
            </w:pPr>
          </w:p>
        </w:tc>
        <w:tc>
          <w:tcPr>
            <w:tcW w:w="1647" w:type="dxa"/>
            <w:tcBorders>
              <w:top w:val="nil"/>
              <w:left w:val="nil"/>
              <w:bottom w:val="single" w:sz="8" w:space="0" w:color="auto"/>
              <w:right w:val="single" w:sz="8" w:space="0" w:color="auto"/>
            </w:tcBorders>
            <w:shd w:val="clear" w:color="000000" w:fill="FFFFFF"/>
            <w:vAlign w:val="center"/>
          </w:tcPr>
          <w:p w14:paraId="26101406" w14:textId="38EC059A" w:rsidR="0067085C" w:rsidRPr="00067E18" w:rsidRDefault="0067085C" w:rsidP="0067085C">
            <w:pPr>
              <w:jc w:val="right"/>
              <w:rPr>
                <w:rFonts w:ascii="Arial" w:hAnsi="Arial" w:cs="Arial"/>
                <w:color w:val="000000"/>
                <w:lang w:val="es-EC" w:eastAsia="es-EC"/>
              </w:rPr>
            </w:pPr>
          </w:p>
        </w:tc>
      </w:tr>
      <w:tr w:rsidR="0067085C" w:rsidRPr="00067E18" w14:paraId="0815D362" w14:textId="77777777" w:rsidTr="00C64496">
        <w:trPr>
          <w:gridAfter w:val="1"/>
          <w:wAfter w:w="146" w:type="dxa"/>
          <w:trHeight w:val="315"/>
        </w:trPr>
        <w:tc>
          <w:tcPr>
            <w:tcW w:w="1385" w:type="dxa"/>
            <w:tcBorders>
              <w:top w:val="nil"/>
              <w:left w:val="nil"/>
              <w:bottom w:val="nil"/>
              <w:right w:val="nil"/>
            </w:tcBorders>
            <w:shd w:val="clear" w:color="auto" w:fill="auto"/>
            <w:vAlign w:val="center"/>
            <w:hideMark/>
          </w:tcPr>
          <w:p w14:paraId="65AD3E3D" w14:textId="77777777" w:rsidR="0067085C" w:rsidRPr="00067E18" w:rsidRDefault="0067085C" w:rsidP="0067085C">
            <w:pPr>
              <w:rPr>
                <w:rFonts w:ascii="Calibri" w:hAnsi="Calibri" w:cs="Calibri"/>
                <w:color w:val="000000"/>
                <w:lang w:val="es-EC" w:eastAsia="es-EC"/>
              </w:rPr>
            </w:pPr>
            <w:r w:rsidRPr="00067E18">
              <w:rPr>
                <w:rFonts w:ascii="Calibri" w:hAnsi="Calibri" w:cs="Calibri"/>
                <w:color w:val="000000"/>
                <w:lang w:val="es-EC" w:eastAsia="es-EC"/>
              </w:rPr>
              <w:t> </w:t>
            </w:r>
          </w:p>
        </w:tc>
        <w:tc>
          <w:tcPr>
            <w:tcW w:w="2602" w:type="dxa"/>
            <w:tcBorders>
              <w:top w:val="nil"/>
              <w:left w:val="nil"/>
              <w:bottom w:val="nil"/>
              <w:right w:val="nil"/>
            </w:tcBorders>
            <w:shd w:val="clear" w:color="auto" w:fill="auto"/>
            <w:vAlign w:val="center"/>
            <w:hideMark/>
          </w:tcPr>
          <w:p w14:paraId="4239A7BD" w14:textId="77777777" w:rsidR="0067085C" w:rsidRPr="00067E18" w:rsidRDefault="0067085C" w:rsidP="0067085C">
            <w:pPr>
              <w:rPr>
                <w:rFonts w:ascii="Calibri" w:hAnsi="Calibri" w:cs="Calibri"/>
                <w:color w:val="000000"/>
                <w:lang w:val="es-EC" w:eastAsia="es-EC"/>
              </w:rPr>
            </w:pPr>
            <w:r w:rsidRPr="00067E18">
              <w:rPr>
                <w:rFonts w:ascii="Calibri" w:hAnsi="Calibri" w:cs="Calibri"/>
                <w:color w:val="000000"/>
                <w:lang w:val="es-EC" w:eastAsia="es-EC"/>
              </w:rPr>
              <w:t> </w:t>
            </w:r>
          </w:p>
        </w:tc>
        <w:tc>
          <w:tcPr>
            <w:tcW w:w="1176" w:type="dxa"/>
            <w:tcBorders>
              <w:top w:val="nil"/>
              <w:left w:val="nil"/>
              <w:bottom w:val="nil"/>
              <w:right w:val="nil"/>
            </w:tcBorders>
            <w:shd w:val="clear" w:color="auto" w:fill="auto"/>
            <w:vAlign w:val="center"/>
            <w:hideMark/>
          </w:tcPr>
          <w:p w14:paraId="38E4E7FC" w14:textId="77777777" w:rsidR="0067085C" w:rsidRPr="00067E18" w:rsidRDefault="0067085C" w:rsidP="0067085C">
            <w:pPr>
              <w:rPr>
                <w:rFonts w:ascii="Calibri" w:hAnsi="Calibri" w:cs="Calibri"/>
                <w:color w:val="000000"/>
                <w:lang w:val="es-EC" w:eastAsia="es-EC"/>
              </w:rPr>
            </w:pPr>
            <w:r w:rsidRPr="00067E18">
              <w:rPr>
                <w:rFonts w:ascii="Calibri" w:hAnsi="Calibri" w:cs="Calibri"/>
                <w:color w:val="000000"/>
                <w:lang w:val="es-EC" w:eastAsia="es-EC"/>
              </w:rPr>
              <w:t> </w:t>
            </w:r>
          </w:p>
        </w:tc>
        <w:tc>
          <w:tcPr>
            <w:tcW w:w="1190" w:type="dxa"/>
            <w:tcBorders>
              <w:top w:val="nil"/>
              <w:left w:val="nil"/>
              <w:bottom w:val="nil"/>
              <w:right w:val="single" w:sz="8" w:space="0" w:color="auto"/>
            </w:tcBorders>
            <w:shd w:val="clear" w:color="auto" w:fill="auto"/>
            <w:noWrap/>
            <w:vAlign w:val="center"/>
            <w:hideMark/>
          </w:tcPr>
          <w:p w14:paraId="40A47EB8" w14:textId="77777777" w:rsidR="0067085C" w:rsidRPr="00067E18" w:rsidRDefault="0067085C" w:rsidP="0067085C">
            <w:pPr>
              <w:rPr>
                <w:rFonts w:ascii="Calibri" w:hAnsi="Calibri" w:cs="Calibri"/>
                <w:color w:val="000000"/>
                <w:lang w:val="es-EC" w:eastAsia="es-EC"/>
              </w:rPr>
            </w:pPr>
            <w:r w:rsidRPr="00067E18">
              <w:rPr>
                <w:rFonts w:ascii="Calibri" w:hAnsi="Calibri" w:cs="Calibri"/>
                <w:color w:val="000000"/>
                <w:lang w:val="es-EC" w:eastAsia="es-EC"/>
              </w:rPr>
              <w:t> </w:t>
            </w:r>
          </w:p>
        </w:tc>
        <w:tc>
          <w:tcPr>
            <w:tcW w:w="1454" w:type="dxa"/>
            <w:tcBorders>
              <w:top w:val="nil"/>
              <w:left w:val="nil"/>
              <w:bottom w:val="nil"/>
              <w:right w:val="single" w:sz="8" w:space="0" w:color="auto"/>
            </w:tcBorders>
            <w:shd w:val="clear" w:color="auto" w:fill="auto"/>
            <w:vAlign w:val="center"/>
            <w:hideMark/>
          </w:tcPr>
          <w:p w14:paraId="019E4053"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S_tradnl" w:eastAsia="es-EC"/>
              </w:rPr>
              <w:t>SUBTOTAL</w:t>
            </w:r>
          </w:p>
        </w:tc>
        <w:tc>
          <w:tcPr>
            <w:tcW w:w="1647" w:type="dxa"/>
            <w:tcBorders>
              <w:top w:val="nil"/>
              <w:left w:val="nil"/>
              <w:bottom w:val="nil"/>
              <w:right w:val="single" w:sz="8" w:space="0" w:color="auto"/>
            </w:tcBorders>
            <w:shd w:val="clear" w:color="auto" w:fill="auto"/>
            <w:noWrap/>
            <w:vAlign w:val="center"/>
          </w:tcPr>
          <w:p w14:paraId="2F165DB6" w14:textId="652355CD" w:rsidR="0067085C" w:rsidRPr="00067E18" w:rsidRDefault="0067085C" w:rsidP="0067085C">
            <w:pPr>
              <w:jc w:val="right"/>
              <w:rPr>
                <w:rFonts w:ascii="Candara" w:hAnsi="Candara" w:cs="Arial"/>
                <w:b/>
                <w:bCs/>
                <w:i/>
                <w:iCs/>
                <w:color w:val="0070C0"/>
                <w:sz w:val="22"/>
                <w:szCs w:val="22"/>
                <w:lang w:val="es-EC" w:eastAsia="es-EC"/>
              </w:rPr>
            </w:pPr>
          </w:p>
        </w:tc>
      </w:tr>
      <w:tr w:rsidR="0067085C" w:rsidRPr="00067E18" w14:paraId="5CBEFE0B" w14:textId="77777777" w:rsidTr="00475A52">
        <w:trPr>
          <w:gridAfter w:val="1"/>
          <w:wAfter w:w="146" w:type="dxa"/>
          <w:trHeight w:val="300"/>
        </w:trPr>
        <w:tc>
          <w:tcPr>
            <w:tcW w:w="1385" w:type="dxa"/>
            <w:vMerge w:val="restart"/>
            <w:tcBorders>
              <w:top w:val="nil"/>
              <w:left w:val="nil"/>
              <w:bottom w:val="nil"/>
              <w:right w:val="nil"/>
            </w:tcBorders>
            <w:shd w:val="clear" w:color="auto" w:fill="auto"/>
            <w:vAlign w:val="center"/>
            <w:hideMark/>
          </w:tcPr>
          <w:p w14:paraId="485B016C" w14:textId="77777777" w:rsidR="0067085C" w:rsidRPr="00067E18" w:rsidRDefault="0067085C" w:rsidP="0067085C">
            <w:pPr>
              <w:jc w:val="right"/>
              <w:rPr>
                <w:rFonts w:ascii="Candara" w:hAnsi="Candara" w:cs="Arial"/>
                <w:b/>
                <w:bCs/>
                <w:i/>
                <w:iCs/>
                <w:color w:val="0070C0"/>
                <w:sz w:val="22"/>
                <w:szCs w:val="22"/>
                <w:lang w:val="es-EC" w:eastAsia="es-EC"/>
              </w:rPr>
            </w:pPr>
          </w:p>
        </w:tc>
        <w:tc>
          <w:tcPr>
            <w:tcW w:w="2602" w:type="dxa"/>
            <w:vMerge w:val="restart"/>
            <w:tcBorders>
              <w:top w:val="nil"/>
              <w:left w:val="nil"/>
              <w:bottom w:val="nil"/>
              <w:right w:val="nil"/>
            </w:tcBorders>
            <w:shd w:val="clear" w:color="auto" w:fill="auto"/>
            <w:vAlign w:val="center"/>
            <w:hideMark/>
          </w:tcPr>
          <w:p w14:paraId="665271DF" w14:textId="77777777" w:rsidR="0067085C" w:rsidRPr="00067E18" w:rsidRDefault="0067085C" w:rsidP="0067085C">
            <w:pPr>
              <w:rPr>
                <w:lang w:val="es-EC" w:eastAsia="es-EC"/>
              </w:rPr>
            </w:pPr>
          </w:p>
        </w:tc>
        <w:tc>
          <w:tcPr>
            <w:tcW w:w="1176" w:type="dxa"/>
            <w:vMerge w:val="restart"/>
            <w:tcBorders>
              <w:top w:val="nil"/>
              <w:left w:val="nil"/>
              <w:bottom w:val="nil"/>
              <w:right w:val="nil"/>
            </w:tcBorders>
            <w:shd w:val="clear" w:color="auto" w:fill="auto"/>
            <w:vAlign w:val="center"/>
            <w:hideMark/>
          </w:tcPr>
          <w:p w14:paraId="03E7743F" w14:textId="77777777" w:rsidR="0067085C" w:rsidRPr="00067E18" w:rsidRDefault="0067085C" w:rsidP="0067085C">
            <w:pPr>
              <w:rPr>
                <w:lang w:val="es-EC" w:eastAsia="es-EC"/>
              </w:rPr>
            </w:pPr>
          </w:p>
        </w:tc>
        <w:tc>
          <w:tcPr>
            <w:tcW w:w="1190" w:type="dxa"/>
            <w:vMerge w:val="restart"/>
            <w:tcBorders>
              <w:top w:val="nil"/>
              <w:left w:val="nil"/>
              <w:bottom w:val="nil"/>
              <w:right w:val="nil"/>
            </w:tcBorders>
            <w:shd w:val="clear" w:color="auto" w:fill="auto"/>
            <w:noWrap/>
            <w:vAlign w:val="center"/>
            <w:hideMark/>
          </w:tcPr>
          <w:p w14:paraId="61634E81" w14:textId="77777777" w:rsidR="0067085C" w:rsidRPr="00067E18" w:rsidRDefault="0067085C" w:rsidP="0067085C">
            <w:pPr>
              <w:rPr>
                <w:lang w:val="es-EC" w:eastAsia="es-EC"/>
              </w:rPr>
            </w:pP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2D5566"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s-EC" w:eastAsia="es-EC"/>
              </w:rPr>
              <w:t>IVA</w:t>
            </w:r>
          </w:p>
          <w:p w14:paraId="39C79EDA" w14:textId="47D3605E" w:rsidR="00475A52" w:rsidRPr="00067E18" w:rsidRDefault="00475A52" w:rsidP="0067085C">
            <w:pPr>
              <w:jc w:val="center"/>
              <w:rPr>
                <w:rFonts w:ascii="Candara" w:hAnsi="Candara" w:cs="Arial"/>
                <w:b/>
                <w:bCs/>
                <w:color w:val="000000"/>
                <w:sz w:val="22"/>
                <w:szCs w:val="22"/>
                <w:lang w:val="es-EC" w:eastAsia="es-EC"/>
              </w:rPr>
            </w:pPr>
            <w:r w:rsidRPr="00067E18">
              <w:rPr>
                <w:rFonts w:ascii="Candara" w:hAnsi="Candara" w:cs="Arial"/>
                <w:b/>
                <w:bCs/>
                <w:color w:val="000000"/>
                <w:sz w:val="16"/>
                <w:szCs w:val="16"/>
                <w:lang w:val="es-EC" w:eastAsia="es-EC"/>
              </w:rPr>
              <w:t xml:space="preserve">(Colocar valor si </w:t>
            </w:r>
            <w:r w:rsidR="00E30022" w:rsidRPr="00067E18">
              <w:rPr>
                <w:rFonts w:ascii="Candara" w:hAnsi="Candara" w:cs="Arial"/>
                <w:b/>
                <w:bCs/>
                <w:color w:val="000000"/>
                <w:sz w:val="16"/>
                <w:szCs w:val="16"/>
                <w:lang w:val="es-EC" w:eastAsia="es-EC"/>
              </w:rPr>
              <w:t>el</w:t>
            </w:r>
            <w:r w:rsidRPr="00067E18">
              <w:rPr>
                <w:rFonts w:ascii="Candara" w:hAnsi="Candara" w:cs="Arial"/>
                <w:b/>
                <w:bCs/>
                <w:color w:val="000000"/>
                <w:sz w:val="16"/>
                <w:szCs w:val="16"/>
                <w:lang w:val="es-EC" w:eastAsia="es-EC"/>
              </w:rPr>
              <w:t xml:space="preserve"> oferente grava IVA, caso contrario colocar 0%)</w:t>
            </w:r>
          </w:p>
        </w:tc>
        <w:tc>
          <w:tcPr>
            <w:tcW w:w="16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A25F1EE" w14:textId="71F2A809" w:rsidR="0067085C" w:rsidRPr="00067E18" w:rsidRDefault="0067085C" w:rsidP="0067085C">
            <w:pPr>
              <w:jc w:val="right"/>
              <w:rPr>
                <w:rFonts w:ascii="Candara" w:hAnsi="Candara" w:cs="Arial"/>
                <w:b/>
                <w:bCs/>
                <w:i/>
                <w:iCs/>
                <w:color w:val="0070C0"/>
                <w:sz w:val="22"/>
                <w:szCs w:val="22"/>
                <w:lang w:val="es-EC" w:eastAsia="es-EC"/>
              </w:rPr>
            </w:pPr>
          </w:p>
        </w:tc>
      </w:tr>
      <w:tr w:rsidR="0067085C" w:rsidRPr="00067E18" w14:paraId="643D1361" w14:textId="77777777" w:rsidTr="00475A52">
        <w:trPr>
          <w:trHeight w:val="300"/>
        </w:trPr>
        <w:tc>
          <w:tcPr>
            <w:tcW w:w="1385" w:type="dxa"/>
            <w:vMerge/>
            <w:tcBorders>
              <w:top w:val="nil"/>
              <w:left w:val="nil"/>
              <w:bottom w:val="nil"/>
              <w:right w:val="nil"/>
            </w:tcBorders>
            <w:vAlign w:val="center"/>
            <w:hideMark/>
          </w:tcPr>
          <w:p w14:paraId="2624C9E2" w14:textId="77777777" w:rsidR="0067085C" w:rsidRPr="00067E18" w:rsidRDefault="0067085C" w:rsidP="0067085C">
            <w:pPr>
              <w:rPr>
                <w:rFonts w:ascii="Candara" w:hAnsi="Candara" w:cs="Arial"/>
                <w:b/>
                <w:bCs/>
                <w:i/>
                <w:iCs/>
                <w:color w:val="0070C0"/>
                <w:sz w:val="22"/>
                <w:szCs w:val="22"/>
                <w:lang w:val="es-EC" w:eastAsia="es-EC"/>
              </w:rPr>
            </w:pPr>
          </w:p>
        </w:tc>
        <w:tc>
          <w:tcPr>
            <w:tcW w:w="2602" w:type="dxa"/>
            <w:vMerge/>
            <w:tcBorders>
              <w:top w:val="nil"/>
              <w:left w:val="nil"/>
              <w:bottom w:val="nil"/>
              <w:right w:val="nil"/>
            </w:tcBorders>
            <w:vAlign w:val="center"/>
            <w:hideMark/>
          </w:tcPr>
          <w:p w14:paraId="6C61AD6E" w14:textId="77777777" w:rsidR="0067085C" w:rsidRPr="00067E18" w:rsidRDefault="0067085C" w:rsidP="0067085C">
            <w:pPr>
              <w:rPr>
                <w:lang w:val="es-EC" w:eastAsia="es-EC"/>
              </w:rPr>
            </w:pPr>
          </w:p>
        </w:tc>
        <w:tc>
          <w:tcPr>
            <w:tcW w:w="1176" w:type="dxa"/>
            <w:vMerge/>
            <w:tcBorders>
              <w:top w:val="nil"/>
              <w:left w:val="nil"/>
              <w:bottom w:val="nil"/>
              <w:right w:val="nil"/>
            </w:tcBorders>
            <w:vAlign w:val="center"/>
            <w:hideMark/>
          </w:tcPr>
          <w:p w14:paraId="7A4735FD" w14:textId="77777777" w:rsidR="0067085C" w:rsidRPr="00067E18" w:rsidRDefault="0067085C" w:rsidP="0067085C">
            <w:pPr>
              <w:rPr>
                <w:lang w:val="es-EC" w:eastAsia="es-EC"/>
              </w:rPr>
            </w:pPr>
          </w:p>
        </w:tc>
        <w:tc>
          <w:tcPr>
            <w:tcW w:w="1190" w:type="dxa"/>
            <w:vMerge/>
            <w:tcBorders>
              <w:top w:val="nil"/>
              <w:left w:val="nil"/>
              <w:bottom w:val="nil"/>
              <w:right w:val="nil"/>
            </w:tcBorders>
            <w:vAlign w:val="center"/>
            <w:hideMark/>
          </w:tcPr>
          <w:p w14:paraId="18EF33CF" w14:textId="77777777" w:rsidR="0067085C" w:rsidRPr="00067E18" w:rsidRDefault="0067085C" w:rsidP="0067085C">
            <w:pPr>
              <w:rPr>
                <w:lang w:val="es-EC" w:eastAsia="es-EC"/>
              </w:rPr>
            </w:pPr>
          </w:p>
        </w:tc>
        <w:tc>
          <w:tcPr>
            <w:tcW w:w="1454" w:type="dxa"/>
            <w:vMerge/>
            <w:tcBorders>
              <w:top w:val="single" w:sz="8" w:space="0" w:color="auto"/>
              <w:left w:val="single" w:sz="8" w:space="0" w:color="auto"/>
              <w:bottom w:val="single" w:sz="8" w:space="0" w:color="000000"/>
              <w:right w:val="single" w:sz="8" w:space="0" w:color="auto"/>
            </w:tcBorders>
            <w:vAlign w:val="center"/>
            <w:hideMark/>
          </w:tcPr>
          <w:p w14:paraId="2BA33A48" w14:textId="77777777" w:rsidR="0067085C" w:rsidRPr="00067E18" w:rsidRDefault="0067085C" w:rsidP="0067085C">
            <w:pPr>
              <w:rPr>
                <w:rFonts w:ascii="Candara" w:hAnsi="Candara" w:cs="Arial"/>
                <w:b/>
                <w:bCs/>
                <w:color w:val="000000"/>
                <w:sz w:val="22"/>
                <w:szCs w:val="22"/>
                <w:lang w:val="es-EC" w:eastAsia="es-EC"/>
              </w:rPr>
            </w:pPr>
          </w:p>
        </w:tc>
        <w:tc>
          <w:tcPr>
            <w:tcW w:w="1647" w:type="dxa"/>
            <w:vMerge/>
            <w:tcBorders>
              <w:top w:val="single" w:sz="8" w:space="0" w:color="auto"/>
              <w:left w:val="single" w:sz="8" w:space="0" w:color="auto"/>
              <w:bottom w:val="single" w:sz="8" w:space="0" w:color="000000"/>
              <w:right w:val="single" w:sz="8" w:space="0" w:color="auto"/>
            </w:tcBorders>
            <w:vAlign w:val="center"/>
          </w:tcPr>
          <w:p w14:paraId="2FFFAAD5" w14:textId="77777777" w:rsidR="0067085C" w:rsidRPr="00067E18" w:rsidRDefault="0067085C" w:rsidP="0067085C">
            <w:pPr>
              <w:rPr>
                <w:rFonts w:ascii="Candara" w:hAnsi="Candara" w:cs="Arial"/>
                <w:b/>
                <w:bCs/>
                <w:i/>
                <w:iCs/>
                <w:color w:val="0070C0"/>
                <w:sz w:val="22"/>
                <w:szCs w:val="22"/>
                <w:lang w:val="es-EC" w:eastAsia="es-EC"/>
              </w:rPr>
            </w:pPr>
          </w:p>
        </w:tc>
        <w:tc>
          <w:tcPr>
            <w:tcW w:w="146" w:type="dxa"/>
            <w:tcBorders>
              <w:top w:val="nil"/>
              <w:left w:val="nil"/>
              <w:bottom w:val="nil"/>
              <w:right w:val="nil"/>
            </w:tcBorders>
            <w:shd w:val="clear" w:color="auto" w:fill="auto"/>
            <w:noWrap/>
            <w:vAlign w:val="bottom"/>
            <w:hideMark/>
          </w:tcPr>
          <w:p w14:paraId="7E497C93" w14:textId="77777777" w:rsidR="0067085C" w:rsidRPr="00067E18" w:rsidRDefault="0067085C" w:rsidP="0067085C">
            <w:pPr>
              <w:jc w:val="right"/>
              <w:rPr>
                <w:rFonts w:ascii="Candara" w:hAnsi="Candara" w:cs="Arial"/>
                <w:b/>
                <w:bCs/>
                <w:i/>
                <w:iCs/>
                <w:color w:val="0070C0"/>
                <w:sz w:val="22"/>
                <w:szCs w:val="22"/>
                <w:lang w:val="es-EC" w:eastAsia="es-EC"/>
              </w:rPr>
            </w:pPr>
          </w:p>
        </w:tc>
      </w:tr>
      <w:tr w:rsidR="0067085C" w:rsidRPr="00067E18" w14:paraId="546C06E1" w14:textId="77777777" w:rsidTr="00475A52">
        <w:trPr>
          <w:trHeight w:val="315"/>
        </w:trPr>
        <w:tc>
          <w:tcPr>
            <w:tcW w:w="1385" w:type="dxa"/>
            <w:tcBorders>
              <w:top w:val="nil"/>
              <w:left w:val="nil"/>
              <w:bottom w:val="nil"/>
              <w:right w:val="nil"/>
            </w:tcBorders>
            <w:shd w:val="clear" w:color="auto" w:fill="auto"/>
            <w:vAlign w:val="center"/>
            <w:hideMark/>
          </w:tcPr>
          <w:p w14:paraId="161D535F" w14:textId="77777777" w:rsidR="0067085C" w:rsidRPr="00067E18" w:rsidRDefault="0067085C" w:rsidP="0067085C">
            <w:pPr>
              <w:rPr>
                <w:lang w:val="es-EC" w:eastAsia="es-EC"/>
              </w:rPr>
            </w:pPr>
          </w:p>
        </w:tc>
        <w:tc>
          <w:tcPr>
            <w:tcW w:w="2602" w:type="dxa"/>
            <w:tcBorders>
              <w:top w:val="nil"/>
              <w:left w:val="nil"/>
              <w:bottom w:val="nil"/>
              <w:right w:val="nil"/>
            </w:tcBorders>
            <w:shd w:val="clear" w:color="auto" w:fill="auto"/>
            <w:vAlign w:val="center"/>
            <w:hideMark/>
          </w:tcPr>
          <w:p w14:paraId="7E1422E6" w14:textId="77777777" w:rsidR="0067085C" w:rsidRPr="00067E18" w:rsidRDefault="0067085C" w:rsidP="0067085C">
            <w:pPr>
              <w:rPr>
                <w:lang w:val="es-EC" w:eastAsia="es-EC"/>
              </w:rPr>
            </w:pPr>
          </w:p>
        </w:tc>
        <w:tc>
          <w:tcPr>
            <w:tcW w:w="1176" w:type="dxa"/>
            <w:tcBorders>
              <w:top w:val="nil"/>
              <w:left w:val="nil"/>
              <w:bottom w:val="nil"/>
              <w:right w:val="nil"/>
            </w:tcBorders>
            <w:shd w:val="clear" w:color="auto" w:fill="auto"/>
            <w:vAlign w:val="center"/>
            <w:hideMark/>
          </w:tcPr>
          <w:p w14:paraId="658BC504" w14:textId="77777777" w:rsidR="0067085C" w:rsidRPr="00067E18" w:rsidRDefault="0067085C" w:rsidP="0067085C">
            <w:pPr>
              <w:rPr>
                <w:lang w:val="es-EC" w:eastAsia="es-EC"/>
              </w:rPr>
            </w:pPr>
          </w:p>
        </w:tc>
        <w:tc>
          <w:tcPr>
            <w:tcW w:w="1190" w:type="dxa"/>
            <w:tcBorders>
              <w:top w:val="nil"/>
              <w:left w:val="nil"/>
              <w:bottom w:val="nil"/>
              <w:right w:val="single" w:sz="8" w:space="0" w:color="auto"/>
            </w:tcBorders>
            <w:shd w:val="clear" w:color="auto" w:fill="auto"/>
            <w:noWrap/>
            <w:vAlign w:val="center"/>
            <w:hideMark/>
          </w:tcPr>
          <w:p w14:paraId="3E122736" w14:textId="77777777" w:rsidR="0067085C" w:rsidRPr="00067E18" w:rsidRDefault="0067085C" w:rsidP="0067085C">
            <w:pPr>
              <w:rPr>
                <w:rFonts w:ascii="Calibri" w:hAnsi="Calibri" w:cs="Calibri"/>
                <w:color w:val="000000"/>
                <w:lang w:val="es-EC" w:eastAsia="es-EC"/>
              </w:rPr>
            </w:pPr>
            <w:r w:rsidRPr="00067E18">
              <w:rPr>
                <w:rFonts w:ascii="Calibri" w:hAnsi="Calibri" w:cs="Calibri"/>
                <w:color w:val="000000"/>
                <w:lang w:val="es-EC" w:eastAsia="es-EC"/>
              </w:rPr>
              <w:t> </w:t>
            </w:r>
          </w:p>
        </w:tc>
        <w:tc>
          <w:tcPr>
            <w:tcW w:w="1454" w:type="dxa"/>
            <w:tcBorders>
              <w:top w:val="nil"/>
              <w:left w:val="nil"/>
              <w:bottom w:val="single" w:sz="4" w:space="0" w:color="auto"/>
              <w:right w:val="single" w:sz="8" w:space="0" w:color="auto"/>
            </w:tcBorders>
            <w:shd w:val="clear" w:color="auto" w:fill="auto"/>
            <w:vAlign w:val="center"/>
            <w:hideMark/>
          </w:tcPr>
          <w:p w14:paraId="597706A7" w14:textId="77777777" w:rsidR="0067085C" w:rsidRPr="00067E18" w:rsidRDefault="0067085C" w:rsidP="0067085C">
            <w:pPr>
              <w:jc w:val="center"/>
              <w:rPr>
                <w:rFonts w:ascii="Candara" w:hAnsi="Candara" w:cs="Arial"/>
                <w:b/>
                <w:bCs/>
                <w:color w:val="000000"/>
                <w:sz w:val="22"/>
                <w:szCs w:val="22"/>
                <w:lang w:val="es-EC" w:eastAsia="es-EC"/>
              </w:rPr>
            </w:pPr>
            <w:r w:rsidRPr="00067E18">
              <w:rPr>
                <w:rFonts w:ascii="Candara" w:hAnsi="Candara" w:cs="Arial"/>
                <w:b/>
                <w:bCs/>
                <w:color w:val="000000"/>
                <w:sz w:val="22"/>
                <w:szCs w:val="22"/>
                <w:lang w:val="en-US" w:eastAsia="es-EC"/>
              </w:rPr>
              <w:t>TOTAL</w:t>
            </w:r>
          </w:p>
        </w:tc>
        <w:tc>
          <w:tcPr>
            <w:tcW w:w="1647" w:type="dxa"/>
            <w:tcBorders>
              <w:top w:val="nil"/>
              <w:left w:val="nil"/>
              <w:bottom w:val="single" w:sz="8" w:space="0" w:color="000000"/>
              <w:right w:val="single" w:sz="8" w:space="0" w:color="auto"/>
            </w:tcBorders>
            <w:shd w:val="clear" w:color="auto" w:fill="auto"/>
            <w:noWrap/>
            <w:vAlign w:val="center"/>
          </w:tcPr>
          <w:p w14:paraId="46470BCF" w14:textId="05255C3B" w:rsidR="0067085C" w:rsidRPr="00067E18" w:rsidRDefault="0067085C" w:rsidP="0067085C">
            <w:pPr>
              <w:jc w:val="right"/>
              <w:rPr>
                <w:rFonts w:ascii="Candara" w:hAnsi="Candara" w:cs="Arial"/>
                <w:b/>
                <w:bCs/>
                <w:i/>
                <w:iCs/>
                <w:color w:val="0070C0"/>
                <w:sz w:val="22"/>
                <w:szCs w:val="22"/>
                <w:lang w:val="es-EC" w:eastAsia="es-EC"/>
              </w:rPr>
            </w:pPr>
          </w:p>
        </w:tc>
        <w:tc>
          <w:tcPr>
            <w:tcW w:w="146" w:type="dxa"/>
            <w:vAlign w:val="center"/>
            <w:hideMark/>
          </w:tcPr>
          <w:p w14:paraId="2E9CE78E" w14:textId="77777777" w:rsidR="0067085C" w:rsidRPr="00067E18" w:rsidRDefault="0067085C" w:rsidP="0067085C">
            <w:pPr>
              <w:rPr>
                <w:lang w:val="es-EC" w:eastAsia="es-EC"/>
              </w:rPr>
            </w:pPr>
          </w:p>
        </w:tc>
      </w:tr>
      <w:tr w:rsidR="0067085C" w:rsidRPr="00067E18" w14:paraId="2A852016" w14:textId="77777777" w:rsidTr="0067085C">
        <w:trPr>
          <w:trHeight w:val="255"/>
        </w:trPr>
        <w:tc>
          <w:tcPr>
            <w:tcW w:w="1385" w:type="dxa"/>
            <w:tcBorders>
              <w:top w:val="nil"/>
              <w:left w:val="nil"/>
              <w:bottom w:val="nil"/>
              <w:right w:val="nil"/>
            </w:tcBorders>
            <w:shd w:val="clear" w:color="auto" w:fill="auto"/>
            <w:noWrap/>
            <w:vAlign w:val="bottom"/>
            <w:hideMark/>
          </w:tcPr>
          <w:p w14:paraId="4F50CCD7" w14:textId="77777777" w:rsidR="0067085C" w:rsidRPr="00067E18" w:rsidRDefault="0067085C" w:rsidP="0067085C">
            <w:pPr>
              <w:jc w:val="right"/>
              <w:rPr>
                <w:rFonts w:ascii="Candara" w:hAnsi="Candara" w:cs="Arial"/>
                <w:b/>
                <w:bCs/>
                <w:i/>
                <w:iCs/>
                <w:color w:val="0070C0"/>
                <w:sz w:val="22"/>
                <w:szCs w:val="22"/>
                <w:lang w:val="es-EC" w:eastAsia="es-EC"/>
              </w:rPr>
            </w:pPr>
          </w:p>
        </w:tc>
        <w:tc>
          <w:tcPr>
            <w:tcW w:w="2602" w:type="dxa"/>
            <w:tcBorders>
              <w:top w:val="nil"/>
              <w:left w:val="nil"/>
              <w:bottom w:val="nil"/>
              <w:right w:val="nil"/>
            </w:tcBorders>
            <w:shd w:val="clear" w:color="auto" w:fill="auto"/>
            <w:noWrap/>
            <w:vAlign w:val="bottom"/>
            <w:hideMark/>
          </w:tcPr>
          <w:p w14:paraId="69CF2B8B" w14:textId="77777777" w:rsidR="0067085C" w:rsidRPr="00067E18" w:rsidRDefault="0067085C" w:rsidP="0067085C">
            <w:pPr>
              <w:rPr>
                <w:lang w:val="es-EC" w:eastAsia="es-EC"/>
              </w:rPr>
            </w:pPr>
          </w:p>
        </w:tc>
        <w:tc>
          <w:tcPr>
            <w:tcW w:w="1176" w:type="dxa"/>
            <w:tcBorders>
              <w:top w:val="nil"/>
              <w:left w:val="nil"/>
              <w:bottom w:val="nil"/>
              <w:right w:val="nil"/>
            </w:tcBorders>
            <w:shd w:val="clear" w:color="auto" w:fill="auto"/>
            <w:noWrap/>
            <w:vAlign w:val="bottom"/>
            <w:hideMark/>
          </w:tcPr>
          <w:p w14:paraId="4BC672B9" w14:textId="77777777" w:rsidR="0067085C" w:rsidRPr="00067E18" w:rsidRDefault="0067085C" w:rsidP="0067085C">
            <w:pPr>
              <w:rPr>
                <w:lang w:val="es-EC" w:eastAsia="es-EC"/>
              </w:rPr>
            </w:pPr>
          </w:p>
        </w:tc>
        <w:tc>
          <w:tcPr>
            <w:tcW w:w="1190" w:type="dxa"/>
            <w:tcBorders>
              <w:top w:val="nil"/>
              <w:left w:val="nil"/>
              <w:bottom w:val="nil"/>
              <w:right w:val="nil"/>
            </w:tcBorders>
            <w:shd w:val="clear" w:color="auto" w:fill="auto"/>
            <w:noWrap/>
            <w:vAlign w:val="bottom"/>
            <w:hideMark/>
          </w:tcPr>
          <w:p w14:paraId="172C0D62" w14:textId="77777777" w:rsidR="0067085C" w:rsidRPr="00067E18" w:rsidRDefault="0067085C" w:rsidP="0067085C">
            <w:pPr>
              <w:rPr>
                <w:lang w:val="es-EC" w:eastAsia="es-EC"/>
              </w:rPr>
            </w:pPr>
          </w:p>
        </w:tc>
        <w:tc>
          <w:tcPr>
            <w:tcW w:w="1454" w:type="dxa"/>
            <w:tcBorders>
              <w:top w:val="nil"/>
              <w:left w:val="nil"/>
              <w:bottom w:val="nil"/>
              <w:right w:val="nil"/>
            </w:tcBorders>
            <w:shd w:val="clear" w:color="auto" w:fill="auto"/>
            <w:noWrap/>
            <w:vAlign w:val="bottom"/>
            <w:hideMark/>
          </w:tcPr>
          <w:p w14:paraId="100A2AD7" w14:textId="77777777" w:rsidR="0067085C" w:rsidRPr="00067E18" w:rsidRDefault="0067085C" w:rsidP="0067085C">
            <w:pPr>
              <w:rPr>
                <w:lang w:val="es-EC" w:eastAsia="es-EC"/>
              </w:rPr>
            </w:pPr>
          </w:p>
        </w:tc>
        <w:tc>
          <w:tcPr>
            <w:tcW w:w="1647" w:type="dxa"/>
            <w:tcBorders>
              <w:top w:val="nil"/>
              <w:left w:val="nil"/>
              <w:bottom w:val="nil"/>
              <w:right w:val="nil"/>
            </w:tcBorders>
            <w:shd w:val="clear" w:color="auto" w:fill="auto"/>
            <w:noWrap/>
            <w:vAlign w:val="bottom"/>
            <w:hideMark/>
          </w:tcPr>
          <w:p w14:paraId="711A4375" w14:textId="77777777" w:rsidR="0067085C" w:rsidRPr="00067E18" w:rsidRDefault="0067085C" w:rsidP="0067085C">
            <w:pPr>
              <w:rPr>
                <w:lang w:val="es-EC" w:eastAsia="es-EC"/>
              </w:rPr>
            </w:pPr>
          </w:p>
        </w:tc>
        <w:tc>
          <w:tcPr>
            <w:tcW w:w="146" w:type="dxa"/>
            <w:vAlign w:val="center"/>
            <w:hideMark/>
          </w:tcPr>
          <w:p w14:paraId="179AD90A" w14:textId="77777777" w:rsidR="0067085C" w:rsidRPr="00067E18" w:rsidRDefault="0067085C" w:rsidP="0067085C">
            <w:pPr>
              <w:rPr>
                <w:lang w:val="es-EC" w:eastAsia="es-EC"/>
              </w:rPr>
            </w:pPr>
          </w:p>
        </w:tc>
      </w:tr>
    </w:tbl>
    <w:p w14:paraId="12325C41" w14:textId="77777777" w:rsidR="00877AF3" w:rsidRPr="00067E18" w:rsidRDefault="00877AF3" w:rsidP="00DB27F3">
      <w:pPr>
        <w:spacing w:after="120"/>
        <w:jc w:val="both"/>
        <w:rPr>
          <w:rFonts w:ascii="Candara" w:hAnsi="Candara"/>
          <w:bCs/>
          <w:sz w:val="24"/>
          <w:szCs w:val="24"/>
          <w:lang w:val="es-ES"/>
        </w:rPr>
      </w:pPr>
    </w:p>
    <w:p w14:paraId="3109E7CE" w14:textId="77777777" w:rsidR="00A90713" w:rsidRPr="00067E18" w:rsidRDefault="00A90713" w:rsidP="00A90713">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640E9A88" w14:textId="77777777" w:rsidR="00A90713" w:rsidRPr="00067E18" w:rsidRDefault="00A90713" w:rsidP="00A90713">
      <w:pPr>
        <w:spacing w:after="120"/>
        <w:jc w:val="both"/>
        <w:rPr>
          <w:rFonts w:ascii="Candara" w:hAnsi="Candara"/>
          <w:bCs/>
          <w:sz w:val="24"/>
          <w:szCs w:val="24"/>
          <w:lang w:val="es-ES"/>
        </w:rPr>
      </w:pPr>
    </w:p>
    <w:p w14:paraId="1F4B454D"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25AE520C"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2B8E5D3E"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0F9BE6EC" w14:textId="77777777" w:rsidR="00A90713" w:rsidRPr="00067E18" w:rsidRDefault="00A90713" w:rsidP="00A90713">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p>
    <w:p w14:paraId="73681272" w14:textId="77777777" w:rsidR="00C64496" w:rsidRPr="00067E18" w:rsidRDefault="00C1021C" w:rsidP="00A12BFA">
      <w:pPr>
        <w:pStyle w:val="Ttulo3"/>
        <w:spacing w:after="120"/>
        <w:rPr>
          <w:rFonts w:ascii="Candara" w:hAnsi="Candara"/>
          <w:i w:val="0"/>
          <w:sz w:val="24"/>
          <w:szCs w:val="24"/>
          <w:lang w:val="es-ES"/>
        </w:rPr>
      </w:pPr>
      <w:r w:rsidRPr="00067E18">
        <w:rPr>
          <w:rFonts w:ascii="Candara" w:hAnsi="Candara"/>
          <w:i w:val="0"/>
          <w:sz w:val="24"/>
          <w:szCs w:val="24"/>
          <w:lang w:val="es-ES"/>
        </w:rPr>
        <w:br w:type="page"/>
      </w:r>
      <w:bookmarkStart w:id="23" w:name="_Hlk45206821"/>
      <w:r w:rsidRPr="00067E18">
        <w:rPr>
          <w:rFonts w:ascii="Candara" w:hAnsi="Candara"/>
          <w:i w:val="0"/>
          <w:sz w:val="24"/>
          <w:szCs w:val="24"/>
          <w:lang w:val="es-ES"/>
        </w:rPr>
        <w:lastRenderedPageBreak/>
        <w:t xml:space="preserve">Formulario </w:t>
      </w:r>
      <w:r w:rsidR="00D332CF" w:rsidRPr="00067E18">
        <w:rPr>
          <w:rFonts w:ascii="Candara" w:hAnsi="Candara"/>
          <w:i w:val="0"/>
          <w:sz w:val="24"/>
          <w:szCs w:val="24"/>
          <w:lang w:val="es-ES"/>
        </w:rPr>
        <w:t>0</w:t>
      </w:r>
      <w:r w:rsidR="00A12BFA" w:rsidRPr="00067E18">
        <w:rPr>
          <w:rFonts w:ascii="Candara" w:hAnsi="Candara"/>
          <w:i w:val="0"/>
          <w:sz w:val="24"/>
          <w:szCs w:val="24"/>
          <w:lang w:val="es-ES"/>
        </w:rPr>
        <w:t>4</w:t>
      </w:r>
      <w:r w:rsidRPr="00067E18">
        <w:rPr>
          <w:rFonts w:ascii="Candara" w:hAnsi="Candara"/>
          <w:i w:val="0"/>
          <w:sz w:val="24"/>
          <w:szCs w:val="24"/>
          <w:lang w:val="es-ES"/>
        </w:rPr>
        <w:t xml:space="preserve"> – </w:t>
      </w:r>
      <w:r w:rsidR="000C4E19" w:rsidRPr="00067E18">
        <w:rPr>
          <w:rFonts w:ascii="Candara" w:hAnsi="Candara"/>
          <w:i w:val="0"/>
          <w:sz w:val="24"/>
          <w:szCs w:val="24"/>
          <w:lang w:val="es-ES"/>
        </w:rPr>
        <w:t xml:space="preserve">Lista de bienes, origen y especificaciones técnicas ofertadas </w:t>
      </w:r>
      <w:bookmarkEnd w:id="23"/>
    </w:p>
    <w:p w14:paraId="6AF6A594" w14:textId="67D177DE" w:rsidR="00C1021C" w:rsidRPr="00067E18" w:rsidRDefault="00C64496" w:rsidP="00A12BFA">
      <w:pPr>
        <w:pStyle w:val="Ttulo3"/>
        <w:spacing w:after="120"/>
        <w:rPr>
          <w:rFonts w:ascii="Candara" w:hAnsi="Candara"/>
          <w:i w:val="0"/>
          <w:sz w:val="24"/>
          <w:szCs w:val="24"/>
          <w:lang w:val="es-ES"/>
        </w:rPr>
      </w:pPr>
      <w:r w:rsidRPr="00067E18">
        <w:rPr>
          <w:rFonts w:ascii="Candara" w:hAnsi="Candara"/>
          <w:i w:val="0"/>
          <w:sz w:val="24"/>
          <w:szCs w:val="24"/>
          <w:lang w:val="es-ES"/>
        </w:rPr>
        <w:t>NO APLICA</w:t>
      </w:r>
      <w:r w:rsidR="00AC6163" w:rsidRPr="00067E18">
        <w:rPr>
          <w:rFonts w:ascii="Candara" w:hAnsi="Candara"/>
          <w:i w:val="0"/>
          <w:sz w:val="24"/>
          <w:szCs w:val="24"/>
          <w:lang w:val="es-ES"/>
        </w:rPr>
        <w:fldChar w:fldCharType="begin"/>
      </w:r>
      <w:r w:rsidR="00AC6163" w:rsidRPr="00067E18">
        <w:rPr>
          <w:rFonts w:ascii="Candara" w:hAnsi="Candara"/>
          <w:sz w:val="24"/>
          <w:szCs w:val="24"/>
        </w:rPr>
        <w:instrText xml:space="preserve"> XE "</w:instrText>
      </w:r>
      <w:r w:rsidR="00AC6163" w:rsidRPr="00067E18">
        <w:rPr>
          <w:rFonts w:ascii="Candara" w:hAnsi="Candara"/>
          <w:i w:val="0"/>
          <w:sz w:val="24"/>
          <w:szCs w:val="24"/>
          <w:lang w:val="es-ES"/>
        </w:rPr>
        <w:instrText>Formulario 05 – Cronograma valorado de trabajos</w:instrText>
      </w:r>
      <w:r w:rsidR="00AC6163" w:rsidRPr="00067E18">
        <w:rPr>
          <w:rFonts w:ascii="Candara" w:hAnsi="Candara"/>
          <w:sz w:val="24"/>
          <w:szCs w:val="24"/>
        </w:rPr>
        <w:instrText xml:space="preserve">" </w:instrText>
      </w:r>
      <w:r w:rsidR="00AC6163" w:rsidRPr="00067E18">
        <w:rPr>
          <w:rFonts w:ascii="Candara" w:hAnsi="Candara"/>
          <w:i w:val="0"/>
          <w:sz w:val="24"/>
          <w:szCs w:val="24"/>
          <w:lang w:val="es-ES"/>
        </w:rPr>
        <w:fldChar w:fldCharType="end"/>
      </w:r>
    </w:p>
    <w:p w14:paraId="217A3779" w14:textId="68AEE75C" w:rsidR="008E583B" w:rsidRPr="00067E18" w:rsidRDefault="008E583B" w:rsidP="008E583B">
      <w:pPr>
        <w:rPr>
          <w:lang w:val="es-ES"/>
        </w:rPr>
      </w:pPr>
    </w:p>
    <w:p w14:paraId="18EE9C6D" w14:textId="77777777" w:rsidR="008E583B" w:rsidRPr="00067E18" w:rsidRDefault="008E583B" w:rsidP="008E583B">
      <w:pPr>
        <w:rPr>
          <w:lang w:val="es-ES"/>
        </w:rPr>
      </w:pPr>
    </w:p>
    <w:tbl>
      <w:tblPr>
        <w:tblW w:w="9209" w:type="dxa"/>
        <w:tblInd w:w="-5" w:type="dxa"/>
        <w:tblCellMar>
          <w:left w:w="70" w:type="dxa"/>
          <w:right w:w="70" w:type="dxa"/>
        </w:tblCellMar>
        <w:tblLook w:val="04A0" w:firstRow="1" w:lastRow="0" w:firstColumn="1" w:lastColumn="0" w:noHBand="0" w:noVBand="1"/>
      </w:tblPr>
      <w:tblGrid>
        <w:gridCol w:w="624"/>
        <w:gridCol w:w="2430"/>
        <w:gridCol w:w="920"/>
        <w:gridCol w:w="1193"/>
        <w:gridCol w:w="1935"/>
        <w:gridCol w:w="2107"/>
      </w:tblGrid>
      <w:tr w:rsidR="008E583B" w:rsidRPr="00067E18" w14:paraId="038779A8" w14:textId="77777777" w:rsidTr="008E583B">
        <w:trPr>
          <w:trHeight w:val="1454"/>
        </w:trPr>
        <w:tc>
          <w:tcPr>
            <w:tcW w:w="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839DA00"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n-US" w:eastAsia="es-EC"/>
              </w:rPr>
              <w:t>ITEM</w:t>
            </w:r>
          </w:p>
        </w:tc>
        <w:tc>
          <w:tcPr>
            <w:tcW w:w="2430" w:type="dxa"/>
            <w:tcBorders>
              <w:top w:val="single" w:sz="8" w:space="0" w:color="auto"/>
              <w:left w:val="nil"/>
              <w:bottom w:val="single" w:sz="8" w:space="0" w:color="auto"/>
              <w:right w:val="single" w:sz="8" w:space="0" w:color="auto"/>
            </w:tcBorders>
            <w:shd w:val="clear" w:color="000000" w:fill="FFFFFF"/>
            <w:vAlign w:val="center"/>
            <w:hideMark/>
          </w:tcPr>
          <w:p w14:paraId="5E6D28FC"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n-US" w:eastAsia="es-EC"/>
              </w:rPr>
              <w:t>DESCRIPCIÓN</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14:paraId="1CCA3679"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n-US" w:eastAsia="es-EC"/>
              </w:rPr>
              <w:t>UNIDAD</w:t>
            </w:r>
          </w:p>
        </w:tc>
        <w:tc>
          <w:tcPr>
            <w:tcW w:w="1193" w:type="dxa"/>
            <w:tcBorders>
              <w:top w:val="single" w:sz="8" w:space="0" w:color="auto"/>
              <w:left w:val="nil"/>
              <w:bottom w:val="single" w:sz="8" w:space="0" w:color="auto"/>
              <w:right w:val="single" w:sz="8" w:space="0" w:color="auto"/>
            </w:tcBorders>
            <w:shd w:val="clear" w:color="000000" w:fill="FFFFFF"/>
            <w:vAlign w:val="center"/>
            <w:hideMark/>
          </w:tcPr>
          <w:p w14:paraId="14987B27"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PAÍS DE ORIGEN DE LOS BIENES Y SERVICIOS</w:t>
            </w:r>
          </w:p>
        </w:tc>
        <w:tc>
          <w:tcPr>
            <w:tcW w:w="1935" w:type="dxa"/>
            <w:tcBorders>
              <w:top w:val="single" w:sz="8" w:space="0" w:color="auto"/>
              <w:left w:val="nil"/>
              <w:bottom w:val="single" w:sz="8" w:space="0" w:color="auto"/>
              <w:right w:val="single" w:sz="8" w:space="0" w:color="auto"/>
            </w:tcBorders>
            <w:shd w:val="clear" w:color="000000" w:fill="FFFFFF"/>
            <w:vAlign w:val="center"/>
            <w:hideMark/>
          </w:tcPr>
          <w:p w14:paraId="38B94DAD"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n-US" w:eastAsia="es-EC"/>
              </w:rPr>
              <w:t>ESPECIFICACIONES TÉCNICAS REQUERIDAS</w:t>
            </w:r>
          </w:p>
        </w:tc>
        <w:tc>
          <w:tcPr>
            <w:tcW w:w="2107" w:type="dxa"/>
            <w:tcBorders>
              <w:top w:val="single" w:sz="8" w:space="0" w:color="auto"/>
              <w:left w:val="nil"/>
              <w:bottom w:val="single" w:sz="8" w:space="0" w:color="auto"/>
              <w:right w:val="single" w:sz="8" w:space="0" w:color="auto"/>
            </w:tcBorders>
            <w:shd w:val="clear" w:color="000000" w:fill="FFFFFF"/>
            <w:vAlign w:val="center"/>
            <w:hideMark/>
          </w:tcPr>
          <w:p w14:paraId="37E5BCC4" w14:textId="77777777" w:rsidR="008E583B" w:rsidRPr="00067E18" w:rsidRDefault="008E583B" w:rsidP="008E583B">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n-US" w:eastAsia="es-EC"/>
              </w:rPr>
              <w:t>ESPECIFICACIONES TÉCNICAS OFERTADAS</w:t>
            </w:r>
          </w:p>
        </w:tc>
      </w:tr>
      <w:tr w:rsidR="008E583B" w:rsidRPr="00067E18" w14:paraId="33EEA75E" w14:textId="77777777" w:rsidTr="005C4003">
        <w:trPr>
          <w:trHeight w:val="993"/>
        </w:trPr>
        <w:tc>
          <w:tcPr>
            <w:tcW w:w="624" w:type="dxa"/>
            <w:tcBorders>
              <w:top w:val="nil"/>
              <w:left w:val="single" w:sz="8" w:space="0" w:color="auto"/>
              <w:bottom w:val="single" w:sz="8" w:space="0" w:color="auto"/>
              <w:right w:val="single" w:sz="8" w:space="0" w:color="auto"/>
            </w:tcBorders>
            <w:shd w:val="clear" w:color="000000" w:fill="FFFFFF"/>
            <w:vAlign w:val="center"/>
            <w:hideMark/>
          </w:tcPr>
          <w:p w14:paraId="7F52DC52"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S_tradnl" w:eastAsia="es-EC"/>
              </w:rPr>
              <w:t>1</w:t>
            </w:r>
          </w:p>
        </w:tc>
        <w:tc>
          <w:tcPr>
            <w:tcW w:w="2430" w:type="dxa"/>
            <w:tcBorders>
              <w:top w:val="nil"/>
              <w:left w:val="nil"/>
              <w:bottom w:val="single" w:sz="8" w:space="0" w:color="auto"/>
              <w:right w:val="single" w:sz="8" w:space="0" w:color="auto"/>
            </w:tcBorders>
            <w:shd w:val="clear" w:color="000000" w:fill="FFFFFF"/>
            <w:vAlign w:val="center"/>
          </w:tcPr>
          <w:p w14:paraId="28DB4222" w14:textId="4039AA66" w:rsidR="008E583B" w:rsidRPr="00067E18" w:rsidRDefault="008E583B" w:rsidP="008E583B">
            <w:pPr>
              <w:jc w:val="both"/>
              <w:rPr>
                <w:rFonts w:ascii="Arial" w:hAnsi="Arial" w:cs="Arial"/>
                <w:b/>
                <w:bCs/>
                <w:i/>
                <w:iCs/>
                <w:color w:val="000000"/>
                <w:lang w:val="es-EC" w:eastAsia="es-EC"/>
              </w:rPr>
            </w:pPr>
          </w:p>
        </w:tc>
        <w:tc>
          <w:tcPr>
            <w:tcW w:w="920" w:type="dxa"/>
            <w:tcBorders>
              <w:top w:val="nil"/>
              <w:left w:val="nil"/>
              <w:bottom w:val="single" w:sz="8" w:space="0" w:color="auto"/>
              <w:right w:val="single" w:sz="8" w:space="0" w:color="auto"/>
            </w:tcBorders>
            <w:shd w:val="clear" w:color="auto" w:fill="auto"/>
            <w:vAlign w:val="center"/>
            <w:hideMark/>
          </w:tcPr>
          <w:p w14:paraId="7E84CE11"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193" w:type="dxa"/>
            <w:tcBorders>
              <w:top w:val="nil"/>
              <w:left w:val="nil"/>
              <w:bottom w:val="single" w:sz="8" w:space="0" w:color="auto"/>
              <w:right w:val="single" w:sz="8" w:space="0" w:color="auto"/>
            </w:tcBorders>
            <w:shd w:val="clear" w:color="auto" w:fill="auto"/>
            <w:vAlign w:val="center"/>
            <w:hideMark/>
          </w:tcPr>
          <w:p w14:paraId="47E25976"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935" w:type="dxa"/>
            <w:tcBorders>
              <w:top w:val="nil"/>
              <w:left w:val="nil"/>
              <w:bottom w:val="single" w:sz="8" w:space="0" w:color="auto"/>
              <w:right w:val="single" w:sz="8" w:space="0" w:color="auto"/>
            </w:tcBorders>
            <w:shd w:val="clear" w:color="auto" w:fill="auto"/>
            <w:vAlign w:val="center"/>
            <w:hideMark/>
          </w:tcPr>
          <w:p w14:paraId="518EE44D"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2107" w:type="dxa"/>
            <w:tcBorders>
              <w:top w:val="nil"/>
              <w:left w:val="nil"/>
              <w:bottom w:val="single" w:sz="8" w:space="0" w:color="auto"/>
              <w:right w:val="single" w:sz="8" w:space="0" w:color="auto"/>
            </w:tcBorders>
            <w:shd w:val="clear" w:color="auto" w:fill="auto"/>
            <w:noWrap/>
            <w:vAlign w:val="center"/>
            <w:hideMark/>
          </w:tcPr>
          <w:p w14:paraId="71D92F0B" w14:textId="77777777" w:rsidR="008E583B" w:rsidRPr="00067E18" w:rsidRDefault="008E583B" w:rsidP="008E583B">
            <w:pPr>
              <w:jc w:val="center"/>
              <w:rPr>
                <w:rFonts w:ascii="Candara" w:hAnsi="Candara" w:cs="Calibri"/>
                <w:i/>
                <w:iCs/>
                <w:color w:val="000000"/>
                <w:sz w:val="22"/>
                <w:szCs w:val="22"/>
                <w:lang w:val="es-EC" w:eastAsia="es-EC"/>
              </w:rPr>
            </w:pPr>
            <w:r w:rsidRPr="00067E18">
              <w:rPr>
                <w:rFonts w:ascii="Candara" w:hAnsi="Candara" w:cs="Calibri"/>
                <w:i/>
                <w:iCs/>
                <w:color w:val="000000"/>
                <w:sz w:val="22"/>
                <w:szCs w:val="22"/>
                <w:lang w:val="es-EC" w:eastAsia="es-EC"/>
              </w:rPr>
              <w:t> </w:t>
            </w:r>
          </w:p>
        </w:tc>
      </w:tr>
      <w:tr w:rsidR="008E583B" w:rsidRPr="00067E18" w14:paraId="26C9210F" w14:textId="77777777" w:rsidTr="005C4003">
        <w:trPr>
          <w:trHeight w:val="302"/>
        </w:trPr>
        <w:tc>
          <w:tcPr>
            <w:tcW w:w="624" w:type="dxa"/>
            <w:tcBorders>
              <w:top w:val="nil"/>
              <w:left w:val="single" w:sz="8" w:space="0" w:color="auto"/>
              <w:bottom w:val="single" w:sz="8" w:space="0" w:color="auto"/>
              <w:right w:val="single" w:sz="8" w:space="0" w:color="auto"/>
            </w:tcBorders>
            <w:shd w:val="clear" w:color="000000" w:fill="FFFFFF"/>
            <w:vAlign w:val="center"/>
            <w:hideMark/>
          </w:tcPr>
          <w:p w14:paraId="65978A0D"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n-US" w:eastAsia="es-EC"/>
              </w:rPr>
              <w:t>2</w:t>
            </w:r>
          </w:p>
        </w:tc>
        <w:tc>
          <w:tcPr>
            <w:tcW w:w="2430" w:type="dxa"/>
            <w:tcBorders>
              <w:top w:val="nil"/>
              <w:left w:val="nil"/>
              <w:bottom w:val="single" w:sz="8" w:space="0" w:color="auto"/>
              <w:right w:val="single" w:sz="8" w:space="0" w:color="auto"/>
            </w:tcBorders>
            <w:shd w:val="clear" w:color="000000" w:fill="FFFFFF"/>
            <w:vAlign w:val="center"/>
          </w:tcPr>
          <w:p w14:paraId="01980AD0" w14:textId="7F4ADC59" w:rsidR="008E583B" w:rsidRPr="00067E18" w:rsidRDefault="008E583B" w:rsidP="008E583B">
            <w:pPr>
              <w:jc w:val="both"/>
              <w:rPr>
                <w:rFonts w:ascii="Arial" w:hAnsi="Arial" w:cs="Arial"/>
                <w:b/>
                <w:bCs/>
                <w:i/>
                <w:iCs/>
                <w:color w:val="000000"/>
                <w:lang w:val="es-EC" w:eastAsia="es-EC"/>
              </w:rPr>
            </w:pPr>
          </w:p>
        </w:tc>
        <w:tc>
          <w:tcPr>
            <w:tcW w:w="920" w:type="dxa"/>
            <w:tcBorders>
              <w:top w:val="nil"/>
              <w:left w:val="nil"/>
              <w:bottom w:val="single" w:sz="8" w:space="0" w:color="auto"/>
              <w:right w:val="single" w:sz="8" w:space="0" w:color="auto"/>
            </w:tcBorders>
            <w:shd w:val="clear" w:color="auto" w:fill="auto"/>
            <w:vAlign w:val="center"/>
            <w:hideMark/>
          </w:tcPr>
          <w:p w14:paraId="40E38B3B"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n-US" w:eastAsia="es-EC"/>
              </w:rPr>
              <w:t> </w:t>
            </w:r>
          </w:p>
        </w:tc>
        <w:tc>
          <w:tcPr>
            <w:tcW w:w="1193" w:type="dxa"/>
            <w:tcBorders>
              <w:top w:val="nil"/>
              <w:left w:val="nil"/>
              <w:bottom w:val="single" w:sz="8" w:space="0" w:color="auto"/>
              <w:right w:val="single" w:sz="8" w:space="0" w:color="auto"/>
            </w:tcBorders>
            <w:shd w:val="clear" w:color="auto" w:fill="auto"/>
            <w:vAlign w:val="center"/>
            <w:hideMark/>
          </w:tcPr>
          <w:p w14:paraId="74611CB7"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n-US" w:eastAsia="es-EC"/>
              </w:rPr>
              <w:t> </w:t>
            </w:r>
          </w:p>
        </w:tc>
        <w:tc>
          <w:tcPr>
            <w:tcW w:w="1935" w:type="dxa"/>
            <w:tcBorders>
              <w:top w:val="nil"/>
              <w:left w:val="nil"/>
              <w:bottom w:val="single" w:sz="8" w:space="0" w:color="auto"/>
              <w:right w:val="single" w:sz="8" w:space="0" w:color="auto"/>
            </w:tcBorders>
            <w:shd w:val="clear" w:color="auto" w:fill="auto"/>
            <w:vAlign w:val="center"/>
            <w:hideMark/>
          </w:tcPr>
          <w:p w14:paraId="4C978C52"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n-US" w:eastAsia="es-EC"/>
              </w:rPr>
              <w:t> </w:t>
            </w:r>
          </w:p>
        </w:tc>
        <w:tc>
          <w:tcPr>
            <w:tcW w:w="2107" w:type="dxa"/>
            <w:tcBorders>
              <w:top w:val="nil"/>
              <w:left w:val="nil"/>
              <w:bottom w:val="single" w:sz="8" w:space="0" w:color="auto"/>
              <w:right w:val="single" w:sz="8" w:space="0" w:color="auto"/>
            </w:tcBorders>
            <w:shd w:val="clear" w:color="auto" w:fill="auto"/>
            <w:noWrap/>
            <w:vAlign w:val="center"/>
            <w:hideMark/>
          </w:tcPr>
          <w:p w14:paraId="6CEEF8BB"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n-US" w:eastAsia="es-EC"/>
              </w:rPr>
              <w:t> </w:t>
            </w:r>
          </w:p>
        </w:tc>
      </w:tr>
      <w:tr w:rsidR="008E583B" w:rsidRPr="00067E18" w14:paraId="2AC94BBD" w14:textId="77777777" w:rsidTr="005C4003">
        <w:trPr>
          <w:trHeight w:val="302"/>
        </w:trPr>
        <w:tc>
          <w:tcPr>
            <w:tcW w:w="624" w:type="dxa"/>
            <w:tcBorders>
              <w:top w:val="nil"/>
              <w:left w:val="single" w:sz="8" w:space="0" w:color="auto"/>
              <w:bottom w:val="single" w:sz="8" w:space="0" w:color="auto"/>
              <w:right w:val="single" w:sz="8" w:space="0" w:color="auto"/>
            </w:tcBorders>
            <w:shd w:val="clear" w:color="000000" w:fill="FFFFFF"/>
            <w:vAlign w:val="center"/>
            <w:hideMark/>
          </w:tcPr>
          <w:p w14:paraId="0D06117F" w14:textId="77777777" w:rsidR="008E583B" w:rsidRPr="00067E18" w:rsidRDefault="008E583B" w:rsidP="008E583B">
            <w:pPr>
              <w:jc w:val="center"/>
              <w:rPr>
                <w:rFonts w:ascii="Candara" w:hAnsi="Candara" w:cs="Calibri"/>
                <w:i/>
                <w:iCs/>
                <w:color w:val="000000"/>
                <w:sz w:val="22"/>
                <w:szCs w:val="22"/>
                <w:lang w:val="es-EC" w:eastAsia="es-EC"/>
              </w:rPr>
            </w:pPr>
            <w:r w:rsidRPr="00067E18">
              <w:rPr>
                <w:rFonts w:ascii="Candara" w:hAnsi="Candara" w:cs="Calibri"/>
                <w:i/>
                <w:iCs/>
                <w:color w:val="000000"/>
                <w:sz w:val="22"/>
                <w:szCs w:val="22"/>
                <w:lang w:val="en-US" w:eastAsia="es-EC"/>
              </w:rPr>
              <w:t>3</w:t>
            </w:r>
          </w:p>
        </w:tc>
        <w:tc>
          <w:tcPr>
            <w:tcW w:w="2430" w:type="dxa"/>
            <w:tcBorders>
              <w:top w:val="nil"/>
              <w:left w:val="nil"/>
              <w:bottom w:val="single" w:sz="8" w:space="0" w:color="auto"/>
              <w:right w:val="single" w:sz="8" w:space="0" w:color="auto"/>
            </w:tcBorders>
            <w:shd w:val="clear" w:color="000000" w:fill="FFFFFF"/>
            <w:vAlign w:val="center"/>
          </w:tcPr>
          <w:p w14:paraId="3CD9EED5" w14:textId="75F4459A" w:rsidR="008E583B" w:rsidRPr="00067E18" w:rsidRDefault="008E583B" w:rsidP="008E583B">
            <w:pPr>
              <w:jc w:val="both"/>
              <w:rPr>
                <w:rFonts w:ascii="Arial" w:hAnsi="Arial" w:cs="Arial"/>
                <w:b/>
                <w:bCs/>
                <w:i/>
                <w:iCs/>
                <w:color w:val="000000"/>
                <w:lang w:val="es-EC" w:eastAsia="es-EC"/>
              </w:rPr>
            </w:pPr>
          </w:p>
        </w:tc>
        <w:tc>
          <w:tcPr>
            <w:tcW w:w="920" w:type="dxa"/>
            <w:tcBorders>
              <w:top w:val="nil"/>
              <w:left w:val="nil"/>
              <w:bottom w:val="single" w:sz="8" w:space="0" w:color="auto"/>
              <w:right w:val="single" w:sz="8" w:space="0" w:color="auto"/>
            </w:tcBorders>
            <w:shd w:val="clear" w:color="auto" w:fill="auto"/>
            <w:vAlign w:val="center"/>
            <w:hideMark/>
          </w:tcPr>
          <w:p w14:paraId="0FAC35FA"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193" w:type="dxa"/>
            <w:tcBorders>
              <w:top w:val="nil"/>
              <w:left w:val="nil"/>
              <w:bottom w:val="single" w:sz="8" w:space="0" w:color="auto"/>
              <w:right w:val="single" w:sz="8" w:space="0" w:color="auto"/>
            </w:tcBorders>
            <w:shd w:val="clear" w:color="auto" w:fill="auto"/>
            <w:vAlign w:val="center"/>
            <w:hideMark/>
          </w:tcPr>
          <w:p w14:paraId="5C9F6E11"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935" w:type="dxa"/>
            <w:tcBorders>
              <w:top w:val="nil"/>
              <w:left w:val="nil"/>
              <w:bottom w:val="single" w:sz="8" w:space="0" w:color="auto"/>
              <w:right w:val="single" w:sz="8" w:space="0" w:color="auto"/>
            </w:tcBorders>
            <w:shd w:val="clear" w:color="auto" w:fill="auto"/>
            <w:vAlign w:val="center"/>
            <w:hideMark/>
          </w:tcPr>
          <w:p w14:paraId="6B4E6F7E"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2107" w:type="dxa"/>
            <w:tcBorders>
              <w:top w:val="nil"/>
              <w:left w:val="nil"/>
              <w:bottom w:val="single" w:sz="8" w:space="0" w:color="auto"/>
              <w:right w:val="single" w:sz="8" w:space="0" w:color="auto"/>
            </w:tcBorders>
            <w:shd w:val="clear" w:color="auto" w:fill="auto"/>
            <w:noWrap/>
            <w:vAlign w:val="center"/>
            <w:hideMark/>
          </w:tcPr>
          <w:p w14:paraId="3B183580"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r>
      <w:tr w:rsidR="008E583B" w:rsidRPr="00067E18" w14:paraId="768AA814" w14:textId="77777777" w:rsidTr="005C4003">
        <w:trPr>
          <w:trHeight w:val="302"/>
        </w:trPr>
        <w:tc>
          <w:tcPr>
            <w:tcW w:w="624" w:type="dxa"/>
            <w:tcBorders>
              <w:top w:val="nil"/>
              <w:left w:val="single" w:sz="8" w:space="0" w:color="auto"/>
              <w:bottom w:val="single" w:sz="8" w:space="0" w:color="auto"/>
              <w:right w:val="single" w:sz="8" w:space="0" w:color="auto"/>
            </w:tcBorders>
            <w:shd w:val="clear" w:color="000000" w:fill="FFFFFF"/>
            <w:vAlign w:val="center"/>
            <w:hideMark/>
          </w:tcPr>
          <w:p w14:paraId="076B5C25" w14:textId="77777777" w:rsidR="008E583B" w:rsidRPr="00067E18" w:rsidRDefault="008E583B" w:rsidP="008E583B">
            <w:pPr>
              <w:jc w:val="center"/>
              <w:rPr>
                <w:rFonts w:ascii="Candara" w:hAnsi="Candara" w:cs="Calibri"/>
                <w:i/>
                <w:iCs/>
                <w:color w:val="000000"/>
                <w:sz w:val="22"/>
                <w:szCs w:val="22"/>
                <w:lang w:val="es-EC" w:eastAsia="es-EC"/>
              </w:rPr>
            </w:pPr>
            <w:r w:rsidRPr="00067E18">
              <w:rPr>
                <w:rFonts w:ascii="Candara" w:hAnsi="Candara" w:cs="Calibri"/>
                <w:i/>
                <w:iCs/>
                <w:color w:val="000000"/>
                <w:sz w:val="22"/>
                <w:szCs w:val="22"/>
                <w:lang w:val="es-ES_tradnl" w:eastAsia="es-EC"/>
              </w:rPr>
              <w:t>4</w:t>
            </w:r>
          </w:p>
        </w:tc>
        <w:tc>
          <w:tcPr>
            <w:tcW w:w="2430" w:type="dxa"/>
            <w:tcBorders>
              <w:top w:val="nil"/>
              <w:left w:val="nil"/>
              <w:bottom w:val="single" w:sz="8" w:space="0" w:color="auto"/>
              <w:right w:val="single" w:sz="8" w:space="0" w:color="auto"/>
            </w:tcBorders>
            <w:shd w:val="clear" w:color="000000" w:fill="FFFFFF"/>
            <w:vAlign w:val="center"/>
          </w:tcPr>
          <w:p w14:paraId="3CBA99AF" w14:textId="371F2E24" w:rsidR="008E583B" w:rsidRPr="00067E18" w:rsidRDefault="008E583B" w:rsidP="008E583B">
            <w:pPr>
              <w:jc w:val="both"/>
              <w:rPr>
                <w:rFonts w:ascii="Arial" w:hAnsi="Arial" w:cs="Arial"/>
                <w:b/>
                <w:bCs/>
                <w:i/>
                <w:iCs/>
                <w:color w:val="000000"/>
                <w:lang w:val="es-EC" w:eastAsia="es-EC"/>
              </w:rPr>
            </w:pPr>
          </w:p>
        </w:tc>
        <w:tc>
          <w:tcPr>
            <w:tcW w:w="920" w:type="dxa"/>
            <w:tcBorders>
              <w:top w:val="nil"/>
              <w:left w:val="nil"/>
              <w:bottom w:val="single" w:sz="8" w:space="0" w:color="auto"/>
              <w:right w:val="single" w:sz="8" w:space="0" w:color="auto"/>
            </w:tcBorders>
            <w:shd w:val="clear" w:color="auto" w:fill="auto"/>
            <w:vAlign w:val="center"/>
            <w:hideMark/>
          </w:tcPr>
          <w:p w14:paraId="5DA6A8C9"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193" w:type="dxa"/>
            <w:tcBorders>
              <w:top w:val="nil"/>
              <w:left w:val="nil"/>
              <w:bottom w:val="single" w:sz="8" w:space="0" w:color="auto"/>
              <w:right w:val="single" w:sz="8" w:space="0" w:color="auto"/>
            </w:tcBorders>
            <w:shd w:val="clear" w:color="auto" w:fill="auto"/>
            <w:vAlign w:val="center"/>
            <w:hideMark/>
          </w:tcPr>
          <w:p w14:paraId="5DA61B88"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935" w:type="dxa"/>
            <w:tcBorders>
              <w:top w:val="nil"/>
              <w:left w:val="nil"/>
              <w:bottom w:val="single" w:sz="8" w:space="0" w:color="auto"/>
              <w:right w:val="single" w:sz="8" w:space="0" w:color="auto"/>
            </w:tcBorders>
            <w:shd w:val="clear" w:color="auto" w:fill="auto"/>
            <w:vAlign w:val="center"/>
            <w:hideMark/>
          </w:tcPr>
          <w:p w14:paraId="487B1B8E"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2107" w:type="dxa"/>
            <w:tcBorders>
              <w:top w:val="nil"/>
              <w:left w:val="nil"/>
              <w:bottom w:val="single" w:sz="8" w:space="0" w:color="auto"/>
              <w:right w:val="single" w:sz="8" w:space="0" w:color="auto"/>
            </w:tcBorders>
            <w:shd w:val="clear" w:color="auto" w:fill="auto"/>
            <w:noWrap/>
            <w:vAlign w:val="center"/>
            <w:hideMark/>
          </w:tcPr>
          <w:p w14:paraId="35DCE6AF"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r>
      <w:tr w:rsidR="008E583B" w:rsidRPr="00067E18" w14:paraId="6AF88229" w14:textId="77777777" w:rsidTr="005C4003">
        <w:trPr>
          <w:trHeight w:val="504"/>
        </w:trPr>
        <w:tc>
          <w:tcPr>
            <w:tcW w:w="624" w:type="dxa"/>
            <w:tcBorders>
              <w:top w:val="nil"/>
              <w:left w:val="single" w:sz="8" w:space="0" w:color="auto"/>
              <w:bottom w:val="single" w:sz="8" w:space="0" w:color="auto"/>
              <w:right w:val="single" w:sz="8" w:space="0" w:color="auto"/>
            </w:tcBorders>
            <w:shd w:val="clear" w:color="000000" w:fill="FFFFFF"/>
            <w:vAlign w:val="center"/>
            <w:hideMark/>
          </w:tcPr>
          <w:p w14:paraId="405F05AC" w14:textId="77777777" w:rsidR="008E583B" w:rsidRPr="00067E18" w:rsidRDefault="008E583B" w:rsidP="008E583B">
            <w:pPr>
              <w:jc w:val="center"/>
              <w:rPr>
                <w:rFonts w:ascii="Candara" w:hAnsi="Candara" w:cs="Calibri"/>
                <w:i/>
                <w:iCs/>
                <w:color w:val="000000"/>
                <w:sz w:val="22"/>
                <w:szCs w:val="22"/>
                <w:lang w:val="es-EC" w:eastAsia="es-EC"/>
              </w:rPr>
            </w:pPr>
            <w:r w:rsidRPr="00067E18">
              <w:rPr>
                <w:rFonts w:ascii="Candara" w:hAnsi="Candara" w:cs="Calibri"/>
                <w:i/>
                <w:iCs/>
                <w:color w:val="000000"/>
                <w:sz w:val="22"/>
                <w:szCs w:val="22"/>
                <w:lang w:val="es-ES_tradnl" w:eastAsia="es-EC"/>
              </w:rPr>
              <w:t>5</w:t>
            </w:r>
          </w:p>
        </w:tc>
        <w:tc>
          <w:tcPr>
            <w:tcW w:w="2430" w:type="dxa"/>
            <w:tcBorders>
              <w:top w:val="nil"/>
              <w:left w:val="nil"/>
              <w:bottom w:val="single" w:sz="8" w:space="0" w:color="auto"/>
              <w:right w:val="single" w:sz="8" w:space="0" w:color="auto"/>
            </w:tcBorders>
            <w:shd w:val="clear" w:color="000000" w:fill="FFFFFF"/>
            <w:vAlign w:val="center"/>
          </w:tcPr>
          <w:p w14:paraId="18695B72" w14:textId="4239E508" w:rsidR="008E583B" w:rsidRPr="00067E18" w:rsidRDefault="008E583B" w:rsidP="008E583B">
            <w:pPr>
              <w:rPr>
                <w:rFonts w:ascii="Arial" w:hAnsi="Arial" w:cs="Arial"/>
                <w:b/>
                <w:bCs/>
                <w:i/>
                <w:iCs/>
                <w:color w:val="000000"/>
                <w:lang w:val="es-EC" w:eastAsia="es-EC"/>
              </w:rPr>
            </w:pPr>
          </w:p>
        </w:tc>
        <w:tc>
          <w:tcPr>
            <w:tcW w:w="920" w:type="dxa"/>
            <w:tcBorders>
              <w:top w:val="nil"/>
              <w:left w:val="nil"/>
              <w:bottom w:val="single" w:sz="8" w:space="0" w:color="auto"/>
              <w:right w:val="single" w:sz="8" w:space="0" w:color="auto"/>
            </w:tcBorders>
            <w:shd w:val="clear" w:color="auto" w:fill="auto"/>
            <w:vAlign w:val="center"/>
            <w:hideMark/>
          </w:tcPr>
          <w:p w14:paraId="1CE5F497"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193" w:type="dxa"/>
            <w:tcBorders>
              <w:top w:val="nil"/>
              <w:left w:val="nil"/>
              <w:bottom w:val="single" w:sz="8" w:space="0" w:color="auto"/>
              <w:right w:val="single" w:sz="8" w:space="0" w:color="auto"/>
            </w:tcBorders>
            <w:shd w:val="clear" w:color="auto" w:fill="auto"/>
            <w:vAlign w:val="center"/>
            <w:hideMark/>
          </w:tcPr>
          <w:p w14:paraId="3CE505F8" w14:textId="77777777" w:rsidR="008E583B" w:rsidRPr="00067E18" w:rsidRDefault="008E583B" w:rsidP="008E583B">
            <w:pPr>
              <w:jc w:val="cente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1935" w:type="dxa"/>
            <w:tcBorders>
              <w:top w:val="nil"/>
              <w:left w:val="nil"/>
              <w:bottom w:val="single" w:sz="8" w:space="0" w:color="auto"/>
              <w:right w:val="single" w:sz="8" w:space="0" w:color="auto"/>
            </w:tcBorders>
            <w:shd w:val="clear" w:color="auto" w:fill="auto"/>
            <w:vAlign w:val="center"/>
            <w:hideMark/>
          </w:tcPr>
          <w:p w14:paraId="3922CF04"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c>
          <w:tcPr>
            <w:tcW w:w="2107" w:type="dxa"/>
            <w:tcBorders>
              <w:top w:val="nil"/>
              <w:left w:val="nil"/>
              <w:bottom w:val="single" w:sz="8" w:space="0" w:color="auto"/>
              <w:right w:val="single" w:sz="8" w:space="0" w:color="auto"/>
            </w:tcBorders>
            <w:shd w:val="clear" w:color="auto" w:fill="auto"/>
            <w:noWrap/>
            <w:vAlign w:val="center"/>
            <w:hideMark/>
          </w:tcPr>
          <w:p w14:paraId="076C90B7" w14:textId="77777777" w:rsidR="008E583B" w:rsidRPr="00067E18" w:rsidRDefault="008E583B" w:rsidP="008E583B">
            <w:pPr>
              <w:jc w:val="both"/>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 </w:t>
            </w:r>
          </w:p>
        </w:tc>
      </w:tr>
    </w:tbl>
    <w:p w14:paraId="14C0EB66" w14:textId="77777777" w:rsidR="00D44F70" w:rsidRPr="00067E18" w:rsidRDefault="00D44F70" w:rsidP="00DB27F3">
      <w:pPr>
        <w:spacing w:after="120"/>
        <w:ind w:left="60"/>
        <w:jc w:val="both"/>
        <w:rPr>
          <w:rFonts w:ascii="Candara" w:hAnsi="Candara"/>
          <w:bCs/>
          <w:sz w:val="24"/>
          <w:szCs w:val="24"/>
          <w:lang w:val="es-ES"/>
        </w:rPr>
      </w:pPr>
    </w:p>
    <w:p w14:paraId="481365B8" w14:textId="77777777" w:rsidR="00A12BFA" w:rsidRPr="00067E18" w:rsidRDefault="00A12BFA" w:rsidP="00A12BFA">
      <w:pPr>
        <w:spacing w:after="120"/>
        <w:jc w:val="right"/>
        <w:rPr>
          <w:rFonts w:ascii="Candara" w:hAnsi="Candara"/>
          <w:b/>
          <w:bCs/>
          <w:spacing w:val="-3"/>
          <w:sz w:val="24"/>
          <w:szCs w:val="24"/>
          <w:lang w:val="es-ES_tradnl"/>
        </w:rPr>
      </w:pPr>
      <w:bookmarkStart w:id="24" w:name="_Hlk45206845"/>
      <w:r w:rsidRPr="00067E18">
        <w:rPr>
          <w:rFonts w:ascii="Candara" w:hAnsi="Candara"/>
          <w:b/>
          <w:color w:val="4472C4"/>
          <w:sz w:val="24"/>
          <w:szCs w:val="24"/>
          <w:lang w:val="es-MX"/>
        </w:rPr>
        <w:t>[insertar la fecha]</w:t>
      </w:r>
    </w:p>
    <w:p w14:paraId="2B32307E" w14:textId="77777777" w:rsidR="00A12BFA" w:rsidRPr="00067E18" w:rsidRDefault="00A12BFA" w:rsidP="00A12BFA">
      <w:pPr>
        <w:spacing w:after="120"/>
        <w:jc w:val="both"/>
        <w:rPr>
          <w:rFonts w:ascii="Candara" w:hAnsi="Candara"/>
          <w:bCs/>
          <w:sz w:val="24"/>
          <w:szCs w:val="24"/>
          <w:lang w:val="es-ES"/>
        </w:rPr>
      </w:pPr>
    </w:p>
    <w:p w14:paraId="3F7B13C9" w14:textId="77777777" w:rsidR="00A12BFA" w:rsidRPr="00067E18" w:rsidRDefault="00A12BFA" w:rsidP="00A12BFA">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6FB2E0D4" w14:textId="77777777" w:rsidR="00A12BFA" w:rsidRPr="00067E18" w:rsidRDefault="00A12BFA" w:rsidP="00A12BFA">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3C682AEA" w14:textId="77777777" w:rsidR="00A12BFA" w:rsidRPr="00067E18" w:rsidRDefault="00A12BFA" w:rsidP="00A12BFA">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03431D44" w14:textId="77777777" w:rsidR="00A12BFA" w:rsidRPr="00067E18" w:rsidRDefault="00A12BFA" w:rsidP="00A12BFA">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p>
    <w:bookmarkEnd w:id="24"/>
    <w:p w14:paraId="40C66D67" w14:textId="77777777" w:rsidR="00C1021C" w:rsidRPr="00067E18" w:rsidRDefault="00C1021C"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175FEF00"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66090AA"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19AB667"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75475CB"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3E37C78F"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CEF987B"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EB9973B"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0EB5F52"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60B478B2"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6872F71"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B33BAC6"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5A9104A9" w14:textId="77777777" w:rsidR="00A12BFA" w:rsidRPr="00067E18"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86CB338" w14:textId="77777777" w:rsidR="000C4E19" w:rsidRPr="00067E18" w:rsidRDefault="000C4E19"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A427270" w14:textId="77777777" w:rsidR="007D13CA" w:rsidRPr="00067E18" w:rsidRDefault="007D13C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0ABA7B5B" w14:textId="77777777" w:rsidR="00F95268" w:rsidRPr="00067E18" w:rsidRDefault="00431EA5" w:rsidP="00431EA5">
      <w:pPr>
        <w:pStyle w:val="Ttulo3"/>
        <w:spacing w:after="120"/>
        <w:rPr>
          <w:rFonts w:ascii="Candara" w:hAnsi="Candara"/>
          <w:i w:val="0"/>
          <w:sz w:val="24"/>
          <w:szCs w:val="24"/>
          <w:lang w:val="es-ES"/>
        </w:rPr>
      </w:pPr>
      <w:bookmarkStart w:id="25" w:name="_Hlk45209492"/>
      <w:r w:rsidRPr="00067E18">
        <w:rPr>
          <w:rFonts w:ascii="Candara" w:hAnsi="Candara"/>
          <w:i w:val="0"/>
          <w:sz w:val="24"/>
          <w:szCs w:val="24"/>
          <w:lang w:val="es-ES"/>
        </w:rPr>
        <w:t xml:space="preserve">Formulario 05 – Cronograma de cumplimiento y Plan de Entregas </w:t>
      </w:r>
      <w:r w:rsidR="00F95268" w:rsidRPr="00067E18">
        <w:rPr>
          <w:rFonts w:ascii="Candara" w:hAnsi="Candara"/>
          <w:i w:val="0"/>
          <w:sz w:val="24"/>
          <w:szCs w:val="24"/>
          <w:lang w:val="es-ES"/>
        </w:rPr>
        <w:t xml:space="preserve"> </w:t>
      </w:r>
    </w:p>
    <w:p w14:paraId="522CFD3E" w14:textId="609CBD0E" w:rsidR="00431EA5" w:rsidRPr="00067E18" w:rsidRDefault="00F95268" w:rsidP="00431EA5">
      <w:pPr>
        <w:pStyle w:val="Ttulo3"/>
        <w:spacing w:after="120"/>
        <w:rPr>
          <w:rFonts w:ascii="Candara" w:hAnsi="Candara"/>
          <w:i w:val="0"/>
          <w:sz w:val="24"/>
          <w:szCs w:val="24"/>
          <w:lang w:val="es-ES"/>
        </w:rPr>
      </w:pPr>
      <w:r w:rsidRPr="00067E18">
        <w:rPr>
          <w:rFonts w:ascii="Candara" w:hAnsi="Candara"/>
          <w:i w:val="0"/>
          <w:sz w:val="24"/>
          <w:szCs w:val="24"/>
          <w:lang w:val="es-ES"/>
        </w:rPr>
        <w:t>No aplica</w:t>
      </w:r>
      <w:r w:rsidR="00431EA5" w:rsidRPr="00067E18">
        <w:rPr>
          <w:rFonts w:ascii="Candara" w:hAnsi="Candara"/>
          <w:i w:val="0"/>
          <w:sz w:val="24"/>
          <w:szCs w:val="24"/>
          <w:lang w:val="es-ES"/>
        </w:rPr>
        <w:fldChar w:fldCharType="begin"/>
      </w:r>
      <w:r w:rsidR="00431EA5" w:rsidRPr="00067E18">
        <w:rPr>
          <w:rFonts w:ascii="Candara" w:hAnsi="Candara"/>
          <w:sz w:val="24"/>
          <w:szCs w:val="24"/>
        </w:rPr>
        <w:instrText xml:space="preserve"> XE "</w:instrText>
      </w:r>
      <w:r w:rsidR="00431EA5" w:rsidRPr="00067E18">
        <w:rPr>
          <w:rFonts w:ascii="Candara" w:hAnsi="Candara"/>
          <w:i w:val="0"/>
          <w:sz w:val="24"/>
          <w:szCs w:val="24"/>
          <w:lang w:val="es-ES"/>
        </w:rPr>
        <w:instrText>Formulario 05 – Cronograma valorado de trabajos</w:instrText>
      </w:r>
      <w:r w:rsidR="00431EA5" w:rsidRPr="00067E18">
        <w:rPr>
          <w:rFonts w:ascii="Candara" w:hAnsi="Candara"/>
          <w:sz w:val="24"/>
          <w:szCs w:val="24"/>
        </w:rPr>
        <w:instrText xml:space="preserve">" </w:instrText>
      </w:r>
      <w:r w:rsidR="00431EA5" w:rsidRPr="00067E18">
        <w:rPr>
          <w:rFonts w:ascii="Candara" w:hAnsi="Candara"/>
          <w:i w:val="0"/>
          <w:sz w:val="24"/>
          <w:szCs w:val="24"/>
          <w:lang w:val="es-ES"/>
        </w:rPr>
        <w:fldChar w:fldCharType="end"/>
      </w:r>
    </w:p>
    <w:p w14:paraId="22FC0319" w14:textId="77777777" w:rsidR="00431EA5" w:rsidRPr="00067E18" w:rsidRDefault="00431EA5" w:rsidP="00431EA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834"/>
        <w:gridCol w:w="1258"/>
        <w:gridCol w:w="1120"/>
        <w:gridCol w:w="924"/>
        <w:gridCol w:w="1043"/>
        <w:gridCol w:w="1107"/>
        <w:gridCol w:w="1103"/>
        <w:gridCol w:w="1627"/>
      </w:tblGrid>
      <w:tr w:rsidR="00917576" w:rsidRPr="00067E18" w14:paraId="68D96E91" w14:textId="77777777" w:rsidTr="00CB7599">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FAC2D"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D08E0"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A3AA4"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86113"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0D1EB"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 xml:space="preserve">Fecha de Entrega </w:t>
            </w:r>
          </w:p>
        </w:tc>
      </w:tr>
      <w:tr w:rsidR="00917576" w:rsidRPr="00067E18" w14:paraId="492587B1" w14:textId="77777777" w:rsidTr="00917576">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067E18" w:rsidRDefault="00917576" w:rsidP="00CB7599">
            <w:pPr>
              <w:rPr>
                <w:rFonts w:ascii="Candara" w:hAnsi="Candara" w:cs="Calibri"/>
                <w:b/>
                <w:bCs/>
                <w:color w:val="000000"/>
                <w:sz w:val="18"/>
                <w:szCs w:val="18"/>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067E18" w:rsidRDefault="00917576" w:rsidP="00CB7599">
            <w:pPr>
              <w:rPr>
                <w:rFonts w:ascii="Candara" w:hAnsi="Candara" w:cs="Calibri"/>
                <w:b/>
                <w:bCs/>
                <w:color w:val="000000"/>
                <w:sz w:val="18"/>
                <w:szCs w:val="18"/>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067E18" w:rsidRDefault="00917576" w:rsidP="00CB7599">
            <w:pPr>
              <w:rPr>
                <w:rFonts w:ascii="Candara" w:hAnsi="Candara" w:cs="Calibri"/>
                <w:b/>
                <w:bCs/>
                <w:color w:val="000000"/>
                <w:sz w:val="18"/>
                <w:szCs w:val="18"/>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067E18" w:rsidRDefault="00917576" w:rsidP="00CB7599">
            <w:pPr>
              <w:rPr>
                <w:rFonts w:ascii="Candara" w:hAnsi="Candara" w:cs="Calibri"/>
                <w:b/>
                <w:bCs/>
                <w:color w:val="000000"/>
                <w:sz w:val="18"/>
                <w:szCs w:val="18"/>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067E18" w:rsidRDefault="00917576" w:rsidP="00CB7599">
            <w:pPr>
              <w:rPr>
                <w:rFonts w:ascii="Candara" w:hAnsi="Candara" w:cs="Calibri"/>
                <w:b/>
                <w:bCs/>
                <w:color w:val="000000"/>
                <w:sz w:val="18"/>
                <w:szCs w:val="18"/>
                <w:lang w:val="en-US" w:eastAsia="en-US"/>
              </w:rPr>
            </w:pPr>
          </w:p>
        </w:tc>
        <w:tc>
          <w:tcPr>
            <w:tcW w:w="657" w:type="pct"/>
            <w:tcBorders>
              <w:top w:val="nil"/>
              <w:left w:val="nil"/>
              <w:bottom w:val="nil"/>
              <w:right w:val="single" w:sz="4" w:space="0" w:color="auto"/>
            </w:tcBorders>
            <w:shd w:val="clear" w:color="auto" w:fill="auto"/>
            <w:vAlign w:val="center"/>
            <w:hideMark/>
          </w:tcPr>
          <w:p w14:paraId="44D6E795" w14:textId="77777777" w:rsidR="00917576" w:rsidRPr="00067E18" w:rsidRDefault="00917576" w:rsidP="00CB7599">
            <w:pPr>
              <w:jc w:val="center"/>
              <w:rPr>
                <w:rFonts w:ascii="Candara" w:hAnsi="Candara" w:cs="Calibri"/>
                <w:b/>
                <w:bCs/>
                <w:color w:val="000000"/>
                <w:sz w:val="18"/>
                <w:szCs w:val="18"/>
                <w:lang w:val="es-EC" w:eastAsia="en-US"/>
              </w:rPr>
            </w:pPr>
            <w:r w:rsidRPr="00067E18">
              <w:rPr>
                <w:rFonts w:ascii="Candara" w:hAnsi="Candara" w:cs="Calibri"/>
                <w:b/>
                <w:bCs/>
                <w:color w:val="000000"/>
                <w:sz w:val="18"/>
                <w:szCs w:val="18"/>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037F269C" w14:textId="77777777" w:rsidR="00917576" w:rsidRPr="00067E18" w:rsidRDefault="00917576" w:rsidP="00CB7599">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3FF8DC3B" w14:textId="77777777" w:rsidR="00917576" w:rsidRPr="00067E18" w:rsidRDefault="00917576" w:rsidP="00CB7599">
            <w:pPr>
              <w:jc w:val="center"/>
              <w:rPr>
                <w:rFonts w:ascii="Candara" w:hAnsi="Candara" w:cs="Calibri"/>
                <w:b/>
                <w:bCs/>
                <w:color w:val="000000"/>
                <w:sz w:val="18"/>
                <w:szCs w:val="18"/>
                <w:lang w:val="es-EC" w:eastAsia="en-US"/>
              </w:rPr>
            </w:pPr>
            <w:r w:rsidRPr="00067E18">
              <w:rPr>
                <w:rFonts w:ascii="Candara" w:hAnsi="Candara" w:cs="Calibri"/>
                <w:b/>
                <w:bCs/>
                <w:color w:val="000000"/>
                <w:sz w:val="18"/>
                <w:szCs w:val="18"/>
                <w:lang w:val="es-CO" w:eastAsia="en-US"/>
              </w:rPr>
              <w:t xml:space="preserve">Fecha de Entrega </w:t>
            </w:r>
            <w:r w:rsidRPr="00067E18">
              <w:rPr>
                <w:rStyle w:val="Refdenotaalpie"/>
                <w:rFonts w:ascii="Candara" w:hAnsi="Candara"/>
                <w:b/>
                <w:bCs/>
                <w:color w:val="000000"/>
                <w:sz w:val="18"/>
                <w:szCs w:val="18"/>
                <w:lang w:eastAsia="en-US"/>
              </w:rPr>
              <w:footnoteReference w:id="4"/>
            </w:r>
            <w:r w:rsidRPr="00067E18">
              <w:rPr>
                <w:rFonts w:ascii="Candara" w:hAnsi="Candara" w:cs="Calibri"/>
                <w:b/>
                <w:bCs/>
                <w:color w:val="000000"/>
                <w:sz w:val="18"/>
                <w:szCs w:val="18"/>
                <w:lang w:val="es-CO" w:eastAsia="en-US"/>
              </w:rPr>
              <w:t xml:space="preserve">Ofrecida por el Oferente </w:t>
            </w:r>
            <w:r w:rsidRPr="00067E18">
              <w:rPr>
                <w:rFonts w:ascii="Candara" w:hAnsi="Candara" w:cs="Calibri"/>
                <w:b/>
                <w:bCs/>
                <w:i/>
                <w:iCs/>
                <w:color w:val="000000"/>
                <w:sz w:val="18"/>
                <w:szCs w:val="18"/>
                <w:lang w:val="es-CO" w:eastAsia="en-US"/>
              </w:rPr>
              <w:t>[a ser proporcionada por el Oferente]</w:t>
            </w:r>
          </w:p>
        </w:tc>
      </w:tr>
      <w:tr w:rsidR="00917576" w:rsidRPr="00067E18" w14:paraId="1E6010D5" w14:textId="77777777" w:rsidTr="00CB7599">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FD37D59" w14:textId="77777777" w:rsidR="00917576" w:rsidRPr="00067E18" w:rsidRDefault="00917576" w:rsidP="00CB7599">
            <w:pPr>
              <w:rPr>
                <w:rFonts w:ascii="Candara" w:hAnsi="Candara" w:cs="Calibri"/>
                <w:i/>
                <w:iCs/>
                <w:color w:val="0070C0"/>
                <w:sz w:val="18"/>
                <w:szCs w:val="18"/>
                <w:lang w:val="en-US" w:eastAsia="en-US"/>
              </w:rPr>
            </w:pPr>
            <w:r w:rsidRPr="00067E18">
              <w:rPr>
                <w:rFonts w:ascii="Candara" w:hAnsi="Candara" w:cs="Calibri"/>
                <w:i/>
                <w:iCs/>
                <w:color w:val="0070C0"/>
                <w:sz w:val="18"/>
                <w:szCs w:val="18"/>
                <w:lang w:val="es-CO" w:eastAsia="en-US"/>
              </w:rPr>
              <w:t>[indicar</w:t>
            </w:r>
            <w:r w:rsidRPr="00067E18">
              <w:rPr>
                <w:rFonts w:ascii="Candara" w:hAnsi="Candara" w:cs="Calibri"/>
                <w:b/>
                <w:bCs/>
                <w:i/>
                <w:iCs/>
                <w:color w:val="0070C0"/>
                <w:sz w:val="18"/>
                <w:szCs w:val="18"/>
                <w:lang w:val="es-CO" w:eastAsia="en-US"/>
              </w:rPr>
              <w:t xml:space="preserve"> el</w:t>
            </w:r>
            <w:r w:rsidRPr="00067E18">
              <w:rPr>
                <w:rFonts w:ascii="Candara" w:hAnsi="Candara" w:cs="Calibri"/>
                <w:i/>
                <w:iCs/>
                <w:color w:val="0070C0"/>
                <w:sz w:val="18"/>
                <w:szCs w:val="18"/>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F7C9653"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99FC392"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11E9493"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D36B1C1"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el lugar de entrega</w:t>
            </w:r>
            <w:r w:rsidR="00233A5F" w:rsidRPr="00067E18">
              <w:rPr>
                <w:rFonts w:ascii="Candara" w:hAnsi="Candara" w:cs="Calibri"/>
                <w:i/>
                <w:iCs/>
                <w:color w:val="0070C0"/>
                <w:sz w:val="18"/>
                <w:szCs w:val="18"/>
                <w:lang w:val="es-CO" w:eastAsia="en-US"/>
              </w:rPr>
              <w:t xml:space="preserve"> </w:t>
            </w:r>
            <w:r w:rsidRPr="00067E18">
              <w:rPr>
                <w:rFonts w:ascii="Candara" w:hAnsi="Candara" w:cs="Calibri"/>
                <w:i/>
                <w:iCs/>
                <w:color w:val="0070C0"/>
                <w:sz w:val="18"/>
                <w:szCs w:val="18"/>
                <w:lang w:val="es-CO" w:eastAsia="en-US"/>
              </w:rPr>
              <w:t>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64E1799"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CEC245E"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A3C178B" w14:textId="77777777" w:rsidR="00917576" w:rsidRPr="00067E18" w:rsidRDefault="00917576" w:rsidP="00CB7599">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CO" w:eastAsia="en-US"/>
              </w:rPr>
              <w:t>[indicar el número de días después de la fecha de efectividad del Contrato]</w:t>
            </w:r>
          </w:p>
        </w:tc>
      </w:tr>
      <w:tr w:rsidR="00917576" w:rsidRPr="00067E18" w14:paraId="7AC97E5B"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6726CFB"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ECBBC77"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909EE8E"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D11A8D0"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985E456"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5C0F6"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C1871D0"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0D3073D"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r>
      <w:tr w:rsidR="00917576" w:rsidRPr="00067E18" w14:paraId="79393834"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F01690A"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4276167"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5D06BCF"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7C4B14C"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FD2AD49"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04ED350"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B0D7F66"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FDD5601"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r>
      <w:tr w:rsidR="00917576" w:rsidRPr="00067E18" w14:paraId="281E802E"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32E2CE9"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D7DB099"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9ECC223"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2AE0896A"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304730A"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CBDFDB4"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FBACFA3"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CBC8A9D" w14:textId="77777777" w:rsidR="00917576" w:rsidRPr="00067E18" w:rsidRDefault="00917576" w:rsidP="00CB7599">
            <w:pPr>
              <w:jc w:val="both"/>
              <w:rPr>
                <w:rFonts w:ascii="Candara" w:hAnsi="Candara" w:cs="Calibri"/>
                <w:color w:val="0070C0"/>
                <w:sz w:val="18"/>
                <w:szCs w:val="18"/>
                <w:lang w:val="es-EC" w:eastAsia="en-US"/>
              </w:rPr>
            </w:pPr>
            <w:r w:rsidRPr="00067E18">
              <w:rPr>
                <w:rFonts w:ascii="Candara" w:hAnsi="Candara" w:cs="Calibri"/>
                <w:color w:val="0070C0"/>
                <w:sz w:val="18"/>
                <w:szCs w:val="18"/>
                <w:lang w:val="es-CO" w:eastAsia="en-US"/>
              </w:rPr>
              <w:t> </w:t>
            </w:r>
          </w:p>
        </w:tc>
      </w:tr>
    </w:tbl>
    <w:p w14:paraId="352821B4" w14:textId="77777777" w:rsidR="00431EA5" w:rsidRPr="00067E18" w:rsidRDefault="00431EA5" w:rsidP="00431EA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8"/>
        <w:gridCol w:w="1327"/>
        <w:gridCol w:w="924"/>
        <w:gridCol w:w="924"/>
        <w:gridCol w:w="1032"/>
        <w:gridCol w:w="1147"/>
        <w:gridCol w:w="1147"/>
        <w:gridCol w:w="1677"/>
      </w:tblGrid>
      <w:tr w:rsidR="00233A5F" w:rsidRPr="00067E18" w14:paraId="1A77C294"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CAAF"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82AD" w14:textId="77777777" w:rsidR="00233A5F" w:rsidRPr="00067E18" w:rsidRDefault="00233A5F" w:rsidP="00233A5F">
            <w:pPr>
              <w:jc w:val="center"/>
              <w:rPr>
                <w:rFonts w:ascii="Candara" w:hAnsi="Candara" w:cs="Calibri"/>
                <w:b/>
                <w:bCs/>
                <w:color w:val="000000"/>
                <w:sz w:val="18"/>
                <w:szCs w:val="18"/>
                <w:lang w:val="es-EC" w:eastAsia="en-US"/>
              </w:rPr>
            </w:pPr>
            <w:r w:rsidRPr="00067E18">
              <w:rPr>
                <w:rFonts w:ascii="Candara" w:hAnsi="Candara" w:cs="Calibri"/>
                <w:b/>
                <w:bCs/>
                <w:color w:val="000000"/>
                <w:sz w:val="18"/>
                <w:szCs w:val="18"/>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6FE4B"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635C0"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CA90" w14:textId="77777777" w:rsidR="00233A5F" w:rsidRPr="00067E18" w:rsidRDefault="00233A5F" w:rsidP="00233A5F">
            <w:pPr>
              <w:jc w:val="center"/>
              <w:rPr>
                <w:rFonts w:ascii="Candara" w:hAnsi="Candara" w:cs="Calibri"/>
                <w:b/>
                <w:bCs/>
                <w:color w:val="000000"/>
                <w:sz w:val="18"/>
                <w:szCs w:val="18"/>
                <w:lang w:val="es-EC" w:eastAsia="en-US"/>
              </w:rPr>
            </w:pPr>
            <w:r w:rsidRPr="00067E18">
              <w:rPr>
                <w:rFonts w:ascii="Candara" w:hAnsi="Candara" w:cs="Calibri"/>
                <w:b/>
                <w:bCs/>
                <w:color w:val="000000"/>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09FB88C"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 xml:space="preserve">Fecha de Entrega </w:t>
            </w:r>
          </w:p>
        </w:tc>
      </w:tr>
      <w:tr w:rsidR="00233A5F" w:rsidRPr="00067E18" w14:paraId="57D2EB0D"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F707AEF" w14:textId="77777777" w:rsidR="00233A5F" w:rsidRPr="00067E18" w:rsidRDefault="00233A5F" w:rsidP="00233A5F">
            <w:pPr>
              <w:rPr>
                <w:rFonts w:ascii="Candara" w:hAnsi="Candara" w:cs="Calibri"/>
                <w:b/>
                <w:bCs/>
                <w:color w:val="000000"/>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929147E" w14:textId="77777777" w:rsidR="00233A5F" w:rsidRPr="00067E18"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03EE61" w14:textId="77777777" w:rsidR="00233A5F" w:rsidRPr="00067E18" w:rsidRDefault="00233A5F" w:rsidP="00233A5F">
            <w:pPr>
              <w:rPr>
                <w:rFonts w:ascii="Candara" w:hAnsi="Candara" w:cs="Calibri"/>
                <w:b/>
                <w:bCs/>
                <w:color w:val="000000"/>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9DCD974" w14:textId="77777777" w:rsidR="00233A5F" w:rsidRPr="00067E18" w:rsidRDefault="00233A5F" w:rsidP="00233A5F">
            <w:pPr>
              <w:rPr>
                <w:rFonts w:ascii="Candara" w:hAnsi="Candara" w:cs="Calibri"/>
                <w:b/>
                <w:bCs/>
                <w:color w:val="000000"/>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88F054B" w14:textId="77777777" w:rsidR="00233A5F" w:rsidRPr="00067E18" w:rsidRDefault="00233A5F" w:rsidP="00233A5F">
            <w:pPr>
              <w:rPr>
                <w:rFonts w:ascii="Candara" w:hAnsi="Candara" w:cs="Calibri"/>
                <w:b/>
                <w:bCs/>
                <w:color w:val="000000"/>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41CAD308"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1D0EAA02"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569CC8DF" w14:textId="77777777" w:rsidR="00233A5F" w:rsidRPr="00067E18" w:rsidRDefault="00233A5F" w:rsidP="00233A5F">
            <w:pPr>
              <w:jc w:val="center"/>
              <w:rPr>
                <w:rFonts w:ascii="Candara" w:hAnsi="Candara" w:cs="Calibri"/>
                <w:b/>
                <w:bCs/>
                <w:color w:val="000000"/>
                <w:sz w:val="18"/>
                <w:szCs w:val="18"/>
                <w:lang w:val="en-US" w:eastAsia="en-US"/>
              </w:rPr>
            </w:pPr>
            <w:r w:rsidRPr="00067E18">
              <w:rPr>
                <w:rFonts w:ascii="Candara" w:hAnsi="Candara" w:cs="Calibri"/>
                <w:b/>
                <w:bCs/>
                <w:color w:val="000000"/>
                <w:sz w:val="18"/>
                <w:szCs w:val="18"/>
                <w:lang w:val="en-US" w:eastAsia="en-US"/>
              </w:rPr>
              <w:t>Plazo de Ejecución</w:t>
            </w:r>
          </w:p>
        </w:tc>
      </w:tr>
      <w:tr w:rsidR="00233A5F" w:rsidRPr="00067E18" w14:paraId="51A11714"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1903BF8" w14:textId="77777777" w:rsidR="00233A5F" w:rsidRPr="00067E18" w:rsidRDefault="00233A5F" w:rsidP="00233A5F">
            <w:pPr>
              <w:rPr>
                <w:rFonts w:ascii="Candara" w:hAnsi="Candara" w:cs="Calibri"/>
                <w:i/>
                <w:iCs/>
                <w:color w:val="0070C0"/>
                <w:sz w:val="18"/>
                <w:szCs w:val="18"/>
                <w:lang w:val="en-US" w:eastAsia="en-US"/>
              </w:rPr>
            </w:pPr>
            <w:r w:rsidRPr="00067E18">
              <w:rPr>
                <w:rFonts w:ascii="Candara" w:hAnsi="Candara" w:cs="Calibri"/>
                <w:i/>
                <w:iCs/>
                <w:color w:val="0070C0"/>
                <w:sz w:val="18"/>
                <w:szCs w:val="18"/>
                <w:lang w:val="en-US" w:eastAsia="en-US"/>
              </w:rPr>
              <w:t>[indicar</w:t>
            </w:r>
            <w:r w:rsidRPr="00067E18">
              <w:rPr>
                <w:rFonts w:ascii="Candara" w:hAnsi="Candara" w:cs="Calibri"/>
                <w:b/>
                <w:bCs/>
                <w:i/>
                <w:iCs/>
                <w:color w:val="0070C0"/>
                <w:sz w:val="18"/>
                <w:szCs w:val="18"/>
                <w:lang w:val="en-US" w:eastAsia="en-US"/>
              </w:rPr>
              <w:t xml:space="preserve">  </w:t>
            </w:r>
            <w:r w:rsidRPr="00067E18">
              <w:rPr>
                <w:rFonts w:ascii="Candara" w:hAnsi="Candara" w:cs="Calibri"/>
                <w:i/>
                <w:iCs/>
                <w:color w:val="0070C0"/>
                <w:sz w:val="18"/>
                <w:szCs w:val="18"/>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255988AA"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76DCA6FD" w14:textId="77777777" w:rsidR="00233A5F" w:rsidRPr="00067E18" w:rsidRDefault="00233A5F" w:rsidP="00233A5F">
            <w:pPr>
              <w:rPr>
                <w:rFonts w:ascii="Candara" w:hAnsi="Candara" w:cs="Calibri"/>
                <w:i/>
                <w:iCs/>
                <w:color w:val="0070C0"/>
                <w:sz w:val="18"/>
                <w:szCs w:val="18"/>
                <w:lang w:val="en-US" w:eastAsia="en-US"/>
              </w:rPr>
            </w:pPr>
            <w:r w:rsidRPr="00067E18">
              <w:rPr>
                <w:rFonts w:ascii="Candara" w:hAnsi="Candara" w:cs="Calibri"/>
                <w:i/>
                <w:iCs/>
                <w:color w:val="0070C0"/>
                <w:sz w:val="18"/>
                <w:szCs w:val="18"/>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09FF31D2"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1E270D26"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3025B2"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1231506"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9EA6E95" w14:textId="77777777" w:rsidR="00233A5F" w:rsidRPr="00067E18" w:rsidRDefault="00233A5F" w:rsidP="00233A5F">
            <w:pPr>
              <w:rPr>
                <w:rFonts w:ascii="Candara" w:hAnsi="Candara" w:cs="Calibri"/>
                <w:i/>
                <w:iCs/>
                <w:color w:val="0070C0"/>
                <w:sz w:val="18"/>
                <w:szCs w:val="18"/>
                <w:lang w:val="es-EC" w:eastAsia="en-US"/>
              </w:rPr>
            </w:pPr>
            <w:r w:rsidRPr="00067E18">
              <w:rPr>
                <w:rFonts w:ascii="Candara" w:hAnsi="Candara" w:cs="Calibri"/>
                <w:i/>
                <w:iCs/>
                <w:color w:val="0070C0"/>
                <w:sz w:val="18"/>
                <w:szCs w:val="18"/>
                <w:lang w:val="es-EC" w:eastAsia="en-US"/>
              </w:rPr>
              <w:t>[indicar el plazo ofertado para prestar el servicio]</w:t>
            </w:r>
          </w:p>
        </w:tc>
      </w:tr>
      <w:tr w:rsidR="00233A5F" w:rsidRPr="00067E18" w14:paraId="5D22C2FF"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FF4903"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BA0BD65"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8ECC91"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14AC0B3"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BCF6DB2"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AFF0E6"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BB979FB"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5893E2A"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r>
      <w:tr w:rsidR="00233A5F" w:rsidRPr="00067E18" w14:paraId="2A59838A"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9FA680"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CC34BA0"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B390BC6"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6856BD2"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786164D"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127EF6"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69D67ED"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A8D0A8"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r>
      <w:tr w:rsidR="00233A5F" w:rsidRPr="00067E18" w14:paraId="26A49B31"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7181C0D"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2F8ED2D"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2AF91A5"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473268F"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09B0E99"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78BC479"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7FD14F9"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31A6515" w14:textId="77777777" w:rsidR="00233A5F" w:rsidRPr="00067E18" w:rsidRDefault="00233A5F" w:rsidP="00233A5F">
            <w:pPr>
              <w:jc w:val="both"/>
              <w:rPr>
                <w:rFonts w:ascii="Candara" w:hAnsi="Candara" w:cs="Calibri"/>
                <w:color w:val="0070C0"/>
                <w:sz w:val="18"/>
                <w:szCs w:val="18"/>
                <w:lang w:val="es-EC" w:eastAsia="en-US"/>
              </w:rPr>
            </w:pPr>
            <w:r w:rsidRPr="00067E18">
              <w:rPr>
                <w:rFonts w:ascii="Candara" w:hAnsi="Candara" w:cs="Calibri"/>
                <w:color w:val="0070C0"/>
                <w:sz w:val="18"/>
                <w:szCs w:val="18"/>
                <w:lang w:val="es-EC" w:eastAsia="en-US"/>
              </w:rPr>
              <w:t> </w:t>
            </w:r>
          </w:p>
        </w:tc>
      </w:tr>
    </w:tbl>
    <w:p w14:paraId="13E26200" w14:textId="77777777" w:rsidR="00233A5F" w:rsidRPr="00067E18" w:rsidRDefault="00233A5F" w:rsidP="00431EA5">
      <w:pPr>
        <w:spacing w:after="120"/>
        <w:ind w:left="60"/>
        <w:jc w:val="both"/>
        <w:rPr>
          <w:rFonts w:ascii="Candara" w:hAnsi="Candara"/>
          <w:bCs/>
          <w:sz w:val="24"/>
          <w:szCs w:val="24"/>
          <w:lang w:val="es-EC"/>
        </w:rPr>
      </w:pPr>
    </w:p>
    <w:p w14:paraId="6ED65125" w14:textId="77777777" w:rsidR="00431EA5" w:rsidRPr="00067E18" w:rsidRDefault="00431EA5" w:rsidP="00431EA5">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2EF3ECA8" w14:textId="77777777" w:rsidR="00431EA5" w:rsidRPr="00067E18" w:rsidRDefault="00431EA5" w:rsidP="00431EA5">
      <w:pPr>
        <w:spacing w:after="120"/>
        <w:jc w:val="both"/>
        <w:rPr>
          <w:rFonts w:ascii="Candara" w:hAnsi="Candara"/>
          <w:bCs/>
          <w:sz w:val="24"/>
          <w:szCs w:val="24"/>
          <w:lang w:val="es-ES"/>
        </w:rPr>
      </w:pPr>
    </w:p>
    <w:p w14:paraId="5ECAB861" w14:textId="77777777" w:rsidR="00431EA5" w:rsidRPr="00067E18" w:rsidRDefault="00431EA5" w:rsidP="00431EA5">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221048CB" w14:textId="77777777" w:rsidR="00431EA5" w:rsidRPr="00067E18" w:rsidRDefault="00431EA5" w:rsidP="00431EA5">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65C54845" w14:textId="77777777" w:rsidR="00431EA5" w:rsidRPr="00067E18" w:rsidRDefault="00431EA5" w:rsidP="00431EA5">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5C726591" w14:textId="77777777" w:rsidR="00431EA5" w:rsidRPr="00067E18" w:rsidRDefault="00431EA5" w:rsidP="00431EA5">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p>
    <w:bookmarkEnd w:id="25"/>
    <w:p w14:paraId="4E772A66" w14:textId="77777777" w:rsidR="00431EA5" w:rsidRPr="00067E18" w:rsidRDefault="00431EA5"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7EFD60E2" w14:textId="77777777" w:rsidR="00461768" w:rsidRPr="00067E18" w:rsidRDefault="00461768" w:rsidP="00A12BFA">
      <w:pPr>
        <w:tabs>
          <w:tab w:val="left" w:pos="-720"/>
          <w:tab w:val="center" w:pos="1710"/>
        </w:tabs>
        <w:suppressAutoHyphens/>
        <w:spacing w:after="120"/>
        <w:jc w:val="center"/>
        <w:rPr>
          <w:rFonts w:ascii="Candara" w:hAnsi="Candara"/>
          <w:b/>
          <w:spacing w:val="-3"/>
          <w:sz w:val="24"/>
          <w:szCs w:val="24"/>
          <w:lang w:val="es-ES_tradnl"/>
        </w:rPr>
      </w:pPr>
      <w:bookmarkStart w:id="26" w:name="_Hlk45209587"/>
    </w:p>
    <w:p w14:paraId="55118603" w14:textId="77777777" w:rsidR="00461768" w:rsidRPr="00067E18" w:rsidRDefault="00461768" w:rsidP="00A12BFA">
      <w:pPr>
        <w:tabs>
          <w:tab w:val="left" w:pos="-720"/>
          <w:tab w:val="center" w:pos="1710"/>
        </w:tabs>
        <w:suppressAutoHyphens/>
        <w:spacing w:after="120"/>
        <w:jc w:val="center"/>
        <w:rPr>
          <w:rFonts w:ascii="Candara" w:hAnsi="Candara"/>
          <w:b/>
          <w:spacing w:val="-3"/>
          <w:sz w:val="24"/>
          <w:szCs w:val="24"/>
          <w:lang w:val="es-ES_tradnl"/>
        </w:rPr>
      </w:pPr>
    </w:p>
    <w:p w14:paraId="4CA26977" w14:textId="597ABF80" w:rsidR="00207A6B" w:rsidRPr="00067E18" w:rsidRDefault="00AC6163" w:rsidP="00A12BFA">
      <w:pPr>
        <w:tabs>
          <w:tab w:val="left" w:pos="-720"/>
          <w:tab w:val="center" w:pos="1710"/>
        </w:tabs>
        <w:suppressAutoHyphens/>
        <w:spacing w:after="120"/>
        <w:jc w:val="center"/>
        <w:rPr>
          <w:rFonts w:ascii="Candara" w:hAnsi="Candara"/>
          <w:b/>
          <w:spacing w:val="-3"/>
          <w:sz w:val="24"/>
          <w:szCs w:val="24"/>
        </w:rPr>
      </w:pPr>
      <w:r w:rsidRPr="00067E18">
        <w:rPr>
          <w:rFonts w:ascii="Candara" w:hAnsi="Candara"/>
          <w:b/>
          <w:spacing w:val="-3"/>
          <w:sz w:val="24"/>
          <w:szCs w:val="24"/>
          <w:lang w:val="es-ES_tradnl"/>
        </w:rPr>
        <w:t xml:space="preserve">Formulario </w:t>
      </w:r>
      <w:r w:rsidR="00A43357" w:rsidRPr="00067E18">
        <w:rPr>
          <w:rFonts w:ascii="Candara" w:hAnsi="Candara"/>
          <w:b/>
          <w:spacing w:val="-3"/>
          <w:sz w:val="24"/>
          <w:szCs w:val="24"/>
          <w:lang w:val="es-ES_tradnl"/>
        </w:rPr>
        <w:t>0</w:t>
      </w:r>
      <w:r w:rsidR="00233A5F" w:rsidRPr="00067E18">
        <w:rPr>
          <w:rFonts w:ascii="Candara" w:hAnsi="Candara"/>
          <w:b/>
          <w:spacing w:val="-3"/>
          <w:sz w:val="24"/>
          <w:szCs w:val="24"/>
          <w:lang w:val="es-ES_tradnl"/>
        </w:rPr>
        <w:t>6</w:t>
      </w:r>
      <w:r w:rsidR="00D12DFA" w:rsidRPr="00067E18">
        <w:rPr>
          <w:rFonts w:ascii="Candara" w:hAnsi="Candara"/>
          <w:b/>
          <w:spacing w:val="-3"/>
          <w:sz w:val="24"/>
          <w:szCs w:val="24"/>
          <w:lang w:val="es-ES_tradnl"/>
        </w:rPr>
        <w:t xml:space="preserve"> -</w:t>
      </w:r>
      <w:r w:rsidR="00A43357" w:rsidRPr="00067E18">
        <w:rPr>
          <w:rFonts w:ascii="Candara" w:hAnsi="Candara"/>
          <w:b/>
          <w:spacing w:val="-3"/>
          <w:sz w:val="24"/>
          <w:szCs w:val="24"/>
          <w:lang w:val="es-ES_tradnl"/>
        </w:rPr>
        <w:t xml:space="preserve"> </w:t>
      </w:r>
      <w:r w:rsidR="00A43357" w:rsidRPr="00067E18">
        <w:rPr>
          <w:rFonts w:ascii="Candara" w:hAnsi="Candara"/>
          <w:b/>
          <w:spacing w:val="-3"/>
          <w:sz w:val="24"/>
          <w:szCs w:val="24"/>
        </w:rPr>
        <w:t>Declaración de Mantenimiento de la Oferta</w:t>
      </w:r>
      <w:r w:rsidR="001071BD" w:rsidRPr="00067E18">
        <w:rPr>
          <w:rFonts w:ascii="Candara" w:hAnsi="Candara"/>
          <w:b/>
          <w:spacing w:val="-3"/>
          <w:sz w:val="24"/>
          <w:szCs w:val="24"/>
        </w:rPr>
        <w:fldChar w:fldCharType="begin"/>
      </w:r>
      <w:r w:rsidR="001071BD" w:rsidRPr="00067E18">
        <w:rPr>
          <w:rFonts w:ascii="Candara" w:hAnsi="Candara"/>
          <w:sz w:val="24"/>
          <w:szCs w:val="24"/>
        </w:rPr>
        <w:instrText xml:space="preserve"> XE "</w:instrText>
      </w:r>
      <w:r w:rsidR="001071BD" w:rsidRPr="00067E18">
        <w:rPr>
          <w:rFonts w:ascii="Candara" w:hAnsi="Candara"/>
          <w:b/>
          <w:spacing w:val="-3"/>
          <w:sz w:val="24"/>
          <w:szCs w:val="24"/>
          <w:lang w:val="es-ES_tradnl"/>
        </w:rPr>
        <w:instrText xml:space="preserve">Formulario 06 - </w:instrText>
      </w:r>
      <w:r w:rsidR="001071BD" w:rsidRPr="00067E18">
        <w:rPr>
          <w:rFonts w:ascii="Candara" w:hAnsi="Candara"/>
          <w:b/>
          <w:spacing w:val="-3"/>
          <w:sz w:val="24"/>
          <w:szCs w:val="24"/>
        </w:rPr>
        <w:instrText>Declaración Jurada de Mantenimiento de la Oferta</w:instrText>
      </w:r>
      <w:r w:rsidR="001071BD" w:rsidRPr="00067E18">
        <w:rPr>
          <w:rFonts w:ascii="Candara" w:hAnsi="Candara"/>
          <w:sz w:val="24"/>
          <w:szCs w:val="24"/>
        </w:rPr>
        <w:instrText xml:space="preserve">" </w:instrText>
      </w:r>
      <w:r w:rsidR="001071BD" w:rsidRPr="00067E18">
        <w:rPr>
          <w:rFonts w:ascii="Candara" w:hAnsi="Candara"/>
          <w:b/>
          <w:spacing w:val="-3"/>
          <w:sz w:val="24"/>
          <w:szCs w:val="24"/>
        </w:rPr>
        <w:fldChar w:fldCharType="end"/>
      </w:r>
    </w:p>
    <w:p w14:paraId="0DB4DA71" w14:textId="77777777" w:rsidR="00A12BFA" w:rsidRPr="00067E18" w:rsidRDefault="001071BD" w:rsidP="00DB27F3">
      <w:pPr>
        <w:spacing w:after="120"/>
        <w:jc w:val="both"/>
        <w:rPr>
          <w:rFonts w:ascii="Candara" w:hAnsi="Candara"/>
          <w:i/>
          <w:iCs/>
          <w:color w:val="548DD4"/>
          <w:sz w:val="24"/>
          <w:szCs w:val="24"/>
          <w:lang w:val="es-MX"/>
        </w:rPr>
      </w:pPr>
      <w:r w:rsidRPr="00067E18">
        <w:rPr>
          <w:rFonts w:ascii="Candara" w:hAnsi="Candara"/>
          <w:i/>
          <w:iCs/>
          <w:color w:val="548DD4"/>
          <w:sz w:val="24"/>
          <w:szCs w:val="24"/>
          <w:lang w:val="es-MX"/>
        </w:rPr>
        <w:t xml:space="preserve"> </w:t>
      </w:r>
    </w:p>
    <w:p w14:paraId="6E2CDD37" w14:textId="77777777" w:rsidR="00A90713" w:rsidRPr="00067E18" w:rsidRDefault="00A90713" w:rsidP="00A90713">
      <w:pPr>
        <w:jc w:val="both"/>
        <w:rPr>
          <w:rFonts w:ascii="Candara" w:hAnsi="Candara"/>
          <w:i/>
          <w:iCs/>
          <w:color w:val="000000"/>
          <w:sz w:val="24"/>
          <w:szCs w:val="24"/>
          <w:lang w:val="es-MX"/>
        </w:rPr>
      </w:pPr>
      <w:r w:rsidRPr="00067E18">
        <w:rPr>
          <w:rFonts w:ascii="Candara" w:hAnsi="Candara"/>
          <w:i/>
          <w:iCs/>
          <w:color w:val="0070C0"/>
          <w:sz w:val="24"/>
          <w:szCs w:val="24"/>
          <w:lang w:val="es-MX"/>
        </w:rPr>
        <w:t>[Si se solicita</w:t>
      </w:r>
      <w:r w:rsidRPr="00067E18">
        <w:rPr>
          <w:rFonts w:ascii="Candara" w:hAnsi="Candara"/>
          <w:b/>
          <w:bCs/>
          <w:i/>
          <w:iCs/>
          <w:color w:val="0070C0"/>
          <w:sz w:val="24"/>
          <w:szCs w:val="24"/>
          <w:lang w:val="es-MX"/>
        </w:rPr>
        <w:t>, el Oferente</w:t>
      </w:r>
      <w:r w:rsidRPr="00067E18">
        <w:rPr>
          <w:rFonts w:ascii="Candara" w:hAnsi="Candara"/>
          <w:i/>
          <w:iCs/>
          <w:color w:val="0070C0"/>
          <w:sz w:val="24"/>
          <w:szCs w:val="24"/>
          <w:lang w:val="es-MX"/>
        </w:rPr>
        <w:t xml:space="preserve"> completará este Formulario de acuerdo con las instrucciones indicadas en corchetes.]</w:t>
      </w:r>
    </w:p>
    <w:p w14:paraId="4A2F81B6" w14:textId="77777777" w:rsidR="00A90713" w:rsidRPr="00067E18" w:rsidRDefault="00A90713" w:rsidP="00A90713">
      <w:pPr>
        <w:jc w:val="both"/>
        <w:rPr>
          <w:rFonts w:ascii="Candara" w:hAnsi="Candara"/>
          <w:i/>
          <w:iCs/>
          <w:color w:val="000000"/>
          <w:sz w:val="24"/>
          <w:szCs w:val="24"/>
          <w:lang w:val="es-MX"/>
        </w:rPr>
      </w:pPr>
      <w:r w:rsidRPr="00067E18">
        <w:rPr>
          <w:rFonts w:ascii="Candara" w:hAnsi="Candara"/>
          <w:i/>
          <w:iCs/>
          <w:color w:val="000000"/>
          <w:sz w:val="24"/>
          <w:szCs w:val="24"/>
          <w:lang w:val="es-MX"/>
        </w:rPr>
        <w:t>_________________________________________________________________________</w:t>
      </w:r>
    </w:p>
    <w:p w14:paraId="1B901157" w14:textId="77777777" w:rsidR="00A90713" w:rsidRPr="00067E18" w:rsidRDefault="00A90713" w:rsidP="00A90713">
      <w:pPr>
        <w:jc w:val="right"/>
        <w:rPr>
          <w:rFonts w:ascii="Candara" w:hAnsi="Candara"/>
          <w:sz w:val="24"/>
          <w:szCs w:val="24"/>
          <w:lang w:val="es-MX"/>
        </w:rPr>
      </w:pPr>
    </w:p>
    <w:p w14:paraId="00F5F181" w14:textId="77777777" w:rsidR="00A90713" w:rsidRPr="00067E18" w:rsidRDefault="00A90713" w:rsidP="00A90713">
      <w:pPr>
        <w:jc w:val="right"/>
        <w:rPr>
          <w:rFonts w:ascii="Candara" w:hAnsi="Candara"/>
          <w:i/>
          <w:iCs/>
          <w:color w:val="0070C0"/>
          <w:sz w:val="24"/>
          <w:szCs w:val="24"/>
          <w:lang w:val="es-MX"/>
        </w:rPr>
      </w:pPr>
      <w:r w:rsidRPr="00067E18">
        <w:rPr>
          <w:rFonts w:ascii="Candara" w:hAnsi="Candara"/>
          <w:sz w:val="24"/>
          <w:szCs w:val="24"/>
          <w:lang w:val="es-MX"/>
        </w:rPr>
        <w:t xml:space="preserve">Fecha: </w:t>
      </w:r>
      <w:r w:rsidRPr="00067E18">
        <w:rPr>
          <w:rFonts w:ascii="Candara" w:hAnsi="Candara"/>
          <w:i/>
          <w:iCs/>
          <w:color w:val="0070C0"/>
          <w:sz w:val="24"/>
          <w:szCs w:val="24"/>
          <w:lang w:val="es-MX"/>
        </w:rPr>
        <w:t>[indique la fecha]</w:t>
      </w:r>
    </w:p>
    <w:p w14:paraId="763E8C7F" w14:textId="77777777" w:rsidR="00A90713" w:rsidRPr="00067E18" w:rsidRDefault="00A90713" w:rsidP="00A90713">
      <w:pPr>
        <w:jc w:val="right"/>
        <w:rPr>
          <w:rFonts w:ascii="Candara" w:hAnsi="Candara"/>
          <w:i/>
          <w:iCs/>
          <w:color w:val="0070C0"/>
          <w:sz w:val="24"/>
          <w:szCs w:val="24"/>
          <w:lang w:val="es-MX"/>
        </w:rPr>
      </w:pPr>
      <w:r w:rsidRPr="00067E18">
        <w:rPr>
          <w:rFonts w:ascii="Candara" w:hAnsi="Candara"/>
          <w:sz w:val="24"/>
          <w:szCs w:val="24"/>
          <w:lang w:val="es-MX"/>
        </w:rPr>
        <w:t>Nombre del Contrato.:</w:t>
      </w:r>
      <w:r w:rsidRPr="00067E18">
        <w:rPr>
          <w:rFonts w:ascii="Candara" w:hAnsi="Candara"/>
          <w:i/>
          <w:iCs/>
          <w:color w:val="0070C0"/>
          <w:sz w:val="24"/>
          <w:szCs w:val="24"/>
          <w:lang w:val="es-MX"/>
        </w:rPr>
        <w:t xml:space="preserve"> [indique el nombre]</w:t>
      </w:r>
    </w:p>
    <w:p w14:paraId="58A0CB8A" w14:textId="77777777" w:rsidR="00A90713" w:rsidRPr="00067E18" w:rsidRDefault="00A90713" w:rsidP="00A90713">
      <w:pPr>
        <w:jc w:val="right"/>
        <w:rPr>
          <w:rFonts w:ascii="Candara" w:hAnsi="Candara"/>
          <w:i/>
          <w:iCs/>
          <w:color w:val="0070C0"/>
          <w:sz w:val="24"/>
          <w:szCs w:val="24"/>
          <w:lang w:val="es-MX"/>
        </w:rPr>
      </w:pPr>
      <w:r w:rsidRPr="00067E18">
        <w:rPr>
          <w:rFonts w:ascii="Candara" w:hAnsi="Candara"/>
          <w:sz w:val="24"/>
          <w:szCs w:val="24"/>
          <w:lang w:val="es-MX"/>
        </w:rPr>
        <w:t>No. de Identificación del Contrato:</w:t>
      </w:r>
      <w:r w:rsidRPr="00067E18">
        <w:rPr>
          <w:rFonts w:ascii="Candara" w:hAnsi="Candara"/>
          <w:i/>
          <w:iCs/>
          <w:sz w:val="24"/>
          <w:szCs w:val="24"/>
          <w:lang w:val="es-MX"/>
        </w:rPr>
        <w:t xml:space="preserve"> </w:t>
      </w:r>
      <w:r w:rsidRPr="00067E18">
        <w:rPr>
          <w:rFonts w:ascii="Candara" w:hAnsi="Candara"/>
          <w:i/>
          <w:iCs/>
          <w:color w:val="0070C0"/>
          <w:sz w:val="24"/>
          <w:szCs w:val="24"/>
          <w:lang w:val="es-MX"/>
        </w:rPr>
        <w:t>[indique el número]</w:t>
      </w:r>
    </w:p>
    <w:p w14:paraId="2BAD45A0" w14:textId="68080866" w:rsidR="00A90713" w:rsidRPr="00067E18" w:rsidRDefault="006140C9" w:rsidP="00A90713">
      <w:pPr>
        <w:jc w:val="right"/>
        <w:rPr>
          <w:rFonts w:ascii="Candara" w:hAnsi="Candara"/>
          <w:i/>
          <w:iCs/>
          <w:color w:val="0070C0"/>
          <w:sz w:val="24"/>
          <w:szCs w:val="24"/>
          <w:lang w:val="es-MX"/>
        </w:rPr>
      </w:pPr>
      <w:r w:rsidRPr="00067E18">
        <w:rPr>
          <w:rFonts w:ascii="Candara" w:hAnsi="Candara"/>
          <w:sz w:val="24"/>
          <w:szCs w:val="24"/>
          <w:lang w:val="es-MX"/>
        </w:rPr>
        <w:t>Comparación de Precios CP No:</w:t>
      </w:r>
      <w:r w:rsidRPr="00067E18">
        <w:rPr>
          <w:rFonts w:ascii="Candara" w:hAnsi="Candara"/>
          <w:i/>
          <w:iCs/>
          <w:color w:val="0070C0"/>
          <w:sz w:val="24"/>
          <w:szCs w:val="24"/>
          <w:lang w:val="es-MX"/>
        </w:rPr>
        <w:t xml:space="preserve"> </w:t>
      </w:r>
      <w:r w:rsidR="003D5DE7" w:rsidRPr="00067E18">
        <w:rPr>
          <w:rFonts w:ascii="Candara" w:hAnsi="Candara" w:cs="Courier New"/>
          <w:sz w:val="24"/>
          <w:szCs w:val="24"/>
          <w:shd w:val="clear" w:color="auto" w:fill="FFFFFF"/>
        </w:rPr>
        <w:t>APAPORTOVIEJO-92-CP-S-01</w:t>
      </w:r>
      <w:r w:rsidRPr="00067E18">
        <w:rPr>
          <w:rFonts w:ascii="Candara" w:hAnsi="Candara"/>
          <w:i/>
          <w:iCs/>
          <w:color w:val="0070C0"/>
          <w:sz w:val="24"/>
          <w:szCs w:val="24"/>
          <w:lang w:val="es-MX"/>
        </w:rPr>
        <w:t>]</w:t>
      </w:r>
    </w:p>
    <w:p w14:paraId="3154D275" w14:textId="77777777" w:rsidR="00A90713" w:rsidRPr="00067E18" w:rsidRDefault="00A90713" w:rsidP="00A90713">
      <w:pPr>
        <w:jc w:val="both"/>
        <w:rPr>
          <w:rFonts w:ascii="Candara" w:hAnsi="Candara"/>
          <w:i/>
          <w:iCs/>
          <w:sz w:val="24"/>
          <w:szCs w:val="24"/>
          <w:lang w:val="es-MX"/>
        </w:rPr>
      </w:pPr>
    </w:p>
    <w:p w14:paraId="1E1AA959" w14:textId="77777777" w:rsidR="00A90713" w:rsidRPr="00067E18" w:rsidRDefault="00A90713" w:rsidP="00A90713">
      <w:pPr>
        <w:jc w:val="both"/>
        <w:rPr>
          <w:rFonts w:ascii="Candara" w:hAnsi="Candara"/>
          <w:i/>
          <w:iCs/>
          <w:sz w:val="24"/>
          <w:szCs w:val="24"/>
          <w:lang w:val="es-MX"/>
        </w:rPr>
      </w:pPr>
      <w:r w:rsidRPr="00067E18">
        <w:rPr>
          <w:rFonts w:ascii="Candara" w:hAnsi="Candara"/>
          <w:sz w:val="24"/>
          <w:szCs w:val="24"/>
          <w:lang w:val="es-MX"/>
        </w:rPr>
        <w:t xml:space="preserve">A:  </w:t>
      </w:r>
      <w:r w:rsidRPr="00067E18">
        <w:rPr>
          <w:rFonts w:ascii="Candara" w:hAnsi="Candara"/>
          <w:i/>
          <w:iCs/>
          <w:sz w:val="24"/>
          <w:szCs w:val="24"/>
          <w:lang w:val="es-MX"/>
        </w:rPr>
        <w:t>________________________________</w:t>
      </w:r>
    </w:p>
    <w:p w14:paraId="7FDF82CF" w14:textId="77777777" w:rsidR="00A90713" w:rsidRPr="00067E18" w:rsidRDefault="00A90713" w:rsidP="00A90713">
      <w:pPr>
        <w:jc w:val="both"/>
        <w:rPr>
          <w:rFonts w:ascii="Candara" w:hAnsi="Candara"/>
          <w:i/>
          <w:iCs/>
          <w:sz w:val="24"/>
          <w:szCs w:val="24"/>
          <w:lang w:val="es-MX"/>
        </w:rPr>
      </w:pPr>
    </w:p>
    <w:p w14:paraId="3CAA4A57" w14:textId="77777777" w:rsidR="00A90713" w:rsidRPr="00067E18" w:rsidRDefault="00A90713" w:rsidP="00A90713">
      <w:pPr>
        <w:jc w:val="both"/>
        <w:rPr>
          <w:rFonts w:ascii="Candara" w:hAnsi="Candara"/>
          <w:sz w:val="24"/>
          <w:szCs w:val="24"/>
          <w:lang w:val="es-MX"/>
        </w:rPr>
      </w:pPr>
      <w:r w:rsidRPr="00067E18">
        <w:rPr>
          <w:rFonts w:ascii="Candara" w:hAnsi="Candara"/>
          <w:sz w:val="24"/>
          <w:szCs w:val="24"/>
          <w:lang w:val="es-MX"/>
        </w:rPr>
        <w:t>Nosotros, los suscritos, declaramos que:</w:t>
      </w:r>
    </w:p>
    <w:p w14:paraId="6BF2D148" w14:textId="77777777" w:rsidR="00A90713" w:rsidRPr="00067E18" w:rsidRDefault="00A90713" w:rsidP="00A90713">
      <w:pPr>
        <w:jc w:val="both"/>
        <w:rPr>
          <w:rFonts w:ascii="Candara" w:hAnsi="Candara"/>
          <w:sz w:val="24"/>
          <w:szCs w:val="24"/>
          <w:lang w:val="es-MX"/>
        </w:rPr>
      </w:pPr>
    </w:p>
    <w:p w14:paraId="5D53A3A7" w14:textId="77777777" w:rsidR="00A90713" w:rsidRPr="00067E18" w:rsidRDefault="00A90713" w:rsidP="00A90713">
      <w:pPr>
        <w:pStyle w:val="Normali"/>
        <w:keepLines w:val="0"/>
        <w:tabs>
          <w:tab w:val="clear" w:pos="1843"/>
        </w:tabs>
        <w:spacing w:after="0"/>
        <w:rPr>
          <w:rFonts w:ascii="Candara" w:hAnsi="Candara"/>
          <w:szCs w:val="24"/>
          <w:lang w:val="es-MX" w:eastAsia="en-US"/>
        </w:rPr>
      </w:pPr>
      <w:r w:rsidRPr="00067E18">
        <w:rPr>
          <w:rFonts w:ascii="Candara" w:hAnsi="Candara"/>
          <w:szCs w:val="24"/>
          <w:lang w:val="es-MX" w:eastAsia="en-US"/>
        </w:rPr>
        <w:t>1.</w:t>
      </w:r>
      <w:r w:rsidRPr="00067E18">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067E18" w:rsidRDefault="00A90713" w:rsidP="00A90713">
      <w:pPr>
        <w:jc w:val="both"/>
        <w:rPr>
          <w:rFonts w:ascii="Candara" w:hAnsi="Candara"/>
          <w:sz w:val="24"/>
          <w:szCs w:val="24"/>
          <w:lang w:val="es-MX"/>
        </w:rPr>
      </w:pPr>
    </w:p>
    <w:p w14:paraId="3A3BA6DD" w14:textId="43A6D6F6" w:rsidR="00A90713" w:rsidRPr="00067E18" w:rsidRDefault="00A90713" w:rsidP="00A90713">
      <w:pPr>
        <w:jc w:val="both"/>
        <w:rPr>
          <w:rFonts w:ascii="Candara" w:hAnsi="Candara"/>
          <w:sz w:val="24"/>
          <w:szCs w:val="24"/>
          <w:lang w:val="es-MX"/>
        </w:rPr>
      </w:pPr>
      <w:r w:rsidRPr="00067E18">
        <w:rPr>
          <w:rFonts w:ascii="Candara" w:hAnsi="Candara"/>
          <w:sz w:val="24"/>
          <w:szCs w:val="24"/>
          <w:lang w:val="es-MX"/>
        </w:rPr>
        <w:t>2.</w:t>
      </w:r>
      <w:r w:rsidRPr="00067E18">
        <w:rPr>
          <w:rFonts w:ascii="Candara" w:hAnsi="Candara"/>
          <w:sz w:val="24"/>
          <w:szCs w:val="24"/>
          <w:lang w:val="es-MX"/>
        </w:rPr>
        <w:tab/>
        <w:t xml:space="preserve">Aceptamos que automáticamente seremos declarados inelegibles para participar cualquier licitación de contrato con el Contratante por un período de </w:t>
      </w:r>
      <w:r w:rsidR="00266C91" w:rsidRPr="00067E18">
        <w:rPr>
          <w:rFonts w:ascii="Candara" w:hAnsi="Candara"/>
          <w:sz w:val="24"/>
          <w:szCs w:val="24"/>
          <w:lang w:val="es-MX"/>
        </w:rPr>
        <w:t xml:space="preserve">tres (3) años </w:t>
      </w:r>
      <w:r w:rsidRPr="00067E18">
        <w:rPr>
          <w:rFonts w:ascii="Candara" w:hAnsi="Candara"/>
          <w:sz w:val="24"/>
          <w:szCs w:val="24"/>
          <w:lang w:val="es-MX"/>
        </w:rPr>
        <w:t xml:space="preserve">contado a partir de </w:t>
      </w:r>
      <w:r w:rsidR="00266C91" w:rsidRPr="00067E18">
        <w:rPr>
          <w:rFonts w:ascii="Candara" w:hAnsi="Candara"/>
          <w:sz w:val="24"/>
          <w:szCs w:val="24"/>
          <w:lang w:val="es-MX"/>
        </w:rPr>
        <w:t>la fecha de presentación de la oferta</w:t>
      </w:r>
      <w:r w:rsidRPr="00067E18">
        <w:rPr>
          <w:rFonts w:ascii="Candara" w:hAnsi="Candara"/>
          <w:i/>
          <w:iCs/>
          <w:color w:val="0070C0"/>
          <w:sz w:val="24"/>
          <w:szCs w:val="24"/>
          <w:lang w:val="es-MX"/>
        </w:rPr>
        <w:t xml:space="preserve"> </w:t>
      </w:r>
      <w:r w:rsidRPr="00067E18">
        <w:rPr>
          <w:rFonts w:ascii="Candara" w:hAnsi="Candara"/>
          <w:sz w:val="24"/>
          <w:szCs w:val="24"/>
          <w:lang w:val="es-MX"/>
        </w:rPr>
        <w:t>si violamos nuestra(s) obligación(es) bajo las condiciones de la Oferta sea porque:</w:t>
      </w:r>
    </w:p>
    <w:p w14:paraId="1D7D4B39" w14:textId="77777777" w:rsidR="00A90713" w:rsidRPr="00067E18" w:rsidRDefault="00A90713" w:rsidP="00A90713">
      <w:pPr>
        <w:jc w:val="both"/>
        <w:rPr>
          <w:rFonts w:ascii="Candara" w:hAnsi="Candara"/>
          <w:sz w:val="24"/>
          <w:szCs w:val="24"/>
          <w:lang w:val="es-MX"/>
        </w:rPr>
      </w:pPr>
    </w:p>
    <w:p w14:paraId="6ABB8280" w14:textId="77777777" w:rsidR="00A90713" w:rsidRPr="00067E18"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067E18">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067E18"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067E18" w:rsidRDefault="00A90713" w:rsidP="00A90713">
      <w:pPr>
        <w:numPr>
          <w:ilvl w:val="12"/>
          <w:numId w:val="0"/>
        </w:numPr>
        <w:suppressAutoHyphens/>
        <w:ind w:left="1260" w:hanging="540"/>
        <w:jc w:val="both"/>
        <w:rPr>
          <w:rFonts w:ascii="Candara" w:hAnsi="Candara"/>
          <w:color w:val="000000"/>
          <w:sz w:val="24"/>
          <w:szCs w:val="24"/>
          <w:lang w:val="es-ES"/>
        </w:rPr>
      </w:pPr>
      <w:r w:rsidRPr="00067E18">
        <w:rPr>
          <w:rFonts w:ascii="Candara" w:hAnsi="Candara"/>
          <w:color w:val="000000"/>
          <w:sz w:val="24"/>
          <w:szCs w:val="24"/>
          <w:lang w:val="es-ES"/>
        </w:rPr>
        <w:t>(b)</w:t>
      </w:r>
      <w:r w:rsidRPr="00067E18">
        <w:rPr>
          <w:rFonts w:ascii="Candara" w:hAnsi="Candara"/>
          <w:color w:val="000000"/>
          <w:sz w:val="24"/>
          <w:szCs w:val="24"/>
          <w:lang w:val="es-ES"/>
        </w:rPr>
        <w:tab/>
      </w:r>
      <w:bookmarkStart w:id="27" w:name="_Hlk45025217"/>
      <w:r w:rsidRPr="00067E18">
        <w:rPr>
          <w:rFonts w:ascii="Candara" w:hAnsi="Candara"/>
          <w:sz w:val="24"/>
          <w:szCs w:val="24"/>
        </w:rPr>
        <w:t>no aceptamos la corrección de los errores de conformidad con l</w:t>
      </w:r>
      <w:r w:rsidR="000C4E19" w:rsidRPr="00067E18">
        <w:rPr>
          <w:rFonts w:ascii="Candara" w:hAnsi="Candara"/>
          <w:sz w:val="24"/>
          <w:szCs w:val="24"/>
        </w:rPr>
        <w:t>o</w:t>
      </w:r>
      <w:r w:rsidRPr="00067E18">
        <w:rPr>
          <w:rFonts w:ascii="Candara" w:hAnsi="Candara"/>
          <w:sz w:val="24"/>
          <w:szCs w:val="24"/>
        </w:rPr>
        <w:t xml:space="preserve">s </w:t>
      </w:r>
      <w:r w:rsidR="000C4E19" w:rsidRPr="00067E18">
        <w:rPr>
          <w:rFonts w:ascii="Candara" w:hAnsi="Candara"/>
          <w:sz w:val="24"/>
          <w:szCs w:val="24"/>
        </w:rPr>
        <w:t>Documentos de Selección</w:t>
      </w:r>
      <w:r w:rsidRPr="00067E18">
        <w:rPr>
          <w:rFonts w:ascii="Candara" w:hAnsi="Candara"/>
          <w:sz w:val="24"/>
          <w:szCs w:val="24"/>
        </w:rPr>
        <w:t>; o</w:t>
      </w:r>
      <w:bookmarkEnd w:id="27"/>
    </w:p>
    <w:p w14:paraId="318AA3EA" w14:textId="77777777" w:rsidR="00A90713" w:rsidRPr="00067E18"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067E18" w:rsidRDefault="00A90713" w:rsidP="00A90713">
      <w:pPr>
        <w:numPr>
          <w:ilvl w:val="12"/>
          <w:numId w:val="0"/>
        </w:numPr>
        <w:suppressAutoHyphens/>
        <w:ind w:left="1260" w:hanging="540"/>
        <w:jc w:val="both"/>
        <w:rPr>
          <w:rFonts w:ascii="Candara" w:hAnsi="Candara"/>
          <w:sz w:val="24"/>
          <w:szCs w:val="24"/>
          <w:lang w:val="es-MX"/>
        </w:rPr>
      </w:pPr>
      <w:r w:rsidRPr="00067E18">
        <w:rPr>
          <w:rFonts w:ascii="Candara" w:hAnsi="Candara"/>
          <w:color w:val="000000"/>
          <w:sz w:val="24"/>
          <w:szCs w:val="24"/>
          <w:lang w:val="es-ES"/>
        </w:rPr>
        <w:t>(c)</w:t>
      </w:r>
      <w:r w:rsidRPr="00067E18">
        <w:rPr>
          <w:rFonts w:ascii="Candara" w:hAnsi="Candara"/>
          <w:color w:val="000000"/>
          <w:sz w:val="24"/>
          <w:szCs w:val="24"/>
          <w:lang w:val="es-ES"/>
        </w:rPr>
        <w:tab/>
        <w:t>si después de haber sido notificados de la aceptación de nuestra Oferta durante el período de validez de la misma, (i)</w:t>
      </w:r>
      <w:r w:rsidRPr="00067E18">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067E18"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067E18" w:rsidRDefault="00A90713" w:rsidP="00A90713">
      <w:pPr>
        <w:autoSpaceDE w:val="0"/>
        <w:autoSpaceDN w:val="0"/>
        <w:adjustRightInd w:val="0"/>
        <w:spacing w:line="240" w:lineRule="atLeast"/>
        <w:jc w:val="both"/>
        <w:rPr>
          <w:rFonts w:ascii="Candara" w:hAnsi="Candara"/>
          <w:color w:val="000000"/>
          <w:sz w:val="24"/>
          <w:szCs w:val="24"/>
          <w:lang w:val="es-ES"/>
        </w:rPr>
      </w:pPr>
      <w:r w:rsidRPr="00067E18">
        <w:rPr>
          <w:rFonts w:ascii="Candara" w:hAnsi="Candara"/>
          <w:color w:val="000000"/>
          <w:sz w:val="24"/>
          <w:szCs w:val="24"/>
          <w:lang w:val="es-ES"/>
        </w:rPr>
        <w:t>3.</w:t>
      </w:r>
      <w:r w:rsidRPr="00067E18">
        <w:rPr>
          <w:rFonts w:ascii="Candara" w:hAnsi="Candara"/>
          <w:color w:val="000000"/>
          <w:sz w:val="24"/>
          <w:szCs w:val="24"/>
          <w:lang w:val="es-ES"/>
        </w:rPr>
        <w:tab/>
        <w:t xml:space="preserve">Entendemos que esta Declaración de </w:t>
      </w:r>
      <w:r w:rsidRPr="00067E18">
        <w:rPr>
          <w:rFonts w:ascii="Candara" w:hAnsi="Candara"/>
          <w:sz w:val="24"/>
          <w:szCs w:val="24"/>
          <w:lang w:val="es-MX"/>
        </w:rPr>
        <w:t xml:space="preserve">Mantenimiento </w:t>
      </w:r>
      <w:r w:rsidRPr="00067E18">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r w:rsidRPr="00067E18">
        <w:rPr>
          <w:rFonts w:ascii="Candara" w:hAnsi="Candara"/>
          <w:color w:val="000000"/>
          <w:sz w:val="24"/>
          <w:szCs w:val="24"/>
          <w:lang w:val="es-ES"/>
        </w:rPr>
        <w:t xml:space="preserve"> </w:t>
      </w:r>
      <w:r w:rsidRPr="00067E18">
        <w:rPr>
          <w:rFonts w:ascii="Candara" w:hAnsi="Candara"/>
          <w:color w:val="000000"/>
          <w:sz w:val="24"/>
          <w:szCs w:val="24"/>
          <w:lang w:val="es-ES"/>
        </w:rPr>
        <w:br/>
      </w:r>
      <w:r w:rsidRPr="00067E18">
        <w:rPr>
          <w:rFonts w:ascii="Candara" w:hAnsi="Candara"/>
          <w:sz w:val="24"/>
          <w:szCs w:val="24"/>
          <w:lang w:val="es-MX"/>
        </w:rPr>
        <w:t xml:space="preserve">Firmada: </w:t>
      </w:r>
      <w:r w:rsidRPr="00067E18">
        <w:rPr>
          <w:rFonts w:ascii="Candara" w:hAnsi="Candara"/>
          <w:i/>
          <w:iCs/>
          <w:color w:val="0070C0"/>
          <w:sz w:val="24"/>
          <w:szCs w:val="24"/>
          <w:lang w:val="es-MX"/>
        </w:rPr>
        <w:t>[firma del representante autorizado]</w:t>
      </w:r>
      <w:r w:rsidRPr="00067E18">
        <w:rPr>
          <w:rFonts w:ascii="Candara" w:hAnsi="Candara"/>
          <w:i/>
          <w:iCs/>
          <w:sz w:val="24"/>
          <w:szCs w:val="24"/>
          <w:lang w:val="es-MX"/>
        </w:rPr>
        <w:t xml:space="preserve">. </w:t>
      </w:r>
      <w:r w:rsidRPr="00067E18">
        <w:rPr>
          <w:rFonts w:ascii="Candara" w:hAnsi="Candara"/>
          <w:sz w:val="24"/>
          <w:szCs w:val="24"/>
          <w:lang w:val="es-MX"/>
        </w:rPr>
        <w:t xml:space="preserve">En capacidad de </w:t>
      </w:r>
      <w:r w:rsidRPr="00067E18">
        <w:rPr>
          <w:rFonts w:ascii="Candara" w:hAnsi="Candara"/>
          <w:i/>
          <w:iCs/>
          <w:color w:val="0070C0"/>
          <w:sz w:val="24"/>
          <w:szCs w:val="24"/>
          <w:lang w:val="es-MX"/>
        </w:rPr>
        <w:t>[indique el cargo]</w:t>
      </w:r>
    </w:p>
    <w:p w14:paraId="3E5299F2"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r w:rsidRPr="00067E18">
        <w:rPr>
          <w:rFonts w:ascii="Candara" w:hAnsi="Candara"/>
          <w:sz w:val="24"/>
          <w:szCs w:val="24"/>
          <w:lang w:val="es-MX"/>
        </w:rPr>
        <w:lastRenderedPageBreak/>
        <w:t xml:space="preserve">Nombre: </w:t>
      </w:r>
      <w:r w:rsidRPr="00067E18">
        <w:rPr>
          <w:rFonts w:ascii="Candara" w:hAnsi="Candara"/>
          <w:i/>
          <w:iCs/>
          <w:color w:val="0070C0"/>
          <w:sz w:val="24"/>
          <w:szCs w:val="24"/>
          <w:lang w:val="es-MX"/>
        </w:rPr>
        <w:t>[indique el nombre en letra de molde o mecanografiado]</w:t>
      </w:r>
    </w:p>
    <w:p w14:paraId="542A69CC"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067E18"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067E18">
        <w:rPr>
          <w:rFonts w:ascii="Candara" w:hAnsi="Candara"/>
          <w:sz w:val="24"/>
          <w:szCs w:val="24"/>
          <w:lang w:val="es-MX"/>
        </w:rPr>
        <w:t xml:space="preserve">Debidamente autorizado para firmar la Oferta por y en nombre de: </w:t>
      </w:r>
      <w:r w:rsidRPr="00067E18">
        <w:rPr>
          <w:rFonts w:ascii="Candara" w:hAnsi="Candara"/>
          <w:i/>
          <w:iCs/>
          <w:color w:val="0070C0"/>
          <w:sz w:val="24"/>
          <w:szCs w:val="24"/>
          <w:lang w:val="es-MX"/>
        </w:rPr>
        <w:t>[indique el nombre la entidad que autoriza]</w:t>
      </w:r>
    </w:p>
    <w:p w14:paraId="290C330C"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p>
    <w:p w14:paraId="540F1B84" w14:textId="77777777" w:rsidR="00A90713" w:rsidRPr="00067E18" w:rsidRDefault="00A90713" w:rsidP="00A90713">
      <w:pPr>
        <w:autoSpaceDE w:val="0"/>
        <w:autoSpaceDN w:val="0"/>
        <w:adjustRightInd w:val="0"/>
        <w:spacing w:line="240" w:lineRule="atLeast"/>
        <w:jc w:val="both"/>
        <w:rPr>
          <w:rFonts w:ascii="Candara" w:hAnsi="Candara"/>
          <w:i/>
          <w:iCs/>
          <w:sz w:val="24"/>
          <w:szCs w:val="24"/>
          <w:lang w:val="es-MX"/>
        </w:rPr>
      </w:pPr>
      <w:r w:rsidRPr="00067E18">
        <w:rPr>
          <w:rFonts w:ascii="Candara" w:hAnsi="Candara"/>
          <w:sz w:val="24"/>
          <w:szCs w:val="24"/>
          <w:lang w:val="es-MX"/>
        </w:rPr>
        <w:t xml:space="preserve">Fechada el </w:t>
      </w:r>
      <w:r w:rsidRPr="00067E18">
        <w:rPr>
          <w:rFonts w:ascii="Candara" w:hAnsi="Candara"/>
          <w:i/>
          <w:iCs/>
          <w:color w:val="0070C0"/>
          <w:sz w:val="24"/>
          <w:szCs w:val="24"/>
          <w:lang w:val="es-MX"/>
        </w:rPr>
        <w:t>[indique el día]</w:t>
      </w:r>
      <w:r w:rsidRPr="00067E18">
        <w:rPr>
          <w:rFonts w:ascii="Candara" w:hAnsi="Candara"/>
          <w:sz w:val="24"/>
          <w:szCs w:val="24"/>
          <w:lang w:val="es-MX"/>
        </w:rPr>
        <w:t xml:space="preserve"> día de </w:t>
      </w:r>
      <w:r w:rsidRPr="00067E18">
        <w:rPr>
          <w:rFonts w:ascii="Candara" w:hAnsi="Candara"/>
          <w:i/>
          <w:iCs/>
          <w:color w:val="0070C0"/>
          <w:sz w:val="24"/>
          <w:szCs w:val="24"/>
          <w:lang w:val="es-MX"/>
        </w:rPr>
        <w:t>[indique el mes]</w:t>
      </w:r>
      <w:r w:rsidRPr="00067E18">
        <w:rPr>
          <w:rFonts w:ascii="Candara" w:hAnsi="Candara"/>
          <w:sz w:val="24"/>
          <w:szCs w:val="24"/>
          <w:lang w:val="es-MX"/>
        </w:rPr>
        <w:t xml:space="preserve"> de </w:t>
      </w:r>
      <w:r w:rsidRPr="00067E18">
        <w:rPr>
          <w:rFonts w:ascii="Candara" w:hAnsi="Candara"/>
          <w:color w:val="0070C0"/>
          <w:sz w:val="24"/>
          <w:szCs w:val="24"/>
          <w:lang w:val="es-MX"/>
        </w:rPr>
        <w:t>[</w:t>
      </w:r>
      <w:r w:rsidRPr="00067E18">
        <w:rPr>
          <w:rFonts w:ascii="Candara" w:hAnsi="Candara"/>
          <w:i/>
          <w:iCs/>
          <w:color w:val="0070C0"/>
          <w:sz w:val="24"/>
          <w:szCs w:val="24"/>
          <w:lang w:val="es-MX"/>
        </w:rPr>
        <w:t>indique el año]</w:t>
      </w:r>
    </w:p>
    <w:p w14:paraId="629F6DB8"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bookmarkEnd w:id="26"/>
    <w:p w14:paraId="194112B9"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07805BE"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7812F4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1FE936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E689DA5"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E749FA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B1CB16B"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6CF05C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F1C7336"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17CBE0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991E89B"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4D955DA5"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76366CE3"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20FC3A86"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75DFC7A"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BAB86F9"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3E65D034"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62F13B3F"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5B7AD05A"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1197FF30" w14:textId="77777777" w:rsidR="00A90713" w:rsidRPr="00067E18" w:rsidRDefault="00A90713" w:rsidP="00A90713">
      <w:pPr>
        <w:tabs>
          <w:tab w:val="left" w:pos="-720"/>
          <w:tab w:val="center" w:pos="1710"/>
        </w:tabs>
        <w:suppressAutoHyphens/>
        <w:spacing w:after="120"/>
        <w:jc w:val="center"/>
        <w:rPr>
          <w:rFonts w:ascii="Candara" w:hAnsi="Candara"/>
          <w:b/>
          <w:spacing w:val="-3"/>
          <w:sz w:val="24"/>
          <w:szCs w:val="24"/>
          <w:lang w:val="es-ES_tradnl"/>
        </w:rPr>
      </w:pPr>
    </w:p>
    <w:p w14:paraId="0F259CE5" w14:textId="77777777" w:rsidR="000C4E19" w:rsidRPr="00067E18"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3100C978" w14:textId="77777777" w:rsidR="000C4E19" w:rsidRPr="00067E18"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63DD6FD" w14:textId="77777777" w:rsidR="000C4E19" w:rsidRPr="00067E18"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0D6D6BF3" w14:textId="77777777" w:rsidR="000C4E19" w:rsidRPr="00067E18" w:rsidRDefault="000C4E19" w:rsidP="00A90713">
      <w:pPr>
        <w:tabs>
          <w:tab w:val="left" w:pos="-720"/>
          <w:tab w:val="center" w:pos="1710"/>
        </w:tabs>
        <w:suppressAutoHyphens/>
        <w:spacing w:after="120"/>
        <w:jc w:val="center"/>
        <w:rPr>
          <w:rFonts w:ascii="Candara" w:hAnsi="Candara"/>
          <w:b/>
          <w:spacing w:val="-3"/>
          <w:sz w:val="24"/>
          <w:szCs w:val="24"/>
          <w:lang w:val="es-ES_tradnl"/>
        </w:rPr>
      </w:pPr>
    </w:p>
    <w:p w14:paraId="5B4AE5DA" w14:textId="77777777" w:rsidR="007D13CA" w:rsidRPr="00067E18" w:rsidRDefault="007D13CA" w:rsidP="00495240">
      <w:pPr>
        <w:tabs>
          <w:tab w:val="left" w:pos="-720"/>
          <w:tab w:val="center" w:pos="1710"/>
        </w:tabs>
        <w:suppressAutoHyphens/>
        <w:spacing w:after="120"/>
        <w:rPr>
          <w:rFonts w:ascii="Candara" w:hAnsi="Candara"/>
          <w:b/>
          <w:spacing w:val="-3"/>
          <w:sz w:val="24"/>
          <w:szCs w:val="24"/>
          <w:lang w:val="es-ES_tradnl"/>
        </w:rPr>
      </w:pPr>
    </w:p>
    <w:p w14:paraId="6360B0F0" w14:textId="68F832B8"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14BEBE8C" w14:textId="64C9723F" w:rsidR="000E7AEC" w:rsidRPr="00067E18" w:rsidRDefault="000E7AEC" w:rsidP="00A90713">
      <w:pPr>
        <w:tabs>
          <w:tab w:val="left" w:pos="-720"/>
          <w:tab w:val="center" w:pos="1710"/>
        </w:tabs>
        <w:suppressAutoHyphens/>
        <w:spacing w:after="120"/>
        <w:jc w:val="center"/>
        <w:rPr>
          <w:rFonts w:ascii="Candara" w:hAnsi="Candara"/>
          <w:b/>
          <w:spacing w:val="-3"/>
          <w:sz w:val="24"/>
          <w:szCs w:val="24"/>
          <w:lang w:val="es-ES_tradnl"/>
        </w:rPr>
      </w:pPr>
    </w:p>
    <w:p w14:paraId="1F30C6DC" w14:textId="77777777" w:rsidR="00475A52" w:rsidRPr="00067E18" w:rsidRDefault="00475A52" w:rsidP="00A90713">
      <w:pPr>
        <w:tabs>
          <w:tab w:val="left" w:pos="-720"/>
          <w:tab w:val="center" w:pos="1710"/>
        </w:tabs>
        <w:suppressAutoHyphens/>
        <w:spacing w:after="120"/>
        <w:jc w:val="center"/>
        <w:rPr>
          <w:rFonts w:ascii="Candara" w:hAnsi="Candara"/>
          <w:b/>
          <w:spacing w:val="-3"/>
          <w:sz w:val="24"/>
          <w:szCs w:val="24"/>
          <w:lang w:val="es-ES_tradnl"/>
        </w:rPr>
      </w:pPr>
    </w:p>
    <w:p w14:paraId="1A302CBF" w14:textId="77777777" w:rsidR="000E7AEC" w:rsidRPr="00067E18" w:rsidRDefault="000E7AEC" w:rsidP="00A90713">
      <w:pPr>
        <w:tabs>
          <w:tab w:val="left" w:pos="-720"/>
          <w:tab w:val="center" w:pos="1710"/>
        </w:tabs>
        <w:suppressAutoHyphens/>
        <w:spacing w:after="120"/>
        <w:jc w:val="center"/>
        <w:rPr>
          <w:rFonts w:ascii="Candara" w:hAnsi="Candara"/>
          <w:b/>
          <w:spacing w:val="-3"/>
          <w:sz w:val="24"/>
          <w:szCs w:val="24"/>
          <w:lang w:val="es-ES_tradnl"/>
        </w:rPr>
      </w:pPr>
    </w:p>
    <w:p w14:paraId="7FD5DE73" w14:textId="77777777" w:rsidR="00475A52" w:rsidRPr="00067E18" w:rsidRDefault="007D13CA" w:rsidP="00BE6F01">
      <w:pPr>
        <w:tabs>
          <w:tab w:val="left" w:pos="-720"/>
          <w:tab w:val="center" w:pos="1710"/>
        </w:tabs>
        <w:suppressAutoHyphens/>
        <w:spacing w:after="120"/>
        <w:jc w:val="center"/>
        <w:rPr>
          <w:rFonts w:ascii="Candara" w:hAnsi="Candara"/>
          <w:b/>
          <w:sz w:val="24"/>
          <w:szCs w:val="24"/>
          <w:lang w:val="es-CO"/>
        </w:rPr>
      </w:pPr>
      <w:bookmarkStart w:id="28" w:name="_Hlk45210118"/>
      <w:r w:rsidRPr="00067E18">
        <w:rPr>
          <w:rFonts w:ascii="Candara" w:hAnsi="Candara"/>
          <w:b/>
          <w:spacing w:val="-3"/>
          <w:sz w:val="24"/>
          <w:szCs w:val="24"/>
          <w:lang w:val="es-ES_tradnl"/>
        </w:rPr>
        <w:t>Formulario</w:t>
      </w:r>
      <w:r w:rsidR="00BE6F01" w:rsidRPr="00067E18">
        <w:rPr>
          <w:rFonts w:ascii="Candara" w:hAnsi="Candara"/>
          <w:b/>
          <w:spacing w:val="-3"/>
          <w:sz w:val="24"/>
          <w:szCs w:val="24"/>
          <w:lang w:val="es-ES_tradnl"/>
        </w:rPr>
        <w:t xml:space="preserve"> 0</w:t>
      </w:r>
      <w:r w:rsidR="00233A5F" w:rsidRPr="00067E18">
        <w:rPr>
          <w:rFonts w:ascii="Candara" w:hAnsi="Candara"/>
          <w:b/>
          <w:spacing w:val="-3"/>
          <w:sz w:val="24"/>
          <w:szCs w:val="24"/>
          <w:lang w:val="es-ES_tradnl"/>
        </w:rPr>
        <w:t>7</w:t>
      </w:r>
      <w:r w:rsidR="00BE6F01" w:rsidRPr="00067E18">
        <w:rPr>
          <w:rFonts w:ascii="Candara" w:hAnsi="Candara"/>
          <w:b/>
          <w:spacing w:val="-3"/>
          <w:sz w:val="24"/>
          <w:szCs w:val="24"/>
          <w:lang w:val="es-ES_tradnl"/>
        </w:rPr>
        <w:t xml:space="preserve">: </w:t>
      </w:r>
      <w:r w:rsidRPr="00067E18">
        <w:rPr>
          <w:rFonts w:ascii="Candara" w:hAnsi="Candara"/>
          <w:b/>
          <w:sz w:val="24"/>
          <w:szCs w:val="24"/>
          <w:lang w:val="es-CO"/>
        </w:rPr>
        <w:t>Autorización del Fabricante</w:t>
      </w:r>
    </w:p>
    <w:p w14:paraId="0F70D1BD" w14:textId="7FA31C61" w:rsidR="00BE6F01" w:rsidRPr="00067E18" w:rsidRDefault="00D223FB" w:rsidP="00BE6F01">
      <w:pPr>
        <w:tabs>
          <w:tab w:val="left" w:pos="-720"/>
          <w:tab w:val="center" w:pos="1710"/>
        </w:tabs>
        <w:suppressAutoHyphens/>
        <w:spacing w:after="120"/>
        <w:jc w:val="center"/>
        <w:rPr>
          <w:rFonts w:ascii="Candara" w:hAnsi="Candara"/>
          <w:sz w:val="24"/>
          <w:szCs w:val="24"/>
        </w:rPr>
      </w:pPr>
      <w:r w:rsidRPr="00067E18">
        <w:rPr>
          <w:rFonts w:ascii="Candara" w:hAnsi="Candara"/>
          <w:b/>
          <w:sz w:val="24"/>
          <w:szCs w:val="24"/>
          <w:lang w:val="es-CO"/>
        </w:rPr>
        <w:t>NO APLICA</w:t>
      </w:r>
      <w:r w:rsidR="00BE6F01" w:rsidRPr="00067E18">
        <w:rPr>
          <w:rFonts w:ascii="Candara" w:hAnsi="Candara"/>
          <w:b/>
          <w:sz w:val="24"/>
          <w:szCs w:val="24"/>
          <w:lang w:val="es-CO"/>
        </w:rPr>
        <w:fldChar w:fldCharType="begin"/>
      </w:r>
      <w:r w:rsidR="00BE6F01" w:rsidRPr="00067E18">
        <w:rPr>
          <w:rFonts w:ascii="Candara" w:hAnsi="Candara"/>
          <w:sz w:val="24"/>
          <w:szCs w:val="24"/>
        </w:rPr>
        <w:instrText xml:space="preserve"> XE "</w:instrText>
      </w:r>
      <w:r w:rsidR="00BE6F01" w:rsidRPr="00067E18">
        <w:rPr>
          <w:rFonts w:ascii="Candara" w:hAnsi="Candara"/>
          <w:b/>
          <w:spacing w:val="-3"/>
          <w:sz w:val="24"/>
          <w:szCs w:val="24"/>
          <w:lang w:val="es-ES_tradnl"/>
        </w:rPr>
        <w:instrText>FORMULARIO N° 07</w:instrText>
      </w:r>
      <w:r w:rsidR="00BE6F01" w:rsidRPr="00067E18">
        <w:rPr>
          <w:rFonts w:ascii="Candara" w:hAnsi="Candara"/>
          <w:sz w:val="24"/>
          <w:szCs w:val="24"/>
        </w:rPr>
        <w:instrText>\</w:instrText>
      </w:r>
      <w:r w:rsidR="00BE6F01" w:rsidRPr="00067E18">
        <w:rPr>
          <w:rFonts w:ascii="Candara" w:hAnsi="Candara"/>
          <w:b/>
          <w:spacing w:val="-3"/>
          <w:sz w:val="24"/>
          <w:szCs w:val="24"/>
          <w:lang w:val="es-ES_tradnl"/>
        </w:rPr>
        <w:instrText xml:space="preserve">: </w:instrText>
      </w:r>
      <w:r w:rsidR="00BE6F01" w:rsidRPr="00067E18">
        <w:rPr>
          <w:rFonts w:ascii="Candara" w:hAnsi="Candara"/>
          <w:b/>
          <w:sz w:val="24"/>
          <w:szCs w:val="24"/>
          <w:lang w:val="es-CO"/>
        </w:rPr>
        <w:instrText>AUTORIZACIÓN DEL FABRICANTE</w:instrText>
      </w:r>
      <w:r w:rsidR="00BE6F01" w:rsidRPr="00067E18">
        <w:rPr>
          <w:rFonts w:ascii="Candara" w:hAnsi="Candara"/>
          <w:sz w:val="24"/>
          <w:szCs w:val="24"/>
        </w:rPr>
        <w:instrText xml:space="preserve">" </w:instrText>
      </w:r>
      <w:r w:rsidR="00BE6F01" w:rsidRPr="00067E18">
        <w:rPr>
          <w:rFonts w:ascii="Candara" w:hAnsi="Candara"/>
          <w:b/>
          <w:sz w:val="24"/>
          <w:szCs w:val="24"/>
          <w:lang w:val="es-CO"/>
        </w:rPr>
        <w:fldChar w:fldCharType="end"/>
      </w:r>
    </w:p>
    <w:p w14:paraId="762AFE5F" w14:textId="77777777" w:rsidR="00BE6F01" w:rsidRPr="00067E18" w:rsidRDefault="00BE6F01" w:rsidP="00BE6F01">
      <w:pPr>
        <w:tabs>
          <w:tab w:val="left" w:pos="-720"/>
          <w:tab w:val="center" w:pos="1710"/>
        </w:tabs>
        <w:suppressAutoHyphens/>
        <w:spacing w:after="120"/>
        <w:jc w:val="both"/>
        <w:rPr>
          <w:rFonts w:ascii="Candara" w:hAnsi="Candara"/>
          <w:b/>
          <w:sz w:val="24"/>
          <w:szCs w:val="24"/>
          <w:lang w:val="es-ES_tradnl"/>
        </w:rPr>
      </w:pPr>
    </w:p>
    <w:p w14:paraId="6A6D83FC" w14:textId="77777777" w:rsidR="00BE6F01" w:rsidRPr="00067E18" w:rsidRDefault="00BE6F01" w:rsidP="00BE6F01">
      <w:pPr>
        <w:spacing w:after="120"/>
        <w:jc w:val="both"/>
        <w:rPr>
          <w:rFonts w:ascii="Candara" w:hAnsi="Candara"/>
          <w:i/>
          <w:color w:val="548DD4"/>
          <w:sz w:val="24"/>
          <w:szCs w:val="24"/>
          <w:lang w:val="es-CO"/>
        </w:rPr>
      </w:pPr>
      <w:bookmarkStart w:id="29" w:name="_Toc106681854"/>
      <w:bookmarkStart w:id="30" w:name="_Toc77664169"/>
      <w:r w:rsidRPr="00067E18" w:rsidDel="005D2A88">
        <w:rPr>
          <w:rFonts w:ascii="Candara" w:hAnsi="Candara"/>
          <w:i/>
          <w:color w:val="548DD4"/>
          <w:sz w:val="24"/>
          <w:szCs w:val="24"/>
          <w:lang w:val="es-CO"/>
        </w:rPr>
        <w:t xml:space="preserve"> </w:t>
      </w:r>
      <w:bookmarkEnd w:id="29"/>
      <w:bookmarkEnd w:id="30"/>
      <w:r w:rsidRPr="00067E18">
        <w:rPr>
          <w:rFonts w:ascii="Candara" w:hAnsi="Candara"/>
          <w:i/>
          <w:color w:val="548DD4"/>
          <w:sz w:val="24"/>
          <w:szCs w:val="24"/>
          <w:lang w:val="es-CO"/>
        </w:rPr>
        <w:t xml:space="preserve">[El </w:t>
      </w:r>
      <w:r w:rsidRPr="00067E18">
        <w:rPr>
          <w:rFonts w:ascii="Candara" w:hAnsi="Candara"/>
          <w:i/>
          <w:iCs/>
          <w:color w:val="548DD4"/>
          <w:sz w:val="24"/>
          <w:szCs w:val="24"/>
          <w:lang w:val="es-CO"/>
        </w:rPr>
        <w:t>Oferente</w:t>
      </w:r>
      <w:r w:rsidRPr="00067E18">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067E18">
        <w:rPr>
          <w:rFonts w:ascii="Candara" w:hAnsi="Candara"/>
          <w:i/>
          <w:iCs/>
          <w:color w:val="548DD4"/>
          <w:sz w:val="24"/>
          <w:szCs w:val="24"/>
          <w:lang w:val="es-CO"/>
        </w:rPr>
        <w:t>Oferente</w:t>
      </w:r>
      <w:r w:rsidRPr="00067E18">
        <w:rPr>
          <w:rFonts w:ascii="Candara" w:hAnsi="Candara"/>
          <w:i/>
          <w:color w:val="548DD4"/>
          <w:sz w:val="24"/>
          <w:szCs w:val="24"/>
          <w:lang w:val="es-CO"/>
        </w:rPr>
        <w:t xml:space="preserve"> lo deberá </w:t>
      </w:r>
      <w:r w:rsidRPr="00067E18">
        <w:rPr>
          <w:rFonts w:ascii="Candara" w:hAnsi="Candara"/>
          <w:i/>
          <w:iCs/>
          <w:color w:val="548DD4"/>
          <w:sz w:val="24"/>
          <w:szCs w:val="24"/>
          <w:lang w:val="es-CO"/>
        </w:rPr>
        <w:t>incluirá</w:t>
      </w:r>
      <w:r w:rsidRPr="00067E18">
        <w:rPr>
          <w:rFonts w:ascii="Candara" w:hAnsi="Candara"/>
          <w:i/>
          <w:color w:val="548DD4"/>
          <w:sz w:val="24"/>
          <w:szCs w:val="24"/>
          <w:lang w:val="es-CO"/>
        </w:rPr>
        <w:t xml:space="preserve"> en su oferta, si así se establece en estos documentos.]</w:t>
      </w:r>
    </w:p>
    <w:p w14:paraId="066D55F5" w14:textId="77777777" w:rsidR="00BE6F01" w:rsidRPr="00067E18" w:rsidRDefault="00BE6F01" w:rsidP="00BE6F01">
      <w:pPr>
        <w:spacing w:after="120"/>
        <w:jc w:val="both"/>
        <w:rPr>
          <w:rFonts w:ascii="Candara" w:hAnsi="Candara"/>
          <w:i/>
          <w:sz w:val="24"/>
          <w:szCs w:val="24"/>
          <w:lang w:val="es-CO"/>
        </w:rPr>
      </w:pPr>
    </w:p>
    <w:p w14:paraId="2B8751B3" w14:textId="77777777" w:rsidR="00BE6F01" w:rsidRPr="00067E18" w:rsidRDefault="00BE6F01" w:rsidP="00BE6F01">
      <w:pPr>
        <w:spacing w:after="120"/>
        <w:jc w:val="right"/>
        <w:rPr>
          <w:rFonts w:ascii="Candara" w:hAnsi="Candara"/>
          <w:i/>
          <w:sz w:val="24"/>
          <w:szCs w:val="24"/>
          <w:lang w:val="es-CO"/>
        </w:rPr>
      </w:pPr>
      <w:r w:rsidRPr="00067E18">
        <w:rPr>
          <w:rFonts w:ascii="Candara" w:hAnsi="Candara"/>
          <w:sz w:val="24"/>
          <w:szCs w:val="24"/>
          <w:lang w:val="es-CO"/>
        </w:rPr>
        <w:t xml:space="preserve">Fecha: </w:t>
      </w:r>
      <w:r w:rsidRPr="00067E18">
        <w:rPr>
          <w:rFonts w:ascii="Candara" w:hAnsi="Candara"/>
          <w:i/>
          <w:color w:val="548DD4"/>
          <w:sz w:val="24"/>
          <w:szCs w:val="24"/>
          <w:lang w:val="es-CO"/>
        </w:rPr>
        <w:t>[indicar la fecha (día, mes y año) de presentación de la oferta]</w:t>
      </w:r>
    </w:p>
    <w:p w14:paraId="015614A0" w14:textId="485214AC" w:rsidR="00BE6F01" w:rsidRPr="00067E18" w:rsidRDefault="00BE6F01" w:rsidP="00BE6F01">
      <w:pPr>
        <w:spacing w:after="120"/>
        <w:jc w:val="right"/>
        <w:rPr>
          <w:rFonts w:ascii="Candara" w:hAnsi="Candara"/>
          <w:i/>
          <w:sz w:val="24"/>
          <w:szCs w:val="24"/>
          <w:lang w:val="es-CO"/>
        </w:rPr>
      </w:pPr>
      <w:r w:rsidRPr="00067E18">
        <w:rPr>
          <w:rFonts w:ascii="Candara" w:hAnsi="Candara"/>
          <w:sz w:val="24"/>
          <w:szCs w:val="24"/>
          <w:lang w:val="es-CO"/>
        </w:rPr>
        <w:t>Comparación de Precios No.:</w:t>
      </w:r>
      <w:r w:rsidRPr="00067E18">
        <w:rPr>
          <w:rFonts w:ascii="Candara" w:hAnsi="Candara"/>
          <w:i/>
          <w:sz w:val="24"/>
          <w:szCs w:val="24"/>
          <w:lang w:val="es-CO"/>
        </w:rPr>
        <w:t xml:space="preserve"> </w:t>
      </w:r>
      <w:r w:rsidR="003D5DE7" w:rsidRPr="00067E18">
        <w:rPr>
          <w:rFonts w:ascii="Candara" w:hAnsi="Candara" w:cs="Courier New"/>
          <w:sz w:val="24"/>
          <w:szCs w:val="24"/>
          <w:shd w:val="clear" w:color="auto" w:fill="FFFFFF"/>
        </w:rPr>
        <w:t>APAPORTOVIEJO-92-CP-S-01</w:t>
      </w:r>
      <w:r w:rsidRPr="00067E18">
        <w:rPr>
          <w:rFonts w:ascii="Candara" w:hAnsi="Candara"/>
          <w:i/>
          <w:color w:val="548DD4"/>
          <w:sz w:val="24"/>
          <w:szCs w:val="24"/>
          <w:lang w:val="es-CO"/>
        </w:rPr>
        <w:t>]</w:t>
      </w:r>
    </w:p>
    <w:p w14:paraId="5E61F45F" w14:textId="77777777" w:rsidR="00BE6F01" w:rsidRPr="00067E18" w:rsidRDefault="00BE6F01" w:rsidP="00BE6F01">
      <w:pPr>
        <w:spacing w:after="120"/>
        <w:jc w:val="right"/>
        <w:rPr>
          <w:rFonts w:ascii="Candara" w:hAnsi="Candara"/>
          <w:i/>
          <w:sz w:val="24"/>
          <w:szCs w:val="24"/>
          <w:lang w:val="es-CO"/>
        </w:rPr>
      </w:pPr>
    </w:p>
    <w:p w14:paraId="6EE8CDD5" w14:textId="77777777" w:rsidR="00BE6F01" w:rsidRPr="00067E18" w:rsidRDefault="00BE6F01" w:rsidP="00BE6F01">
      <w:pPr>
        <w:spacing w:after="120"/>
        <w:jc w:val="both"/>
        <w:rPr>
          <w:rFonts w:ascii="Candara" w:hAnsi="Candara"/>
          <w:i/>
          <w:color w:val="548DD4"/>
          <w:sz w:val="24"/>
          <w:szCs w:val="24"/>
          <w:lang w:val="es-CO"/>
        </w:rPr>
      </w:pPr>
      <w:r w:rsidRPr="00067E18">
        <w:rPr>
          <w:rFonts w:ascii="Candara" w:hAnsi="Candara"/>
          <w:sz w:val="24"/>
          <w:szCs w:val="24"/>
          <w:lang w:val="es-CO"/>
        </w:rPr>
        <w:t xml:space="preserve">A: </w:t>
      </w:r>
      <w:r w:rsidRPr="00067E18">
        <w:rPr>
          <w:rFonts w:ascii="Candara" w:hAnsi="Candara"/>
          <w:i/>
          <w:color w:val="548DD4"/>
          <w:sz w:val="24"/>
          <w:szCs w:val="24"/>
          <w:lang w:val="es-CO"/>
        </w:rPr>
        <w:t>[indicar el nombre completo del Contratante]</w:t>
      </w:r>
    </w:p>
    <w:p w14:paraId="6416CD4B" w14:textId="77777777" w:rsidR="00BE6F01" w:rsidRPr="00067E18" w:rsidRDefault="00BE6F01" w:rsidP="00BE6F01">
      <w:pPr>
        <w:numPr>
          <w:ilvl w:val="12"/>
          <w:numId w:val="0"/>
        </w:numPr>
        <w:suppressAutoHyphens/>
        <w:spacing w:after="120"/>
        <w:jc w:val="both"/>
        <w:rPr>
          <w:rFonts w:ascii="Candara" w:hAnsi="Candara"/>
          <w:sz w:val="24"/>
          <w:szCs w:val="24"/>
          <w:lang w:val="es-CO"/>
        </w:rPr>
      </w:pPr>
    </w:p>
    <w:p w14:paraId="59CE9CE6" w14:textId="77777777" w:rsidR="00BE6F01" w:rsidRPr="00067E18" w:rsidRDefault="00BE6F01" w:rsidP="00BE6F01">
      <w:pPr>
        <w:numPr>
          <w:ilvl w:val="12"/>
          <w:numId w:val="0"/>
        </w:numPr>
        <w:suppressAutoHyphens/>
        <w:spacing w:after="120"/>
        <w:jc w:val="both"/>
        <w:rPr>
          <w:rFonts w:ascii="Candara" w:hAnsi="Candara"/>
          <w:sz w:val="24"/>
          <w:szCs w:val="24"/>
          <w:lang w:val="es-CO"/>
        </w:rPr>
      </w:pPr>
      <w:r w:rsidRPr="00067E18">
        <w:rPr>
          <w:rFonts w:ascii="Candara" w:hAnsi="Candara"/>
          <w:sz w:val="24"/>
          <w:szCs w:val="24"/>
          <w:lang w:val="es-CO"/>
        </w:rPr>
        <w:t xml:space="preserve">Nosotros </w:t>
      </w:r>
      <w:r w:rsidRPr="00067E18">
        <w:rPr>
          <w:rFonts w:ascii="Candara" w:hAnsi="Candara"/>
          <w:i/>
          <w:color w:val="548DD4"/>
          <w:sz w:val="24"/>
          <w:szCs w:val="24"/>
          <w:lang w:val="es-CO"/>
        </w:rPr>
        <w:t>[indicar nombre completo del Fabricante],</w:t>
      </w:r>
      <w:r w:rsidRPr="00067E18">
        <w:rPr>
          <w:rFonts w:ascii="Candara" w:hAnsi="Candara"/>
          <w:sz w:val="24"/>
          <w:szCs w:val="24"/>
          <w:lang w:val="es-CO"/>
        </w:rPr>
        <w:t xml:space="preserve"> como fabricantes oficiales de </w:t>
      </w:r>
      <w:r w:rsidRPr="00067E18">
        <w:rPr>
          <w:rFonts w:ascii="Candara" w:hAnsi="Candara"/>
          <w:i/>
          <w:color w:val="548DD4"/>
          <w:sz w:val="24"/>
          <w:szCs w:val="24"/>
          <w:lang w:val="es-CO"/>
        </w:rPr>
        <w:t>[indique el nombre de los bienes fabricados],</w:t>
      </w:r>
      <w:r w:rsidRPr="00067E18">
        <w:rPr>
          <w:rFonts w:ascii="Candara" w:hAnsi="Candara"/>
          <w:sz w:val="24"/>
          <w:szCs w:val="24"/>
          <w:lang w:val="es-CO"/>
        </w:rPr>
        <w:t xml:space="preserve"> con fábricas ubicadas en </w:t>
      </w:r>
      <w:r w:rsidRPr="00067E18">
        <w:rPr>
          <w:rFonts w:ascii="Candara" w:hAnsi="Candara"/>
          <w:i/>
          <w:color w:val="548DD4"/>
          <w:sz w:val="24"/>
          <w:szCs w:val="24"/>
          <w:lang w:val="es-CO"/>
        </w:rPr>
        <w:t xml:space="preserve">[indique la dirección completa de las fábricas] </w:t>
      </w:r>
      <w:r w:rsidRPr="00067E18">
        <w:rPr>
          <w:rFonts w:ascii="Candara" w:hAnsi="Candara"/>
          <w:sz w:val="24"/>
          <w:szCs w:val="24"/>
          <w:lang w:val="es-CO"/>
        </w:rPr>
        <w:t xml:space="preserve">mediante el presente instrumento autorizamos a </w:t>
      </w:r>
      <w:r w:rsidRPr="00067E18">
        <w:rPr>
          <w:rFonts w:ascii="Candara" w:hAnsi="Candara"/>
          <w:i/>
          <w:color w:val="548DD4"/>
          <w:sz w:val="24"/>
          <w:szCs w:val="24"/>
          <w:lang w:val="es-CO"/>
        </w:rPr>
        <w:t>[indicar el nombre completo del Oferente]</w:t>
      </w:r>
      <w:r w:rsidRPr="00067E18">
        <w:rPr>
          <w:rFonts w:ascii="Candara" w:hAnsi="Candara"/>
          <w:sz w:val="24"/>
          <w:szCs w:val="24"/>
          <w:lang w:val="es-CO"/>
        </w:rPr>
        <w:t xml:space="preserve"> a presentar una oferta con el solo propósito de suministrar los siguientes Bienes de fabricación nuestra </w:t>
      </w:r>
      <w:r w:rsidRPr="00067E18">
        <w:rPr>
          <w:rFonts w:ascii="Candara" w:hAnsi="Candara"/>
          <w:i/>
          <w:color w:val="548DD4"/>
          <w:sz w:val="24"/>
          <w:szCs w:val="24"/>
          <w:lang w:val="es-CO"/>
        </w:rPr>
        <w:t>[nombre y breve descripción de los bienes],</w:t>
      </w:r>
      <w:r w:rsidRPr="00067E18">
        <w:rPr>
          <w:rFonts w:ascii="Candara" w:hAnsi="Candara"/>
          <w:i/>
          <w:sz w:val="24"/>
          <w:szCs w:val="24"/>
          <w:lang w:val="es-CO"/>
        </w:rPr>
        <w:t xml:space="preserve"> </w:t>
      </w:r>
      <w:r w:rsidRPr="00067E18">
        <w:rPr>
          <w:rFonts w:ascii="Candara" w:hAnsi="Candara"/>
          <w:sz w:val="24"/>
          <w:szCs w:val="24"/>
          <w:lang w:val="es-CO"/>
        </w:rPr>
        <w:t>y a posteriormente negociar y firmar el Contrato.</w:t>
      </w:r>
    </w:p>
    <w:p w14:paraId="6665F78C" w14:textId="77777777" w:rsidR="00BE6F01" w:rsidRPr="00067E18" w:rsidRDefault="00BE6F01" w:rsidP="00BE6F01">
      <w:pPr>
        <w:pStyle w:val="Sub-ClauseText"/>
        <w:numPr>
          <w:ilvl w:val="12"/>
          <w:numId w:val="0"/>
        </w:numPr>
        <w:suppressAutoHyphens/>
        <w:spacing w:before="0"/>
        <w:rPr>
          <w:rFonts w:ascii="Candara" w:hAnsi="Candara"/>
          <w:spacing w:val="0"/>
          <w:szCs w:val="24"/>
          <w:lang w:val="es-CO"/>
        </w:rPr>
      </w:pPr>
      <w:r w:rsidRPr="00067E18">
        <w:rPr>
          <w:rFonts w:ascii="Candara" w:hAnsi="Candara"/>
          <w:spacing w:val="0"/>
          <w:szCs w:val="24"/>
          <w:lang w:val="es-CO"/>
        </w:rPr>
        <w:t>Por este medio extendemos nuestro aval y plena garantía, respecto a los bienes ofrecidos por la firma antes mencionada.</w:t>
      </w:r>
    </w:p>
    <w:p w14:paraId="70D6A773" w14:textId="77777777" w:rsidR="00BE6F01" w:rsidRPr="00067E18" w:rsidRDefault="00BE6F01" w:rsidP="00BE6F01">
      <w:pPr>
        <w:pStyle w:val="Sub-ClauseText"/>
        <w:numPr>
          <w:ilvl w:val="12"/>
          <w:numId w:val="0"/>
        </w:numPr>
        <w:suppressAutoHyphens/>
        <w:spacing w:before="0"/>
        <w:rPr>
          <w:rFonts w:ascii="Candara" w:hAnsi="Candara"/>
          <w:spacing w:val="0"/>
          <w:szCs w:val="24"/>
          <w:lang w:val="es-CO"/>
        </w:rPr>
      </w:pPr>
    </w:p>
    <w:p w14:paraId="75E2CEB3" w14:textId="77777777" w:rsidR="00BE6F01" w:rsidRPr="00067E18" w:rsidRDefault="00BE6F01" w:rsidP="00BE6F01">
      <w:pPr>
        <w:pStyle w:val="Sub-ClauseText"/>
        <w:numPr>
          <w:ilvl w:val="12"/>
          <w:numId w:val="0"/>
        </w:numPr>
        <w:suppressAutoHyphens/>
        <w:rPr>
          <w:rFonts w:ascii="Candara" w:hAnsi="Candara"/>
          <w:i/>
          <w:color w:val="548DD4"/>
          <w:spacing w:val="0"/>
          <w:szCs w:val="24"/>
          <w:lang w:val="es-CO" w:eastAsia="es-ES"/>
        </w:rPr>
      </w:pPr>
      <w:r w:rsidRPr="00067E18">
        <w:rPr>
          <w:rFonts w:ascii="Candara" w:hAnsi="Candara"/>
          <w:spacing w:val="0"/>
          <w:szCs w:val="24"/>
          <w:lang w:val="es-CO"/>
        </w:rPr>
        <w:t xml:space="preserve">Nombre: </w:t>
      </w:r>
      <w:r w:rsidRPr="00067E18">
        <w:rPr>
          <w:rFonts w:ascii="Candara" w:hAnsi="Candara"/>
          <w:i/>
          <w:color w:val="548DD4"/>
          <w:spacing w:val="0"/>
          <w:szCs w:val="24"/>
          <w:lang w:val="es-CO" w:eastAsia="es-ES"/>
        </w:rPr>
        <w:t>[indicar el nombre completo del representante autorizado del Fabricante]</w:t>
      </w:r>
    </w:p>
    <w:p w14:paraId="1920A6D6" w14:textId="77777777" w:rsidR="00BE6F01" w:rsidRPr="00067E18" w:rsidRDefault="00BE6F01" w:rsidP="00BE6F01">
      <w:pPr>
        <w:pStyle w:val="Sub-ClauseText"/>
        <w:numPr>
          <w:ilvl w:val="12"/>
          <w:numId w:val="0"/>
        </w:numPr>
        <w:suppressAutoHyphens/>
        <w:rPr>
          <w:rFonts w:ascii="Candara" w:hAnsi="Candara"/>
          <w:spacing w:val="0"/>
          <w:szCs w:val="24"/>
          <w:lang w:val="es-CO"/>
        </w:rPr>
      </w:pPr>
      <w:r w:rsidRPr="00067E18">
        <w:rPr>
          <w:rFonts w:ascii="Candara" w:hAnsi="Candara"/>
          <w:spacing w:val="0"/>
          <w:szCs w:val="24"/>
          <w:lang w:val="es-CO"/>
        </w:rPr>
        <w:t xml:space="preserve">Cargo: </w:t>
      </w:r>
      <w:r w:rsidRPr="00067E18">
        <w:rPr>
          <w:rFonts w:ascii="Candara" w:hAnsi="Candara"/>
          <w:i/>
          <w:color w:val="548DD4"/>
          <w:spacing w:val="0"/>
          <w:szCs w:val="24"/>
          <w:lang w:val="es-CO" w:eastAsia="es-ES"/>
        </w:rPr>
        <w:t>[indicar cargo]</w:t>
      </w:r>
    </w:p>
    <w:p w14:paraId="14AD1252" w14:textId="77777777" w:rsidR="00BE6F01" w:rsidRPr="00067E18" w:rsidRDefault="00BE6F01" w:rsidP="00BE6F01">
      <w:pPr>
        <w:pStyle w:val="Sub-ClauseText"/>
        <w:numPr>
          <w:ilvl w:val="12"/>
          <w:numId w:val="0"/>
        </w:numPr>
        <w:suppressAutoHyphens/>
        <w:rPr>
          <w:rFonts w:ascii="Candara" w:hAnsi="Candara"/>
          <w:spacing w:val="0"/>
          <w:szCs w:val="24"/>
          <w:lang w:val="es-CO"/>
        </w:rPr>
      </w:pPr>
      <w:r w:rsidRPr="00067E18">
        <w:rPr>
          <w:rFonts w:ascii="Candara" w:hAnsi="Candara"/>
          <w:spacing w:val="0"/>
          <w:szCs w:val="24"/>
          <w:lang w:val="es-CO"/>
        </w:rPr>
        <w:t xml:space="preserve">Debidamente autorizado para firmar esta Autorización en nombre de: </w:t>
      </w:r>
      <w:r w:rsidRPr="00067E18">
        <w:rPr>
          <w:rFonts w:ascii="Candara" w:hAnsi="Candara"/>
          <w:i/>
          <w:color w:val="548DD4"/>
          <w:spacing w:val="0"/>
          <w:szCs w:val="24"/>
          <w:lang w:val="es-CO" w:eastAsia="es-ES"/>
        </w:rPr>
        <w:t>[nombre completo del Oferente]</w:t>
      </w:r>
    </w:p>
    <w:p w14:paraId="4EA49E91" w14:textId="77777777" w:rsidR="00BE6F01" w:rsidRPr="00067E18" w:rsidRDefault="00BE6F01" w:rsidP="00BE6F01">
      <w:pPr>
        <w:pStyle w:val="Sub-ClauseText"/>
        <w:numPr>
          <w:ilvl w:val="12"/>
          <w:numId w:val="0"/>
        </w:numPr>
        <w:suppressAutoHyphens/>
        <w:spacing w:before="0"/>
        <w:rPr>
          <w:rFonts w:ascii="Candara" w:hAnsi="Candara"/>
          <w:spacing w:val="0"/>
          <w:szCs w:val="24"/>
          <w:lang w:val="es-CO"/>
        </w:rPr>
      </w:pPr>
      <w:r w:rsidRPr="00067E18">
        <w:rPr>
          <w:rFonts w:ascii="Candara" w:hAnsi="Candara"/>
          <w:spacing w:val="0"/>
          <w:szCs w:val="24"/>
          <w:lang w:val="es-CO"/>
        </w:rPr>
        <w:t xml:space="preserve">Fechado en el día </w:t>
      </w:r>
      <w:r w:rsidRPr="00067E18">
        <w:rPr>
          <w:rFonts w:ascii="Candara" w:hAnsi="Candara"/>
          <w:color w:val="0070C0"/>
          <w:spacing w:val="0"/>
          <w:szCs w:val="24"/>
          <w:lang w:val="es-CO"/>
        </w:rPr>
        <w:t>______________</w:t>
      </w:r>
      <w:r w:rsidRPr="00067E18">
        <w:rPr>
          <w:rFonts w:ascii="Candara" w:hAnsi="Candara"/>
          <w:spacing w:val="0"/>
          <w:szCs w:val="24"/>
          <w:lang w:val="es-CO"/>
        </w:rPr>
        <w:t xml:space="preserve"> de </w:t>
      </w:r>
      <w:r w:rsidRPr="00067E18">
        <w:rPr>
          <w:rFonts w:ascii="Candara" w:hAnsi="Candara"/>
          <w:color w:val="0070C0"/>
          <w:spacing w:val="0"/>
          <w:szCs w:val="24"/>
          <w:lang w:val="es-CO"/>
        </w:rPr>
        <w:t>__________________</w:t>
      </w:r>
      <w:r w:rsidRPr="00067E18">
        <w:rPr>
          <w:rFonts w:ascii="Candara" w:hAnsi="Candara"/>
          <w:spacing w:val="0"/>
          <w:szCs w:val="24"/>
          <w:lang w:val="es-CO"/>
        </w:rPr>
        <w:t xml:space="preserve">de </w:t>
      </w:r>
      <w:r w:rsidRPr="00067E18">
        <w:rPr>
          <w:rFonts w:ascii="Candara" w:hAnsi="Candara"/>
          <w:color w:val="0070C0"/>
          <w:spacing w:val="0"/>
          <w:szCs w:val="24"/>
          <w:lang w:val="es-CO"/>
        </w:rPr>
        <w:t>__ [fecha de la firma]</w:t>
      </w:r>
    </w:p>
    <w:p w14:paraId="1C640528" w14:textId="77777777"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44269943" w14:textId="77777777"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CO"/>
        </w:rPr>
      </w:pPr>
    </w:p>
    <w:bookmarkEnd w:id="28"/>
    <w:p w14:paraId="17D26EFE" w14:textId="77777777"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7EF8BCF8" w14:textId="77777777"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277666DD" w14:textId="77777777" w:rsidR="007D13CA" w:rsidRPr="00067E18"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0454EE00" w14:textId="77777777" w:rsidR="007D13CA" w:rsidRPr="00067E18"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493B34F1" w14:textId="77777777" w:rsidR="007D13CA" w:rsidRPr="00067E18"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F6ACB34" w14:textId="77777777" w:rsidR="007D13CA" w:rsidRPr="00067E18"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3F0278EF" w14:textId="77777777" w:rsidR="00BE6F01" w:rsidRPr="00067E18" w:rsidRDefault="00BE6F01" w:rsidP="00A90713">
      <w:pPr>
        <w:tabs>
          <w:tab w:val="left" w:pos="-720"/>
          <w:tab w:val="center" w:pos="1710"/>
        </w:tabs>
        <w:suppressAutoHyphens/>
        <w:spacing w:after="120"/>
        <w:jc w:val="center"/>
        <w:rPr>
          <w:rFonts w:ascii="Candara" w:hAnsi="Candara"/>
          <w:b/>
          <w:spacing w:val="-3"/>
          <w:sz w:val="24"/>
          <w:szCs w:val="24"/>
          <w:lang w:val="es-ES_tradnl"/>
        </w:rPr>
      </w:pPr>
    </w:p>
    <w:p w14:paraId="5CE64A28" w14:textId="77777777" w:rsidR="00207A6B" w:rsidRPr="00067E18" w:rsidRDefault="00AC6163" w:rsidP="00A90713">
      <w:pPr>
        <w:tabs>
          <w:tab w:val="left" w:pos="-720"/>
          <w:tab w:val="center" w:pos="1710"/>
        </w:tabs>
        <w:suppressAutoHyphens/>
        <w:spacing w:after="120"/>
        <w:jc w:val="center"/>
        <w:rPr>
          <w:rFonts w:ascii="Candara" w:hAnsi="Candara"/>
          <w:b/>
          <w:spacing w:val="-3"/>
          <w:sz w:val="24"/>
          <w:szCs w:val="24"/>
        </w:rPr>
      </w:pPr>
      <w:bookmarkStart w:id="31" w:name="_Hlk45210636"/>
      <w:bookmarkStart w:id="32" w:name="_Hlk45210593"/>
      <w:r w:rsidRPr="00067E18">
        <w:rPr>
          <w:rFonts w:ascii="Candara" w:hAnsi="Candara"/>
          <w:b/>
          <w:spacing w:val="-3"/>
          <w:sz w:val="24"/>
          <w:szCs w:val="24"/>
          <w:lang w:val="es-ES_tradnl"/>
        </w:rPr>
        <w:t xml:space="preserve">Formulario </w:t>
      </w:r>
      <w:r w:rsidR="00D12DFA" w:rsidRPr="00067E18">
        <w:rPr>
          <w:rFonts w:ascii="Candara" w:hAnsi="Candara"/>
          <w:b/>
          <w:spacing w:val="-3"/>
          <w:sz w:val="24"/>
          <w:szCs w:val="24"/>
          <w:lang w:val="es-ES_tradnl"/>
        </w:rPr>
        <w:t>0</w:t>
      </w:r>
      <w:r w:rsidR="00233A5F" w:rsidRPr="00067E18">
        <w:rPr>
          <w:rFonts w:ascii="Candara" w:hAnsi="Candara"/>
          <w:b/>
          <w:spacing w:val="-3"/>
          <w:sz w:val="24"/>
          <w:szCs w:val="24"/>
          <w:lang w:val="es-ES_tradnl"/>
        </w:rPr>
        <w:t>8</w:t>
      </w:r>
      <w:r w:rsidR="00D12DFA" w:rsidRPr="00067E18">
        <w:rPr>
          <w:rFonts w:ascii="Candara" w:hAnsi="Candara"/>
          <w:b/>
          <w:spacing w:val="-3"/>
          <w:sz w:val="24"/>
          <w:szCs w:val="24"/>
          <w:lang w:val="es-ES_tradnl"/>
        </w:rPr>
        <w:t xml:space="preserve"> - </w:t>
      </w:r>
      <w:r w:rsidR="00D12DFA" w:rsidRPr="00067E18">
        <w:rPr>
          <w:rFonts w:ascii="Candara" w:hAnsi="Candara"/>
          <w:b/>
          <w:spacing w:val="-3"/>
          <w:sz w:val="24"/>
          <w:szCs w:val="24"/>
        </w:rPr>
        <w:t>Facturación Promedio Anual</w:t>
      </w:r>
      <w:r w:rsidR="001071BD" w:rsidRPr="00067E18">
        <w:rPr>
          <w:rFonts w:ascii="Candara" w:hAnsi="Candara"/>
          <w:b/>
          <w:spacing w:val="-3"/>
          <w:sz w:val="24"/>
          <w:szCs w:val="24"/>
        </w:rPr>
        <w:fldChar w:fldCharType="begin"/>
      </w:r>
      <w:r w:rsidR="001071BD" w:rsidRPr="00067E18">
        <w:rPr>
          <w:rFonts w:ascii="Candara" w:hAnsi="Candara"/>
          <w:sz w:val="24"/>
          <w:szCs w:val="24"/>
        </w:rPr>
        <w:instrText xml:space="preserve"> XE "</w:instrText>
      </w:r>
      <w:r w:rsidR="001071BD" w:rsidRPr="00067E18">
        <w:rPr>
          <w:rFonts w:ascii="Candara" w:hAnsi="Candara"/>
          <w:b/>
          <w:spacing w:val="-3"/>
          <w:sz w:val="24"/>
          <w:szCs w:val="24"/>
          <w:lang w:val="es-ES_tradnl"/>
        </w:rPr>
        <w:instrText xml:space="preserve">Formulario 07 - </w:instrText>
      </w:r>
      <w:r w:rsidR="001071BD" w:rsidRPr="00067E18">
        <w:rPr>
          <w:rFonts w:ascii="Candara" w:hAnsi="Candara"/>
          <w:b/>
          <w:spacing w:val="-3"/>
          <w:sz w:val="24"/>
          <w:szCs w:val="24"/>
        </w:rPr>
        <w:instrText>Facturación Promedio Anual</w:instrText>
      </w:r>
      <w:r w:rsidR="001071BD" w:rsidRPr="00067E18">
        <w:rPr>
          <w:rFonts w:ascii="Candara" w:hAnsi="Candara"/>
          <w:sz w:val="24"/>
          <w:szCs w:val="24"/>
        </w:rPr>
        <w:instrText xml:space="preserve">" </w:instrText>
      </w:r>
      <w:r w:rsidR="001071BD" w:rsidRPr="00067E18">
        <w:rPr>
          <w:rFonts w:ascii="Candara" w:hAnsi="Candara"/>
          <w:b/>
          <w:spacing w:val="-3"/>
          <w:sz w:val="24"/>
          <w:szCs w:val="24"/>
        </w:rPr>
        <w:fldChar w:fldCharType="end"/>
      </w:r>
    </w:p>
    <w:p w14:paraId="09B7B880" w14:textId="77777777" w:rsidR="00ED6060" w:rsidRPr="00067E18" w:rsidRDefault="00ED6060" w:rsidP="00DB27F3">
      <w:pPr>
        <w:suppressAutoHyphens/>
        <w:spacing w:after="120"/>
        <w:jc w:val="both"/>
        <w:rPr>
          <w:rFonts w:ascii="Candara" w:hAnsi="Candara"/>
          <w:iCs/>
          <w:sz w:val="24"/>
          <w:szCs w:val="24"/>
        </w:rPr>
      </w:pPr>
    </w:p>
    <w:p w14:paraId="682DC36A" w14:textId="7E112F4E" w:rsidR="006B1511" w:rsidRPr="00067E18" w:rsidRDefault="00D12DFA" w:rsidP="00DB27F3">
      <w:pPr>
        <w:suppressAutoHyphens/>
        <w:spacing w:after="120"/>
        <w:jc w:val="both"/>
        <w:rPr>
          <w:rFonts w:ascii="Candara" w:hAnsi="Candara"/>
          <w:b/>
          <w:i/>
          <w:color w:val="548DD4"/>
          <w:sz w:val="24"/>
          <w:szCs w:val="24"/>
        </w:rPr>
      </w:pPr>
      <w:r w:rsidRPr="00067E18">
        <w:rPr>
          <w:rFonts w:ascii="Candara" w:hAnsi="Candara"/>
          <w:iCs/>
          <w:sz w:val="24"/>
          <w:szCs w:val="24"/>
        </w:rPr>
        <w:t>Mi representada t</w:t>
      </w:r>
      <w:r w:rsidR="00E408C2" w:rsidRPr="00067E18">
        <w:rPr>
          <w:rFonts w:ascii="Candara" w:hAnsi="Candara"/>
          <w:iCs/>
          <w:sz w:val="24"/>
          <w:szCs w:val="24"/>
        </w:rPr>
        <w:t xml:space="preserve">iene una facturación promedio anual por </w:t>
      </w:r>
      <w:r w:rsidR="000C4E19" w:rsidRPr="00067E18">
        <w:rPr>
          <w:rFonts w:ascii="Candara" w:hAnsi="Candara"/>
          <w:i/>
          <w:iCs/>
          <w:color w:val="548DD4"/>
          <w:spacing w:val="-3"/>
          <w:sz w:val="24"/>
          <w:szCs w:val="24"/>
        </w:rPr>
        <w:t>[venta de los siguientes bienes</w:t>
      </w:r>
      <w:r w:rsidR="00DA44FC" w:rsidRPr="00067E18">
        <w:rPr>
          <w:rFonts w:ascii="Candara" w:hAnsi="Candara"/>
          <w:i/>
          <w:iCs/>
          <w:color w:val="548DD4"/>
          <w:spacing w:val="-3"/>
          <w:sz w:val="24"/>
          <w:szCs w:val="24"/>
        </w:rPr>
        <w:t xml:space="preserve"> </w:t>
      </w:r>
      <w:r w:rsidR="00DA44FC" w:rsidRPr="00067E18">
        <w:rPr>
          <w:rFonts w:ascii="Candara" w:hAnsi="Candara"/>
          <w:b/>
          <w:color w:val="4472C4"/>
          <w:sz w:val="24"/>
          <w:szCs w:val="24"/>
          <w:lang w:val="es-MX"/>
        </w:rPr>
        <w:t xml:space="preserve">, </w:t>
      </w:r>
      <w:r w:rsidR="00DA44FC" w:rsidRPr="00067E18">
        <w:rPr>
          <w:rFonts w:ascii="Candara" w:hAnsi="Candara"/>
          <w:bCs/>
          <w:color w:val="4472C4"/>
          <w:sz w:val="24"/>
          <w:szCs w:val="24"/>
          <w:lang w:val="es-MX"/>
        </w:rPr>
        <w:t>servicios diferentes de consultoría y/o servicios conexos</w:t>
      </w:r>
      <w:r w:rsidR="000C4E19" w:rsidRPr="00067E18">
        <w:rPr>
          <w:rFonts w:ascii="Candara" w:hAnsi="Candara"/>
          <w:i/>
          <w:iCs/>
          <w:color w:val="548DD4"/>
          <w:spacing w:val="-3"/>
          <w:sz w:val="24"/>
          <w:szCs w:val="24"/>
        </w:rPr>
        <w:t xml:space="preserve"> como: (detallar)] </w:t>
      </w:r>
      <w:r w:rsidR="00E408C2" w:rsidRPr="00067E18">
        <w:rPr>
          <w:rFonts w:ascii="Candara" w:hAnsi="Candara"/>
          <w:iCs/>
          <w:sz w:val="24"/>
          <w:szCs w:val="24"/>
        </w:rPr>
        <w:t xml:space="preserve">por el período del </w:t>
      </w:r>
      <w:r w:rsidR="00E408C2" w:rsidRPr="00067E18">
        <w:rPr>
          <w:rFonts w:ascii="Candara" w:hAnsi="Candara"/>
          <w:i/>
          <w:iCs/>
          <w:color w:val="548DD4"/>
          <w:sz w:val="24"/>
          <w:szCs w:val="24"/>
        </w:rPr>
        <w:t>_(indicar fecha)__ al _(indica</w:t>
      </w:r>
      <w:r w:rsidR="008930EC" w:rsidRPr="00067E18">
        <w:rPr>
          <w:rFonts w:ascii="Candara" w:hAnsi="Candara"/>
          <w:i/>
          <w:iCs/>
          <w:color w:val="548DD4"/>
          <w:sz w:val="24"/>
          <w:szCs w:val="24"/>
        </w:rPr>
        <w:t>r fecha)__, de _(indicar monto),</w:t>
      </w:r>
      <w:r w:rsidR="008930EC" w:rsidRPr="00067E18">
        <w:rPr>
          <w:rFonts w:ascii="Candara" w:hAnsi="Candara"/>
          <w:iCs/>
          <w:sz w:val="24"/>
          <w:szCs w:val="24"/>
        </w:rPr>
        <w:t xml:space="preserve"> adjunto documentos de respaldo. </w:t>
      </w:r>
      <w:r w:rsidR="008930EC" w:rsidRPr="00067E18">
        <w:rPr>
          <w:rFonts w:ascii="Candara" w:hAnsi="Candara"/>
          <w:i/>
          <w:iCs/>
          <w:color w:val="548DD4"/>
          <w:sz w:val="24"/>
          <w:szCs w:val="24"/>
        </w:rPr>
        <w:t>(Ejem: facturas, declaración del impuesto a la renta, etc)</w:t>
      </w:r>
    </w:p>
    <w:p w14:paraId="3EAEAD33" w14:textId="77777777" w:rsidR="006B1511" w:rsidRPr="00067E18" w:rsidRDefault="006B1511" w:rsidP="00DB27F3">
      <w:pPr>
        <w:tabs>
          <w:tab w:val="left" w:pos="-720"/>
          <w:tab w:val="center" w:pos="1710"/>
        </w:tabs>
        <w:suppressAutoHyphens/>
        <w:spacing w:after="120"/>
        <w:jc w:val="both"/>
        <w:rPr>
          <w:rFonts w:ascii="Candara" w:hAnsi="Candara"/>
          <w:b/>
          <w:sz w:val="24"/>
          <w:szCs w:val="24"/>
        </w:rPr>
      </w:pPr>
    </w:p>
    <w:p w14:paraId="4E374263" w14:textId="77777777" w:rsidR="006B1511" w:rsidRPr="00067E18" w:rsidRDefault="00FB30EB" w:rsidP="00DB27F3">
      <w:pPr>
        <w:tabs>
          <w:tab w:val="left" w:pos="-720"/>
          <w:tab w:val="center" w:pos="1710"/>
        </w:tabs>
        <w:suppressAutoHyphens/>
        <w:spacing w:after="120"/>
        <w:jc w:val="both"/>
        <w:rPr>
          <w:rFonts w:ascii="Candara" w:hAnsi="Candara"/>
          <w:sz w:val="24"/>
          <w:szCs w:val="24"/>
        </w:rPr>
      </w:pPr>
      <w:r w:rsidRPr="00067E18">
        <w:rPr>
          <w:rFonts w:ascii="Candara" w:hAnsi="Candara"/>
          <w:sz w:val="24"/>
          <w:szCs w:val="24"/>
        </w:rPr>
        <w:t>Atentamente,</w:t>
      </w:r>
    </w:p>
    <w:p w14:paraId="38FAA708" w14:textId="77777777" w:rsidR="00A90713" w:rsidRPr="00067E18" w:rsidRDefault="00A90713" w:rsidP="00A90713">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02E6BA4C" w14:textId="77777777" w:rsidR="00A90713" w:rsidRPr="00067E18" w:rsidRDefault="00A90713" w:rsidP="00A90713">
      <w:pPr>
        <w:spacing w:after="120"/>
        <w:jc w:val="both"/>
        <w:rPr>
          <w:rFonts w:ascii="Candara" w:hAnsi="Candara"/>
          <w:bCs/>
          <w:sz w:val="24"/>
          <w:szCs w:val="24"/>
          <w:lang w:val="es-ES"/>
        </w:rPr>
      </w:pPr>
    </w:p>
    <w:p w14:paraId="6885A7A9"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6A7DE51F"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7ACBC839"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76CD3D79" w14:textId="7CAE643B" w:rsidR="00A90713" w:rsidRPr="00067E18" w:rsidRDefault="00C13267" w:rsidP="00A90713">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w:t>
      </w:r>
      <w:r w:rsidR="00A90713" w:rsidRPr="00067E18">
        <w:rPr>
          <w:rFonts w:ascii="Candara" w:hAnsi="Candara"/>
          <w:color w:val="0070C0"/>
          <w:sz w:val="24"/>
          <w:szCs w:val="24"/>
        </w:rPr>
        <w:t>________________________________________________________________</w:t>
      </w:r>
      <w:bookmarkEnd w:id="31"/>
    </w:p>
    <w:p w14:paraId="3ABC3415" w14:textId="77777777" w:rsidR="00207A6B" w:rsidRPr="00067E18" w:rsidRDefault="00B0489F" w:rsidP="00A90713">
      <w:pPr>
        <w:tabs>
          <w:tab w:val="left" w:pos="-720"/>
          <w:tab w:val="center" w:pos="1710"/>
        </w:tabs>
        <w:suppressAutoHyphens/>
        <w:spacing w:after="120"/>
        <w:jc w:val="center"/>
        <w:rPr>
          <w:rFonts w:ascii="Candara" w:hAnsi="Candara"/>
          <w:b/>
          <w:spacing w:val="-3"/>
          <w:sz w:val="24"/>
          <w:szCs w:val="24"/>
          <w:lang w:val="es-ES_tradnl"/>
        </w:rPr>
      </w:pPr>
      <w:r w:rsidRPr="00067E18">
        <w:rPr>
          <w:rFonts w:ascii="Candara" w:hAnsi="Candara"/>
          <w:b/>
          <w:spacing w:val="-3"/>
          <w:sz w:val="24"/>
          <w:szCs w:val="24"/>
          <w:lang w:val="es-ES_tradnl"/>
        </w:rPr>
        <w:br w:type="page"/>
      </w:r>
      <w:bookmarkStart w:id="33" w:name="_Hlk45210654"/>
      <w:r w:rsidR="00AC6163" w:rsidRPr="00067E18">
        <w:rPr>
          <w:rFonts w:ascii="Candara" w:hAnsi="Candara"/>
          <w:b/>
          <w:spacing w:val="-3"/>
          <w:sz w:val="24"/>
          <w:szCs w:val="24"/>
          <w:lang w:val="es-ES_tradnl"/>
        </w:rPr>
        <w:lastRenderedPageBreak/>
        <w:t xml:space="preserve">Formulario </w:t>
      </w:r>
      <w:r w:rsidRPr="00067E18">
        <w:rPr>
          <w:rFonts w:ascii="Candara" w:hAnsi="Candara"/>
          <w:b/>
          <w:spacing w:val="-3"/>
          <w:sz w:val="24"/>
          <w:szCs w:val="24"/>
          <w:lang w:val="es-ES_tradnl"/>
        </w:rPr>
        <w:t>0</w:t>
      </w:r>
      <w:r w:rsidR="00233A5F" w:rsidRPr="00067E18">
        <w:rPr>
          <w:rFonts w:ascii="Candara" w:hAnsi="Candara"/>
          <w:b/>
          <w:spacing w:val="-3"/>
          <w:sz w:val="24"/>
          <w:szCs w:val="24"/>
          <w:lang w:val="es-ES_tradnl"/>
        </w:rPr>
        <w:t>9</w:t>
      </w:r>
      <w:r w:rsidRPr="00067E18">
        <w:rPr>
          <w:rFonts w:ascii="Candara" w:hAnsi="Candara"/>
          <w:b/>
          <w:spacing w:val="-3"/>
          <w:sz w:val="24"/>
          <w:szCs w:val="24"/>
          <w:lang w:val="es-ES_tradnl"/>
        </w:rPr>
        <w:t>: Experiencia Específica del Oferente</w:t>
      </w:r>
      <w:r w:rsidR="00A90713" w:rsidRPr="00067E18">
        <w:rPr>
          <w:rStyle w:val="Refdenotaalpie"/>
          <w:b/>
          <w:spacing w:val="-3"/>
          <w:szCs w:val="24"/>
        </w:rPr>
        <w:footnoteReference w:id="5"/>
      </w:r>
      <w:r w:rsidR="001071BD" w:rsidRPr="00067E18">
        <w:rPr>
          <w:rFonts w:ascii="Candara" w:hAnsi="Candara"/>
          <w:b/>
          <w:spacing w:val="-3"/>
          <w:sz w:val="24"/>
          <w:szCs w:val="24"/>
          <w:lang w:val="es-ES_tradnl"/>
        </w:rPr>
        <w:fldChar w:fldCharType="begin"/>
      </w:r>
      <w:r w:rsidR="001071BD" w:rsidRPr="00067E18">
        <w:rPr>
          <w:rFonts w:ascii="Candara" w:hAnsi="Candara"/>
          <w:sz w:val="24"/>
          <w:szCs w:val="24"/>
        </w:rPr>
        <w:instrText xml:space="preserve"> XE "</w:instrText>
      </w:r>
      <w:r w:rsidR="001071BD" w:rsidRPr="00067E18">
        <w:rPr>
          <w:rFonts w:ascii="Candara" w:hAnsi="Candara"/>
          <w:b/>
          <w:spacing w:val="-3"/>
          <w:sz w:val="24"/>
          <w:szCs w:val="24"/>
          <w:lang w:val="es-ES_tradnl"/>
        </w:rPr>
        <w:instrText>Formulario 08</w:instrText>
      </w:r>
      <w:r w:rsidR="001071BD" w:rsidRPr="00067E18">
        <w:rPr>
          <w:rFonts w:ascii="Candara" w:hAnsi="Candara"/>
          <w:sz w:val="24"/>
          <w:szCs w:val="24"/>
        </w:rPr>
        <w:instrText>\</w:instrText>
      </w:r>
      <w:r w:rsidR="001071BD" w:rsidRPr="00067E18">
        <w:rPr>
          <w:rFonts w:ascii="Candara" w:hAnsi="Candara"/>
          <w:b/>
          <w:spacing w:val="-3"/>
          <w:sz w:val="24"/>
          <w:szCs w:val="24"/>
          <w:lang w:val="es-ES_tradnl"/>
        </w:rPr>
        <w:instrText>: Experiencia Específica del Oferente</w:instrText>
      </w:r>
      <w:r w:rsidR="001071BD" w:rsidRPr="00067E18">
        <w:rPr>
          <w:rFonts w:ascii="Candara" w:hAnsi="Candara"/>
          <w:sz w:val="24"/>
          <w:szCs w:val="24"/>
        </w:rPr>
        <w:instrText xml:space="preserve">" </w:instrText>
      </w:r>
      <w:r w:rsidR="001071BD" w:rsidRPr="00067E18">
        <w:rPr>
          <w:rFonts w:ascii="Candara" w:hAnsi="Candara"/>
          <w:b/>
          <w:spacing w:val="-3"/>
          <w:sz w:val="24"/>
          <w:szCs w:val="24"/>
          <w:lang w:val="es-ES_tradnl"/>
        </w:rPr>
        <w:fldChar w:fldCharType="end"/>
      </w:r>
    </w:p>
    <w:p w14:paraId="6126DD79" w14:textId="77777777" w:rsidR="0008557B" w:rsidRPr="00067E18" w:rsidRDefault="0008557B" w:rsidP="00DB27F3">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rsidR="00B0489F" w:rsidRPr="00067E18" w14:paraId="6BD3A6D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2B0B4E9D" w14:textId="4D823FAF" w:rsidR="00B0489F" w:rsidRPr="00067E18" w:rsidRDefault="0008557B"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EXPERIENCIA ESPEC</w:t>
            </w:r>
            <w:r w:rsidR="00C13267" w:rsidRPr="00067E18">
              <w:rPr>
                <w:rFonts w:ascii="Candara" w:hAnsi="Candara"/>
                <w:b/>
                <w:bCs/>
                <w:spacing w:val="-3"/>
                <w:sz w:val="16"/>
                <w:szCs w:val="16"/>
                <w:lang w:val="es-EC"/>
              </w:rPr>
              <w:t>Í</w:t>
            </w:r>
            <w:r w:rsidRPr="00067E18">
              <w:rPr>
                <w:rFonts w:ascii="Candara" w:hAnsi="Candara"/>
                <w:b/>
                <w:bCs/>
                <w:spacing w:val="-3"/>
                <w:sz w:val="16"/>
                <w:szCs w:val="16"/>
                <w:lang w:val="es-EC"/>
              </w:rPr>
              <w:t xml:space="preserve">FICA DEL OFERENTE COMO </w:t>
            </w:r>
            <w:r w:rsidR="00B322BB" w:rsidRPr="00067E18">
              <w:rPr>
                <w:rFonts w:ascii="Candara" w:hAnsi="Candara"/>
                <w:b/>
                <w:bCs/>
                <w:spacing w:val="-3"/>
                <w:sz w:val="16"/>
                <w:szCs w:val="16"/>
                <w:lang w:val="es-EC"/>
              </w:rPr>
              <w:t>CONTRATISTA</w:t>
            </w:r>
            <w:r w:rsidRPr="00067E18">
              <w:rPr>
                <w:rFonts w:ascii="Candara" w:hAnsi="Candara"/>
                <w:b/>
                <w:bCs/>
                <w:spacing w:val="-3"/>
                <w:sz w:val="16"/>
                <w:szCs w:val="16"/>
                <w:lang w:val="es-EC"/>
              </w:rPr>
              <w:t xml:space="preserve"> </w:t>
            </w:r>
          </w:p>
        </w:tc>
      </w:tr>
      <w:tr w:rsidR="00B0489F" w:rsidRPr="00067E18" w14:paraId="43F75D4D" w14:textId="77777777" w:rsidTr="000C4E19">
        <w:trPr>
          <w:cantSplit/>
          <w:trHeight w:val="627"/>
        </w:trPr>
        <w:tc>
          <w:tcPr>
            <w:tcW w:w="325" w:type="pct"/>
            <w:gridSpan w:val="2"/>
            <w:vMerge w:val="restart"/>
            <w:tcBorders>
              <w:top w:val="single" w:sz="12" w:space="0" w:color="auto"/>
              <w:left w:val="double" w:sz="6" w:space="0" w:color="auto"/>
              <w:right w:val="nil"/>
            </w:tcBorders>
          </w:tcPr>
          <w:p w14:paraId="31B45CB9"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6F55FE25" w14:textId="77777777" w:rsidR="00B0489F" w:rsidRPr="00067E18" w:rsidRDefault="00B322BB"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CONTRATANTE</w:t>
            </w:r>
            <w:r w:rsidR="00B0489F" w:rsidRPr="00067E18">
              <w:rPr>
                <w:rFonts w:ascii="Candara" w:hAnsi="Candara"/>
                <w:b/>
                <w:bCs/>
                <w:spacing w:val="-3"/>
                <w:sz w:val="16"/>
                <w:szCs w:val="16"/>
                <w:lang w:val="es-EC"/>
              </w:rPr>
              <w:t xml:space="preserve"> (*)</w:t>
            </w:r>
          </w:p>
        </w:tc>
        <w:tc>
          <w:tcPr>
            <w:tcW w:w="705" w:type="pct"/>
            <w:vMerge w:val="restart"/>
            <w:tcBorders>
              <w:top w:val="single" w:sz="12" w:space="0" w:color="auto"/>
              <w:left w:val="single" w:sz="6" w:space="0" w:color="auto"/>
              <w:right w:val="nil"/>
            </w:tcBorders>
          </w:tcPr>
          <w:p w14:paraId="5103C295" w14:textId="77777777" w:rsidR="00B0489F" w:rsidRPr="00067E18" w:rsidRDefault="00B0489F" w:rsidP="00A90713">
            <w:pPr>
              <w:tabs>
                <w:tab w:val="left" w:pos="-720"/>
              </w:tabs>
              <w:suppressAutoHyphens/>
              <w:spacing w:after="120"/>
              <w:jc w:val="center"/>
              <w:rPr>
                <w:rFonts w:ascii="Candara" w:hAnsi="Candara"/>
                <w:b/>
                <w:bCs/>
                <w:spacing w:val="-3"/>
                <w:sz w:val="16"/>
                <w:szCs w:val="16"/>
                <w:lang w:val="es-EC"/>
              </w:rPr>
            </w:pPr>
            <w:r w:rsidRPr="00067E18">
              <w:rPr>
                <w:rFonts w:ascii="Candara" w:hAnsi="Candara"/>
                <w:b/>
                <w:bCs/>
                <w:spacing w:val="-3"/>
                <w:sz w:val="16"/>
                <w:szCs w:val="16"/>
                <w:lang w:val="es-EC"/>
              </w:rPr>
              <w:t>OBJETO DEL</w:t>
            </w:r>
            <w:r w:rsidR="00A90713" w:rsidRPr="00067E18">
              <w:rPr>
                <w:rFonts w:ascii="Candara" w:hAnsi="Candara"/>
                <w:b/>
                <w:bCs/>
                <w:spacing w:val="-3"/>
                <w:sz w:val="16"/>
                <w:szCs w:val="16"/>
                <w:lang w:val="es-EC"/>
              </w:rPr>
              <w:t xml:space="preserve"> </w:t>
            </w:r>
            <w:r w:rsidRPr="00067E18">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184CB2C3" w14:textId="77777777" w:rsidR="00B0489F" w:rsidRPr="00067E18" w:rsidRDefault="00A90713"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51729424" w14:textId="77777777" w:rsidR="00B0489F" w:rsidRPr="00067E18" w:rsidRDefault="00B0489F" w:rsidP="00A90713">
            <w:pPr>
              <w:tabs>
                <w:tab w:val="left" w:pos="-720"/>
              </w:tabs>
              <w:suppressAutoHyphens/>
              <w:spacing w:after="120"/>
              <w:jc w:val="center"/>
              <w:rPr>
                <w:rFonts w:ascii="Candara" w:hAnsi="Candara"/>
                <w:b/>
                <w:bCs/>
                <w:spacing w:val="-3"/>
                <w:sz w:val="16"/>
                <w:szCs w:val="16"/>
                <w:lang w:val="es-EC"/>
              </w:rPr>
            </w:pPr>
            <w:r w:rsidRPr="00067E18">
              <w:rPr>
                <w:rFonts w:ascii="Candara" w:hAnsi="Candara"/>
                <w:b/>
                <w:bCs/>
                <w:spacing w:val="-3"/>
                <w:sz w:val="16"/>
                <w:szCs w:val="16"/>
                <w:lang w:val="es-EC"/>
              </w:rPr>
              <w:t>VALOR</w:t>
            </w:r>
            <w:r w:rsidR="00A90713" w:rsidRPr="00067E18">
              <w:rPr>
                <w:rFonts w:ascii="Candara" w:hAnsi="Candara"/>
                <w:b/>
                <w:bCs/>
                <w:spacing w:val="-3"/>
                <w:sz w:val="16"/>
                <w:szCs w:val="16"/>
                <w:lang w:val="es-EC"/>
              </w:rPr>
              <w:t xml:space="preserve"> </w:t>
            </w:r>
            <w:r w:rsidRPr="00067E18">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33AA16D9" w14:textId="77777777" w:rsidR="00B0489F" w:rsidRPr="00067E18" w:rsidRDefault="00B0489F" w:rsidP="00A90713">
            <w:pPr>
              <w:tabs>
                <w:tab w:val="left" w:pos="-720"/>
              </w:tabs>
              <w:suppressAutoHyphens/>
              <w:spacing w:after="120"/>
              <w:jc w:val="center"/>
              <w:rPr>
                <w:rFonts w:ascii="Candara" w:hAnsi="Candara"/>
                <w:b/>
                <w:bCs/>
                <w:spacing w:val="-3"/>
                <w:sz w:val="16"/>
                <w:szCs w:val="16"/>
                <w:lang w:val="es-EC"/>
              </w:rPr>
            </w:pPr>
            <w:r w:rsidRPr="00067E18">
              <w:rPr>
                <w:rFonts w:ascii="Candara" w:hAnsi="Candara"/>
                <w:b/>
                <w:bCs/>
                <w:spacing w:val="-3"/>
                <w:sz w:val="16"/>
                <w:szCs w:val="16"/>
                <w:lang w:val="es-EC"/>
              </w:rPr>
              <w:t>FECHAS EJEC</w:t>
            </w:r>
            <w:r w:rsidR="00A90713" w:rsidRPr="00067E18">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F3B60A5"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PARTICIPACIÓN % EN ASOCIACIÓN – NOMBRE DEL SOCIO (**)</w:t>
            </w:r>
          </w:p>
        </w:tc>
      </w:tr>
      <w:tr w:rsidR="00B0489F" w:rsidRPr="00067E18" w14:paraId="2F0294EF" w14:textId="77777777" w:rsidTr="000C4E19">
        <w:trPr>
          <w:cantSplit/>
          <w:trHeight w:val="460"/>
        </w:trPr>
        <w:tc>
          <w:tcPr>
            <w:tcW w:w="325" w:type="pct"/>
            <w:gridSpan w:val="2"/>
            <w:vMerge/>
            <w:tcBorders>
              <w:left w:val="double" w:sz="6" w:space="0" w:color="auto"/>
              <w:bottom w:val="single" w:sz="12" w:space="0" w:color="auto"/>
              <w:right w:val="nil"/>
            </w:tcBorders>
          </w:tcPr>
          <w:p w14:paraId="03C33821"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34D05B4"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6CE0C1AD"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0572EA49"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24929D4E"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27A98850"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DDF29C6"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5525A0F" w14:textId="77777777" w:rsidR="00B0489F" w:rsidRPr="00067E18" w:rsidRDefault="00B0489F" w:rsidP="00DB27F3">
            <w:pPr>
              <w:tabs>
                <w:tab w:val="left" w:pos="-720"/>
              </w:tabs>
              <w:suppressAutoHyphens/>
              <w:spacing w:after="120"/>
              <w:jc w:val="both"/>
              <w:rPr>
                <w:rFonts w:ascii="Candara" w:hAnsi="Candara"/>
                <w:b/>
                <w:bCs/>
                <w:spacing w:val="-3"/>
                <w:sz w:val="16"/>
                <w:szCs w:val="16"/>
                <w:lang w:val="es-EC"/>
              </w:rPr>
            </w:pPr>
            <w:r w:rsidRPr="00067E18">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355D614"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r>
      <w:tr w:rsidR="00B0489F" w:rsidRPr="00067E18" w14:paraId="6E97213E"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1185C3C" w14:textId="0A7A36C0"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 xml:space="preserve"> A) CONTRATOS EJECUTADOS DE </w:t>
            </w:r>
            <w:r w:rsidR="000C4E19" w:rsidRPr="00067E18">
              <w:rPr>
                <w:rFonts w:ascii="Candara" w:hAnsi="Candara"/>
                <w:color w:val="0070C0"/>
                <w:spacing w:val="-3"/>
                <w:sz w:val="16"/>
                <w:szCs w:val="16"/>
                <w:lang w:val="es-EC"/>
              </w:rPr>
              <w:t>[(DETALLAR</w:t>
            </w:r>
            <w:r w:rsidR="00D51C52" w:rsidRPr="00067E18">
              <w:rPr>
                <w:rFonts w:ascii="Candara" w:hAnsi="Candara"/>
                <w:color w:val="0070C0"/>
                <w:spacing w:val="-3"/>
                <w:sz w:val="16"/>
                <w:szCs w:val="16"/>
                <w:lang w:val="es-EC"/>
              </w:rPr>
              <w:t xml:space="preserve"> </w:t>
            </w:r>
            <w:r w:rsidR="000C4E19" w:rsidRPr="00067E18">
              <w:rPr>
                <w:rFonts w:ascii="Candara" w:hAnsi="Candara"/>
                <w:color w:val="0070C0"/>
                <w:spacing w:val="-3"/>
                <w:sz w:val="16"/>
                <w:szCs w:val="16"/>
                <w:lang w:val="es-EC"/>
              </w:rPr>
              <w:t>PRESTACIÓN DE SERVICIOS)]</w:t>
            </w:r>
          </w:p>
        </w:tc>
      </w:tr>
      <w:tr w:rsidR="00B0489F" w:rsidRPr="00067E18" w14:paraId="6B5C31F9" w14:textId="77777777" w:rsidTr="000C4E19">
        <w:trPr>
          <w:cantSplit/>
        </w:trPr>
        <w:tc>
          <w:tcPr>
            <w:tcW w:w="257" w:type="pct"/>
            <w:tcBorders>
              <w:top w:val="single" w:sz="12" w:space="0" w:color="auto"/>
              <w:left w:val="double" w:sz="6" w:space="0" w:color="auto"/>
              <w:bottom w:val="nil"/>
              <w:right w:val="nil"/>
            </w:tcBorders>
          </w:tcPr>
          <w:p w14:paraId="36E33140"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44E5231D"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2580F896"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5FCD5F4B"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4CDA10D"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3FA863A3"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3A033DFB"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96D90E4"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r>
      <w:tr w:rsidR="00B0489F" w:rsidRPr="00067E18" w14:paraId="139B10FC" w14:textId="77777777" w:rsidTr="000C4E19">
        <w:trPr>
          <w:cantSplit/>
        </w:trPr>
        <w:tc>
          <w:tcPr>
            <w:tcW w:w="257" w:type="pct"/>
            <w:tcBorders>
              <w:top w:val="single" w:sz="6" w:space="0" w:color="auto"/>
              <w:left w:val="double" w:sz="6" w:space="0" w:color="auto"/>
              <w:bottom w:val="nil"/>
              <w:right w:val="nil"/>
            </w:tcBorders>
          </w:tcPr>
          <w:p w14:paraId="4AF611AC"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5D10C2D5"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670F4CEE"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1072159"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99739D6"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59928CCD"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663067F1"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6A106FBA"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r>
      <w:tr w:rsidR="00B0489F" w:rsidRPr="00067E18" w14:paraId="49A09E05" w14:textId="77777777" w:rsidTr="000C4E1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EE741EE"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r w:rsidRPr="00067E18">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067E18" w:rsidRDefault="00B0489F" w:rsidP="00DB27F3">
            <w:pPr>
              <w:tabs>
                <w:tab w:val="left" w:pos="-720"/>
              </w:tabs>
              <w:suppressAutoHyphens/>
              <w:spacing w:after="120"/>
              <w:jc w:val="both"/>
              <w:rPr>
                <w:rFonts w:ascii="Candara" w:hAnsi="Candara"/>
                <w:spacing w:val="-3"/>
                <w:sz w:val="16"/>
                <w:szCs w:val="16"/>
                <w:lang w:val="es-EC"/>
              </w:rPr>
            </w:pPr>
          </w:p>
        </w:tc>
      </w:tr>
    </w:tbl>
    <w:p w14:paraId="31DB00EE" w14:textId="77777777" w:rsidR="00A90713" w:rsidRPr="00067E18" w:rsidRDefault="00A90713" w:rsidP="00DB27F3">
      <w:pPr>
        <w:tabs>
          <w:tab w:val="left" w:pos="-720"/>
          <w:tab w:val="center" w:pos="1710"/>
        </w:tabs>
        <w:suppressAutoHyphens/>
        <w:spacing w:after="120"/>
        <w:jc w:val="both"/>
        <w:rPr>
          <w:rFonts w:ascii="Candara" w:hAnsi="Candara"/>
          <w:sz w:val="24"/>
          <w:szCs w:val="24"/>
        </w:rPr>
      </w:pPr>
    </w:p>
    <w:p w14:paraId="39BF7F81" w14:textId="77777777" w:rsidR="00A90713" w:rsidRPr="00067E18" w:rsidRDefault="00A90713" w:rsidP="00A90713">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028B57ED" w14:textId="77777777" w:rsidR="00A90713" w:rsidRPr="00067E18" w:rsidRDefault="00A90713" w:rsidP="00A90713">
      <w:pPr>
        <w:spacing w:after="120"/>
        <w:jc w:val="both"/>
        <w:rPr>
          <w:rFonts w:ascii="Candara" w:hAnsi="Candara"/>
          <w:bCs/>
          <w:sz w:val="24"/>
          <w:szCs w:val="24"/>
          <w:lang w:val="es-ES"/>
        </w:rPr>
      </w:pPr>
    </w:p>
    <w:p w14:paraId="36B8CD54"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6AA9EC21"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13D48BF4" w14:textId="77777777" w:rsidR="00A90713" w:rsidRPr="00067E18" w:rsidRDefault="00A90713" w:rsidP="00A90713">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5C09BA93" w14:textId="77777777" w:rsidR="00A90713" w:rsidRPr="00067E18" w:rsidRDefault="00A90713" w:rsidP="00A90713">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bookmarkEnd w:id="33"/>
    </w:p>
    <w:p w14:paraId="7C47764F" w14:textId="77777777" w:rsidR="00C1021C" w:rsidRPr="00067E18" w:rsidRDefault="00C1021C" w:rsidP="00DB27F3">
      <w:pPr>
        <w:tabs>
          <w:tab w:val="left" w:pos="7740"/>
          <w:tab w:val="right" w:pos="9360"/>
        </w:tabs>
        <w:suppressAutoHyphens/>
        <w:spacing w:after="120"/>
        <w:ind w:left="6480"/>
        <w:jc w:val="both"/>
        <w:rPr>
          <w:rFonts w:ascii="Candara" w:hAnsi="Candara"/>
          <w:spacing w:val="-3"/>
          <w:sz w:val="24"/>
          <w:szCs w:val="24"/>
        </w:rPr>
      </w:pPr>
      <w:r w:rsidRPr="00067E18">
        <w:rPr>
          <w:rFonts w:ascii="Candara" w:hAnsi="Candara"/>
          <w:bCs/>
          <w:sz w:val="24"/>
          <w:szCs w:val="24"/>
          <w:lang w:val="es-ES"/>
        </w:rPr>
        <w:br w:type="page"/>
      </w:r>
    </w:p>
    <w:p w14:paraId="5C92BDE4" w14:textId="77777777" w:rsidR="00207A6B" w:rsidRPr="00067E18" w:rsidRDefault="00AC6163" w:rsidP="00A90713">
      <w:pPr>
        <w:tabs>
          <w:tab w:val="left" w:pos="-720"/>
          <w:tab w:val="center" w:pos="1710"/>
        </w:tabs>
        <w:suppressAutoHyphens/>
        <w:spacing w:after="120"/>
        <w:jc w:val="center"/>
        <w:rPr>
          <w:rFonts w:ascii="Candara" w:hAnsi="Candara"/>
          <w:b/>
          <w:spacing w:val="-3"/>
          <w:sz w:val="24"/>
          <w:szCs w:val="24"/>
          <w:lang w:val="es-ES_tradnl"/>
        </w:rPr>
      </w:pPr>
      <w:bookmarkStart w:id="34" w:name="_Hlk45210675"/>
      <w:r w:rsidRPr="00067E18">
        <w:rPr>
          <w:rFonts w:ascii="Candara" w:hAnsi="Candara"/>
          <w:b/>
          <w:spacing w:val="-3"/>
          <w:sz w:val="24"/>
          <w:szCs w:val="24"/>
          <w:lang w:val="es-ES_tradnl"/>
        </w:rPr>
        <w:lastRenderedPageBreak/>
        <w:t xml:space="preserve">Formulario </w:t>
      </w:r>
      <w:r w:rsidR="00233A5F" w:rsidRPr="00067E18">
        <w:rPr>
          <w:rFonts w:ascii="Candara" w:hAnsi="Candara"/>
          <w:b/>
          <w:spacing w:val="-3"/>
          <w:sz w:val="24"/>
          <w:szCs w:val="24"/>
          <w:lang w:val="es-ES_tradnl"/>
        </w:rPr>
        <w:t>10</w:t>
      </w:r>
      <w:r w:rsidR="00B0489F" w:rsidRPr="00067E18">
        <w:rPr>
          <w:rFonts w:ascii="Candara" w:hAnsi="Candara"/>
          <w:b/>
          <w:spacing w:val="-3"/>
          <w:sz w:val="24"/>
          <w:szCs w:val="24"/>
          <w:lang w:val="es-ES_tradnl"/>
        </w:rPr>
        <w:t>: Disponibilidad del Equipo</w:t>
      </w:r>
      <w:r w:rsidR="008616A2" w:rsidRPr="00067E18">
        <w:rPr>
          <w:rStyle w:val="Refdenotaalpie"/>
          <w:b/>
          <w:spacing w:val="-3"/>
          <w:szCs w:val="24"/>
        </w:rPr>
        <w:footnoteReference w:id="6"/>
      </w:r>
      <w:r w:rsidR="001071BD" w:rsidRPr="00067E18">
        <w:rPr>
          <w:rFonts w:ascii="Candara" w:hAnsi="Candara"/>
          <w:b/>
          <w:spacing w:val="-3"/>
          <w:sz w:val="24"/>
          <w:szCs w:val="24"/>
          <w:lang w:val="es-ES_tradnl"/>
        </w:rPr>
        <w:fldChar w:fldCharType="begin"/>
      </w:r>
      <w:r w:rsidR="001071BD" w:rsidRPr="00067E18">
        <w:rPr>
          <w:rFonts w:ascii="Candara" w:hAnsi="Candara"/>
          <w:sz w:val="24"/>
          <w:szCs w:val="24"/>
        </w:rPr>
        <w:instrText xml:space="preserve"> XE "</w:instrText>
      </w:r>
      <w:r w:rsidR="001071BD" w:rsidRPr="00067E18">
        <w:rPr>
          <w:rFonts w:ascii="Candara" w:hAnsi="Candara"/>
          <w:b/>
          <w:spacing w:val="-3"/>
          <w:sz w:val="24"/>
          <w:szCs w:val="24"/>
          <w:lang w:val="es-ES_tradnl"/>
        </w:rPr>
        <w:instrText>Formulario 09</w:instrText>
      </w:r>
      <w:r w:rsidR="001071BD" w:rsidRPr="00067E18">
        <w:rPr>
          <w:rFonts w:ascii="Candara" w:hAnsi="Candara"/>
          <w:sz w:val="24"/>
          <w:szCs w:val="24"/>
        </w:rPr>
        <w:instrText>\</w:instrText>
      </w:r>
      <w:r w:rsidR="001071BD" w:rsidRPr="00067E18">
        <w:rPr>
          <w:rFonts w:ascii="Candara" w:hAnsi="Candara"/>
          <w:b/>
          <w:spacing w:val="-3"/>
          <w:sz w:val="24"/>
          <w:szCs w:val="24"/>
          <w:lang w:val="es-ES_tradnl"/>
        </w:rPr>
        <w:instrText>: Disponibilidad del Equipo</w:instrText>
      </w:r>
      <w:r w:rsidR="001071BD" w:rsidRPr="00067E18">
        <w:rPr>
          <w:rFonts w:ascii="Candara" w:hAnsi="Candara"/>
          <w:sz w:val="24"/>
          <w:szCs w:val="24"/>
        </w:rPr>
        <w:instrText xml:space="preserve">" </w:instrText>
      </w:r>
      <w:r w:rsidR="001071BD" w:rsidRPr="00067E18">
        <w:rPr>
          <w:rFonts w:ascii="Candara" w:hAnsi="Candara"/>
          <w:b/>
          <w:spacing w:val="-3"/>
          <w:sz w:val="24"/>
          <w:szCs w:val="24"/>
          <w:lang w:val="es-ES_tradnl"/>
        </w:rPr>
        <w:fldChar w:fldCharType="end"/>
      </w:r>
    </w:p>
    <w:p w14:paraId="048BC426" w14:textId="77777777" w:rsidR="00562D8D" w:rsidRPr="00067E18" w:rsidRDefault="00562D8D" w:rsidP="00DB27F3">
      <w:pPr>
        <w:tabs>
          <w:tab w:val="left" w:pos="-720"/>
          <w:tab w:val="center" w:pos="1710"/>
        </w:tabs>
        <w:suppressAutoHyphens/>
        <w:spacing w:after="120"/>
        <w:jc w:val="both"/>
        <w:rPr>
          <w:rFonts w:ascii="Candara" w:hAnsi="Candara"/>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067E18" w14:paraId="090F3E55" w14:textId="77777777" w:rsidTr="008616A2">
        <w:trPr>
          <w:trHeight w:val="1200"/>
          <w:jc w:val="center"/>
        </w:trPr>
        <w:tc>
          <w:tcPr>
            <w:tcW w:w="1505" w:type="dxa"/>
            <w:shd w:val="clear" w:color="auto" w:fill="auto"/>
            <w:vAlign w:val="center"/>
            <w:hideMark/>
          </w:tcPr>
          <w:p w14:paraId="00F0A400"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DESCRIPCIÓN DEL EQUIPO</w:t>
            </w:r>
          </w:p>
        </w:tc>
        <w:tc>
          <w:tcPr>
            <w:tcW w:w="1712" w:type="dxa"/>
            <w:shd w:val="clear" w:color="auto" w:fill="auto"/>
            <w:vAlign w:val="center"/>
            <w:hideMark/>
          </w:tcPr>
          <w:p w14:paraId="2AD03E56"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CARACTERÍSTICAS MÍNIMAS</w:t>
            </w:r>
          </w:p>
        </w:tc>
        <w:tc>
          <w:tcPr>
            <w:tcW w:w="1189" w:type="dxa"/>
            <w:vAlign w:val="center"/>
          </w:tcPr>
          <w:p w14:paraId="11F434C6"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ANTIGUEDAD</w:t>
            </w:r>
          </w:p>
        </w:tc>
        <w:tc>
          <w:tcPr>
            <w:tcW w:w="983" w:type="dxa"/>
            <w:vAlign w:val="center"/>
          </w:tcPr>
          <w:p w14:paraId="60995280"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CONDICIÓN</w:t>
            </w:r>
          </w:p>
        </w:tc>
        <w:tc>
          <w:tcPr>
            <w:tcW w:w="1000" w:type="dxa"/>
            <w:shd w:val="clear" w:color="auto" w:fill="auto"/>
            <w:vAlign w:val="center"/>
            <w:hideMark/>
          </w:tcPr>
          <w:p w14:paraId="74FEF464"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CANTIDAD</w:t>
            </w:r>
          </w:p>
        </w:tc>
        <w:tc>
          <w:tcPr>
            <w:tcW w:w="1135" w:type="dxa"/>
            <w:vAlign w:val="center"/>
          </w:tcPr>
          <w:p w14:paraId="73F29A75"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PROPIETARIO</w:t>
            </w:r>
          </w:p>
        </w:tc>
        <w:tc>
          <w:tcPr>
            <w:tcW w:w="1429" w:type="dxa"/>
            <w:vAlign w:val="center"/>
          </w:tcPr>
          <w:p w14:paraId="3D1C7DB4" w14:textId="77777777" w:rsidR="008616A2" w:rsidRPr="00067E18" w:rsidRDefault="008616A2" w:rsidP="008616A2">
            <w:pPr>
              <w:jc w:val="center"/>
              <w:rPr>
                <w:rFonts w:ascii="Candara" w:hAnsi="Candara"/>
                <w:b/>
                <w:bCs/>
                <w:i/>
                <w:iCs/>
                <w:sz w:val="16"/>
                <w:szCs w:val="16"/>
              </w:rPr>
            </w:pPr>
            <w:r w:rsidRPr="00067E18">
              <w:rPr>
                <w:rFonts w:ascii="Candara" w:hAnsi="Candara"/>
                <w:b/>
                <w:bCs/>
                <w:i/>
                <w:iCs/>
                <w:sz w:val="16"/>
                <w:szCs w:val="16"/>
              </w:rPr>
              <w:t>DISPONIBILIDAD</w:t>
            </w:r>
            <w:r w:rsidRPr="00067E18">
              <w:rPr>
                <w:rStyle w:val="Refdenotaalpie"/>
                <w:b/>
                <w:bCs/>
                <w:i/>
                <w:iCs/>
                <w:sz w:val="16"/>
                <w:szCs w:val="16"/>
              </w:rPr>
              <w:footnoteReference w:id="7"/>
            </w:r>
          </w:p>
        </w:tc>
      </w:tr>
      <w:tr w:rsidR="008616A2" w:rsidRPr="00067E18" w14:paraId="3B1D8FDF" w14:textId="77777777" w:rsidTr="008616A2">
        <w:trPr>
          <w:trHeight w:val="300"/>
          <w:jc w:val="center"/>
        </w:trPr>
        <w:tc>
          <w:tcPr>
            <w:tcW w:w="1505" w:type="dxa"/>
            <w:shd w:val="clear" w:color="auto" w:fill="auto"/>
            <w:noWrap/>
            <w:vAlign w:val="bottom"/>
          </w:tcPr>
          <w:p w14:paraId="28D6F17C" w14:textId="77777777" w:rsidR="008616A2" w:rsidRPr="00067E18" w:rsidRDefault="008616A2" w:rsidP="008616A2">
            <w:pPr>
              <w:rPr>
                <w:rFonts w:ascii="Candara" w:hAnsi="Candara"/>
                <w:i/>
                <w:iCs/>
                <w:sz w:val="16"/>
                <w:szCs w:val="16"/>
              </w:rPr>
            </w:pPr>
          </w:p>
        </w:tc>
        <w:tc>
          <w:tcPr>
            <w:tcW w:w="1712" w:type="dxa"/>
            <w:shd w:val="clear" w:color="auto" w:fill="auto"/>
            <w:noWrap/>
            <w:vAlign w:val="bottom"/>
          </w:tcPr>
          <w:p w14:paraId="58FAFB23" w14:textId="77777777" w:rsidR="008616A2" w:rsidRPr="00067E18" w:rsidRDefault="008616A2" w:rsidP="008616A2">
            <w:pPr>
              <w:jc w:val="center"/>
              <w:rPr>
                <w:rFonts w:ascii="Candara" w:hAnsi="Candara"/>
                <w:i/>
                <w:iCs/>
                <w:sz w:val="16"/>
                <w:szCs w:val="16"/>
              </w:rPr>
            </w:pPr>
          </w:p>
        </w:tc>
        <w:tc>
          <w:tcPr>
            <w:tcW w:w="1189" w:type="dxa"/>
            <w:vAlign w:val="bottom"/>
          </w:tcPr>
          <w:p w14:paraId="2F81466E" w14:textId="77777777" w:rsidR="008616A2" w:rsidRPr="00067E18" w:rsidRDefault="008616A2" w:rsidP="008616A2">
            <w:pPr>
              <w:jc w:val="center"/>
              <w:rPr>
                <w:rFonts w:ascii="Candara" w:hAnsi="Candara"/>
                <w:i/>
                <w:iCs/>
                <w:sz w:val="16"/>
                <w:szCs w:val="16"/>
              </w:rPr>
            </w:pPr>
          </w:p>
        </w:tc>
        <w:tc>
          <w:tcPr>
            <w:tcW w:w="983" w:type="dxa"/>
            <w:vAlign w:val="bottom"/>
          </w:tcPr>
          <w:p w14:paraId="0D77C633" w14:textId="77777777" w:rsidR="008616A2" w:rsidRPr="00067E18" w:rsidRDefault="008616A2" w:rsidP="008616A2">
            <w:pPr>
              <w:jc w:val="center"/>
              <w:rPr>
                <w:rFonts w:ascii="Candara" w:hAnsi="Candara"/>
                <w:i/>
                <w:iCs/>
                <w:sz w:val="16"/>
                <w:szCs w:val="16"/>
              </w:rPr>
            </w:pPr>
          </w:p>
        </w:tc>
        <w:tc>
          <w:tcPr>
            <w:tcW w:w="1000" w:type="dxa"/>
            <w:shd w:val="clear" w:color="auto" w:fill="auto"/>
            <w:noWrap/>
            <w:vAlign w:val="bottom"/>
          </w:tcPr>
          <w:p w14:paraId="46FB5D02" w14:textId="77777777" w:rsidR="008616A2" w:rsidRPr="00067E18" w:rsidRDefault="008616A2" w:rsidP="008616A2">
            <w:pPr>
              <w:jc w:val="center"/>
              <w:rPr>
                <w:rFonts w:ascii="Candara" w:hAnsi="Candara"/>
                <w:i/>
                <w:iCs/>
                <w:sz w:val="16"/>
                <w:szCs w:val="16"/>
              </w:rPr>
            </w:pPr>
          </w:p>
        </w:tc>
        <w:tc>
          <w:tcPr>
            <w:tcW w:w="1135" w:type="dxa"/>
            <w:vAlign w:val="bottom"/>
          </w:tcPr>
          <w:p w14:paraId="342BDE55" w14:textId="77777777" w:rsidR="008616A2" w:rsidRPr="00067E18" w:rsidRDefault="008616A2" w:rsidP="008616A2">
            <w:pPr>
              <w:jc w:val="center"/>
              <w:rPr>
                <w:rFonts w:ascii="Candara" w:hAnsi="Candara"/>
                <w:i/>
                <w:iCs/>
                <w:sz w:val="16"/>
                <w:szCs w:val="16"/>
              </w:rPr>
            </w:pPr>
          </w:p>
        </w:tc>
        <w:tc>
          <w:tcPr>
            <w:tcW w:w="1429" w:type="dxa"/>
            <w:vAlign w:val="bottom"/>
          </w:tcPr>
          <w:p w14:paraId="11FD3D19" w14:textId="77777777" w:rsidR="008616A2" w:rsidRPr="00067E18" w:rsidRDefault="008616A2" w:rsidP="008616A2">
            <w:pPr>
              <w:jc w:val="center"/>
              <w:rPr>
                <w:rFonts w:ascii="Candara" w:hAnsi="Candara"/>
                <w:i/>
                <w:iCs/>
                <w:sz w:val="16"/>
                <w:szCs w:val="16"/>
              </w:rPr>
            </w:pPr>
          </w:p>
        </w:tc>
      </w:tr>
      <w:tr w:rsidR="008616A2" w:rsidRPr="00067E18" w14:paraId="6C6B7BCD" w14:textId="77777777" w:rsidTr="008616A2">
        <w:trPr>
          <w:trHeight w:val="300"/>
          <w:jc w:val="center"/>
        </w:trPr>
        <w:tc>
          <w:tcPr>
            <w:tcW w:w="1505" w:type="dxa"/>
            <w:shd w:val="clear" w:color="auto" w:fill="auto"/>
            <w:noWrap/>
            <w:vAlign w:val="bottom"/>
            <w:hideMark/>
          </w:tcPr>
          <w:p w14:paraId="782522CB" w14:textId="77777777" w:rsidR="008616A2" w:rsidRPr="00067E18" w:rsidRDefault="008616A2" w:rsidP="008616A2">
            <w:pPr>
              <w:rPr>
                <w:rFonts w:ascii="Candara" w:hAnsi="Candara"/>
                <w:i/>
                <w:iCs/>
              </w:rPr>
            </w:pPr>
            <w:r w:rsidRPr="00067E18">
              <w:rPr>
                <w:rFonts w:ascii="Candara" w:hAnsi="Candara"/>
                <w:i/>
                <w:iCs/>
              </w:rPr>
              <w:t> </w:t>
            </w:r>
          </w:p>
        </w:tc>
        <w:tc>
          <w:tcPr>
            <w:tcW w:w="1712" w:type="dxa"/>
            <w:shd w:val="clear" w:color="auto" w:fill="auto"/>
            <w:noWrap/>
            <w:vAlign w:val="bottom"/>
            <w:hideMark/>
          </w:tcPr>
          <w:p w14:paraId="43B4BC35" w14:textId="77777777" w:rsidR="008616A2" w:rsidRPr="00067E18" w:rsidRDefault="008616A2" w:rsidP="008616A2">
            <w:pPr>
              <w:jc w:val="center"/>
              <w:rPr>
                <w:rFonts w:ascii="Candara" w:hAnsi="Candara"/>
                <w:i/>
                <w:iCs/>
              </w:rPr>
            </w:pPr>
          </w:p>
        </w:tc>
        <w:tc>
          <w:tcPr>
            <w:tcW w:w="1189" w:type="dxa"/>
          </w:tcPr>
          <w:p w14:paraId="07A51DD7" w14:textId="77777777" w:rsidR="008616A2" w:rsidRPr="00067E18" w:rsidRDefault="008616A2" w:rsidP="008616A2">
            <w:pPr>
              <w:jc w:val="center"/>
              <w:rPr>
                <w:rFonts w:ascii="Candara" w:hAnsi="Candara"/>
                <w:i/>
                <w:iCs/>
              </w:rPr>
            </w:pPr>
          </w:p>
        </w:tc>
        <w:tc>
          <w:tcPr>
            <w:tcW w:w="983" w:type="dxa"/>
          </w:tcPr>
          <w:p w14:paraId="647679C0" w14:textId="77777777" w:rsidR="008616A2" w:rsidRPr="00067E18" w:rsidRDefault="008616A2" w:rsidP="008616A2">
            <w:pPr>
              <w:jc w:val="center"/>
              <w:rPr>
                <w:rFonts w:ascii="Candara" w:hAnsi="Candara"/>
                <w:i/>
                <w:iCs/>
              </w:rPr>
            </w:pPr>
          </w:p>
        </w:tc>
        <w:tc>
          <w:tcPr>
            <w:tcW w:w="1000" w:type="dxa"/>
            <w:shd w:val="clear" w:color="auto" w:fill="auto"/>
            <w:noWrap/>
            <w:vAlign w:val="bottom"/>
            <w:hideMark/>
          </w:tcPr>
          <w:p w14:paraId="3029A0E1" w14:textId="77777777" w:rsidR="008616A2" w:rsidRPr="00067E18" w:rsidRDefault="008616A2" w:rsidP="008616A2">
            <w:pPr>
              <w:jc w:val="center"/>
              <w:rPr>
                <w:rFonts w:ascii="Candara" w:hAnsi="Candara"/>
                <w:i/>
                <w:iCs/>
              </w:rPr>
            </w:pPr>
          </w:p>
        </w:tc>
        <w:tc>
          <w:tcPr>
            <w:tcW w:w="1135" w:type="dxa"/>
            <w:vAlign w:val="bottom"/>
          </w:tcPr>
          <w:p w14:paraId="480DA151" w14:textId="77777777" w:rsidR="008616A2" w:rsidRPr="00067E18" w:rsidRDefault="008616A2" w:rsidP="008616A2">
            <w:pPr>
              <w:jc w:val="center"/>
              <w:rPr>
                <w:rFonts w:ascii="Candara" w:hAnsi="Candara"/>
                <w:i/>
                <w:iCs/>
              </w:rPr>
            </w:pPr>
          </w:p>
        </w:tc>
        <w:tc>
          <w:tcPr>
            <w:tcW w:w="1429" w:type="dxa"/>
            <w:vAlign w:val="bottom"/>
          </w:tcPr>
          <w:p w14:paraId="4DF28880" w14:textId="77777777" w:rsidR="008616A2" w:rsidRPr="00067E18" w:rsidRDefault="008616A2" w:rsidP="008616A2">
            <w:pPr>
              <w:jc w:val="center"/>
              <w:rPr>
                <w:rFonts w:ascii="Candara" w:hAnsi="Candara"/>
                <w:i/>
                <w:iCs/>
              </w:rPr>
            </w:pPr>
          </w:p>
        </w:tc>
      </w:tr>
      <w:tr w:rsidR="008616A2" w:rsidRPr="00067E18" w14:paraId="2EA52D45" w14:textId="77777777" w:rsidTr="008616A2">
        <w:trPr>
          <w:trHeight w:val="300"/>
          <w:jc w:val="center"/>
        </w:trPr>
        <w:tc>
          <w:tcPr>
            <w:tcW w:w="1505" w:type="dxa"/>
            <w:shd w:val="clear" w:color="auto" w:fill="auto"/>
            <w:noWrap/>
            <w:vAlign w:val="bottom"/>
            <w:hideMark/>
          </w:tcPr>
          <w:p w14:paraId="7279577D" w14:textId="77777777" w:rsidR="008616A2" w:rsidRPr="00067E18" w:rsidRDefault="008616A2" w:rsidP="008616A2">
            <w:pPr>
              <w:rPr>
                <w:rFonts w:ascii="Candara" w:hAnsi="Candara"/>
                <w:i/>
                <w:iCs/>
              </w:rPr>
            </w:pPr>
            <w:r w:rsidRPr="00067E18">
              <w:rPr>
                <w:rFonts w:ascii="Candara" w:hAnsi="Candara"/>
                <w:i/>
                <w:iCs/>
              </w:rPr>
              <w:t> </w:t>
            </w:r>
          </w:p>
        </w:tc>
        <w:tc>
          <w:tcPr>
            <w:tcW w:w="1712" w:type="dxa"/>
            <w:shd w:val="clear" w:color="auto" w:fill="auto"/>
            <w:noWrap/>
            <w:vAlign w:val="bottom"/>
            <w:hideMark/>
          </w:tcPr>
          <w:p w14:paraId="341E4588" w14:textId="77777777" w:rsidR="008616A2" w:rsidRPr="00067E18" w:rsidRDefault="008616A2" w:rsidP="008616A2">
            <w:pPr>
              <w:jc w:val="center"/>
              <w:rPr>
                <w:rFonts w:ascii="Candara" w:hAnsi="Candara"/>
                <w:i/>
                <w:iCs/>
              </w:rPr>
            </w:pPr>
          </w:p>
        </w:tc>
        <w:tc>
          <w:tcPr>
            <w:tcW w:w="1189" w:type="dxa"/>
          </w:tcPr>
          <w:p w14:paraId="085E3446" w14:textId="77777777" w:rsidR="008616A2" w:rsidRPr="00067E18" w:rsidRDefault="008616A2" w:rsidP="008616A2">
            <w:pPr>
              <w:jc w:val="center"/>
              <w:rPr>
                <w:rFonts w:ascii="Candara" w:hAnsi="Candara"/>
                <w:i/>
                <w:iCs/>
              </w:rPr>
            </w:pPr>
          </w:p>
        </w:tc>
        <w:tc>
          <w:tcPr>
            <w:tcW w:w="983" w:type="dxa"/>
          </w:tcPr>
          <w:p w14:paraId="210807F2" w14:textId="77777777" w:rsidR="008616A2" w:rsidRPr="00067E18" w:rsidRDefault="008616A2" w:rsidP="008616A2">
            <w:pPr>
              <w:jc w:val="center"/>
              <w:rPr>
                <w:rFonts w:ascii="Candara" w:hAnsi="Candara"/>
                <w:i/>
                <w:iCs/>
              </w:rPr>
            </w:pPr>
          </w:p>
        </w:tc>
        <w:tc>
          <w:tcPr>
            <w:tcW w:w="1000" w:type="dxa"/>
            <w:shd w:val="clear" w:color="auto" w:fill="auto"/>
            <w:noWrap/>
            <w:vAlign w:val="bottom"/>
            <w:hideMark/>
          </w:tcPr>
          <w:p w14:paraId="4C259053" w14:textId="77777777" w:rsidR="008616A2" w:rsidRPr="00067E18" w:rsidRDefault="008616A2" w:rsidP="008616A2">
            <w:pPr>
              <w:jc w:val="center"/>
              <w:rPr>
                <w:rFonts w:ascii="Candara" w:hAnsi="Candara"/>
                <w:i/>
                <w:iCs/>
              </w:rPr>
            </w:pPr>
          </w:p>
        </w:tc>
        <w:tc>
          <w:tcPr>
            <w:tcW w:w="1135" w:type="dxa"/>
            <w:vAlign w:val="bottom"/>
          </w:tcPr>
          <w:p w14:paraId="581EAFF2" w14:textId="77777777" w:rsidR="008616A2" w:rsidRPr="00067E18" w:rsidRDefault="008616A2" w:rsidP="008616A2">
            <w:pPr>
              <w:jc w:val="center"/>
              <w:rPr>
                <w:rFonts w:ascii="Candara" w:hAnsi="Candara"/>
                <w:i/>
                <w:iCs/>
              </w:rPr>
            </w:pPr>
          </w:p>
        </w:tc>
        <w:tc>
          <w:tcPr>
            <w:tcW w:w="1429" w:type="dxa"/>
          </w:tcPr>
          <w:p w14:paraId="2C50B10E" w14:textId="77777777" w:rsidR="008616A2" w:rsidRPr="00067E18" w:rsidRDefault="008616A2" w:rsidP="008616A2">
            <w:pPr>
              <w:jc w:val="center"/>
              <w:rPr>
                <w:rFonts w:ascii="Candara" w:hAnsi="Candara"/>
                <w:i/>
                <w:iCs/>
              </w:rPr>
            </w:pPr>
          </w:p>
        </w:tc>
      </w:tr>
      <w:tr w:rsidR="008616A2" w:rsidRPr="00067E18" w14:paraId="60D0771C" w14:textId="77777777" w:rsidTr="008616A2">
        <w:trPr>
          <w:trHeight w:val="300"/>
          <w:jc w:val="center"/>
        </w:trPr>
        <w:tc>
          <w:tcPr>
            <w:tcW w:w="1505" w:type="dxa"/>
            <w:shd w:val="clear" w:color="auto" w:fill="auto"/>
            <w:noWrap/>
            <w:vAlign w:val="bottom"/>
            <w:hideMark/>
          </w:tcPr>
          <w:p w14:paraId="11C678FA" w14:textId="77777777" w:rsidR="008616A2" w:rsidRPr="00067E18" w:rsidRDefault="008616A2" w:rsidP="008616A2">
            <w:pPr>
              <w:rPr>
                <w:rFonts w:ascii="Candara" w:hAnsi="Candara"/>
                <w:i/>
                <w:iCs/>
              </w:rPr>
            </w:pPr>
            <w:r w:rsidRPr="00067E18">
              <w:rPr>
                <w:rFonts w:ascii="Candara" w:hAnsi="Candara"/>
                <w:i/>
                <w:iCs/>
              </w:rPr>
              <w:t> </w:t>
            </w:r>
          </w:p>
        </w:tc>
        <w:tc>
          <w:tcPr>
            <w:tcW w:w="1712" w:type="dxa"/>
            <w:shd w:val="clear" w:color="auto" w:fill="auto"/>
            <w:noWrap/>
            <w:vAlign w:val="bottom"/>
            <w:hideMark/>
          </w:tcPr>
          <w:p w14:paraId="061BB82F" w14:textId="77777777" w:rsidR="008616A2" w:rsidRPr="00067E18" w:rsidRDefault="008616A2" w:rsidP="008616A2">
            <w:pPr>
              <w:jc w:val="center"/>
              <w:rPr>
                <w:rFonts w:ascii="Candara" w:hAnsi="Candara"/>
                <w:i/>
                <w:iCs/>
              </w:rPr>
            </w:pPr>
          </w:p>
        </w:tc>
        <w:tc>
          <w:tcPr>
            <w:tcW w:w="1189" w:type="dxa"/>
          </w:tcPr>
          <w:p w14:paraId="7075A0BD" w14:textId="77777777" w:rsidR="008616A2" w:rsidRPr="00067E18" w:rsidRDefault="008616A2" w:rsidP="008616A2">
            <w:pPr>
              <w:jc w:val="center"/>
              <w:rPr>
                <w:rFonts w:ascii="Candara" w:hAnsi="Candara"/>
                <w:i/>
                <w:iCs/>
              </w:rPr>
            </w:pPr>
          </w:p>
        </w:tc>
        <w:tc>
          <w:tcPr>
            <w:tcW w:w="983" w:type="dxa"/>
          </w:tcPr>
          <w:p w14:paraId="6BA45F4E" w14:textId="77777777" w:rsidR="008616A2" w:rsidRPr="00067E18" w:rsidRDefault="008616A2" w:rsidP="008616A2">
            <w:pPr>
              <w:jc w:val="center"/>
              <w:rPr>
                <w:rFonts w:ascii="Candara" w:hAnsi="Candara"/>
                <w:i/>
                <w:iCs/>
              </w:rPr>
            </w:pPr>
          </w:p>
        </w:tc>
        <w:tc>
          <w:tcPr>
            <w:tcW w:w="1000" w:type="dxa"/>
            <w:shd w:val="clear" w:color="auto" w:fill="auto"/>
            <w:noWrap/>
            <w:vAlign w:val="bottom"/>
            <w:hideMark/>
          </w:tcPr>
          <w:p w14:paraId="1BE91BDD" w14:textId="77777777" w:rsidR="008616A2" w:rsidRPr="00067E18" w:rsidRDefault="008616A2" w:rsidP="008616A2">
            <w:pPr>
              <w:jc w:val="center"/>
              <w:rPr>
                <w:rFonts w:ascii="Candara" w:hAnsi="Candara"/>
                <w:i/>
                <w:iCs/>
              </w:rPr>
            </w:pPr>
          </w:p>
        </w:tc>
        <w:tc>
          <w:tcPr>
            <w:tcW w:w="1135" w:type="dxa"/>
          </w:tcPr>
          <w:p w14:paraId="58DEAFBF" w14:textId="77777777" w:rsidR="008616A2" w:rsidRPr="00067E18" w:rsidRDefault="008616A2" w:rsidP="008616A2">
            <w:pPr>
              <w:jc w:val="center"/>
              <w:rPr>
                <w:rFonts w:ascii="Candara" w:hAnsi="Candara"/>
                <w:i/>
                <w:iCs/>
              </w:rPr>
            </w:pPr>
          </w:p>
        </w:tc>
        <w:tc>
          <w:tcPr>
            <w:tcW w:w="1429" w:type="dxa"/>
          </w:tcPr>
          <w:p w14:paraId="720910A5" w14:textId="77777777" w:rsidR="008616A2" w:rsidRPr="00067E18" w:rsidRDefault="008616A2" w:rsidP="008616A2">
            <w:pPr>
              <w:jc w:val="center"/>
              <w:rPr>
                <w:rFonts w:ascii="Candara" w:hAnsi="Candara"/>
                <w:i/>
                <w:iCs/>
              </w:rPr>
            </w:pPr>
          </w:p>
        </w:tc>
      </w:tr>
    </w:tbl>
    <w:p w14:paraId="3876600A" w14:textId="77777777" w:rsidR="00A243AF" w:rsidRPr="00067E18" w:rsidRDefault="00A243AF" w:rsidP="00DB27F3">
      <w:pPr>
        <w:tabs>
          <w:tab w:val="left" w:pos="-720"/>
          <w:tab w:val="center" w:pos="1710"/>
        </w:tabs>
        <w:suppressAutoHyphens/>
        <w:spacing w:after="120"/>
        <w:jc w:val="both"/>
        <w:rPr>
          <w:rFonts w:ascii="Candara" w:hAnsi="Candara"/>
          <w:b/>
          <w:spacing w:val="-3"/>
          <w:sz w:val="24"/>
          <w:szCs w:val="24"/>
          <w:lang w:val="es-ES_tradnl"/>
        </w:rPr>
      </w:pPr>
    </w:p>
    <w:p w14:paraId="304F2491" w14:textId="77777777" w:rsidR="00E408C2" w:rsidRPr="00067E18" w:rsidRDefault="00E408C2" w:rsidP="00DB27F3">
      <w:pPr>
        <w:tabs>
          <w:tab w:val="left" w:pos="-720"/>
          <w:tab w:val="center" w:pos="1710"/>
        </w:tabs>
        <w:suppressAutoHyphens/>
        <w:spacing w:after="120"/>
        <w:jc w:val="both"/>
        <w:rPr>
          <w:rFonts w:ascii="Candara" w:hAnsi="Candara"/>
          <w:b/>
          <w:spacing w:val="-3"/>
          <w:sz w:val="24"/>
          <w:szCs w:val="24"/>
          <w:lang w:val="es-ES_tradnl"/>
        </w:rPr>
      </w:pPr>
    </w:p>
    <w:p w14:paraId="673AACB5" w14:textId="77777777" w:rsidR="00A243AF" w:rsidRPr="00067E18" w:rsidRDefault="00A243AF" w:rsidP="00DB27F3">
      <w:pPr>
        <w:tabs>
          <w:tab w:val="left" w:pos="-720"/>
          <w:tab w:val="center" w:pos="1710"/>
        </w:tabs>
        <w:suppressAutoHyphens/>
        <w:spacing w:after="120"/>
        <w:jc w:val="both"/>
        <w:rPr>
          <w:rFonts w:ascii="Candara" w:hAnsi="Candara"/>
          <w:sz w:val="24"/>
          <w:szCs w:val="24"/>
        </w:rPr>
      </w:pPr>
      <w:r w:rsidRPr="00067E18">
        <w:rPr>
          <w:rFonts w:ascii="Candara" w:hAnsi="Candara"/>
          <w:sz w:val="24"/>
          <w:szCs w:val="24"/>
        </w:rPr>
        <w:t>Atentamente,</w:t>
      </w:r>
    </w:p>
    <w:p w14:paraId="51009A62" w14:textId="77777777" w:rsidR="00A243AF" w:rsidRPr="00067E18" w:rsidRDefault="00A243AF" w:rsidP="00DB27F3">
      <w:pPr>
        <w:tabs>
          <w:tab w:val="left" w:pos="-720"/>
          <w:tab w:val="center" w:pos="1710"/>
        </w:tabs>
        <w:suppressAutoHyphens/>
        <w:spacing w:after="120"/>
        <w:jc w:val="both"/>
        <w:rPr>
          <w:rFonts w:ascii="Candara" w:hAnsi="Candara"/>
          <w:b/>
          <w:sz w:val="24"/>
          <w:szCs w:val="24"/>
        </w:rPr>
      </w:pPr>
    </w:p>
    <w:p w14:paraId="1F2F7A65" w14:textId="77777777" w:rsidR="008616A2" w:rsidRPr="00067E18" w:rsidRDefault="008616A2" w:rsidP="008616A2">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7B773188" w14:textId="77777777" w:rsidR="008616A2" w:rsidRPr="00067E18" w:rsidRDefault="008616A2" w:rsidP="008616A2">
      <w:pPr>
        <w:spacing w:after="120"/>
        <w:jc w:val="both"/>
        <w:rPr>
          <w:rFonts w:ascii="Candara" w:hAnsi="Candara"/>
          <w:bCs/>
          <w:sz w:val="24"/>
          <w:szCs w:val="24"/>
          <w:lang w:val="es-ES"/>
        </w:rPr>
      </w:pPr>
    </w:p>
    <w:p w14:paraId="26B41B21" w14:textId="77777777" w:rsidR="008616A2" w:rsidRPr="00067E18" w:rsidRDefault="008616A2" w:rsidP="008616A2">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66818A0B" w14:textId="77777777" w:rsidR="008616A2" w:rsidRPr="00067E18" w:rsidRDefault="008616A2" w:rsidP="008616A2">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1299A5A9" w14:textId="77777777" w:rsidR="008616A2" w:rsidRPr="00067E18" w:rsidRDefault="008616A2" w:rsidP="008616A2">
      <w:pPr>
        <w:spacing w:after="120"/>
        <w:rPr>
          <w:rFonts w:ascii="Candara" w:hAnsi="Candara"/>
          <w:sz w:val="24"/>
          <w:szCs w:val="24"/>
        </w:rPr>
      </w:pPr>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2B74F9D2" w14:textId="77777777" w:rsidR="008616A2" w:rsidRPr="00067E18" w:rsidRDefault="008616A2" w:rsidP="008616A2">
      <w:pPr>
        <w:spacing w:after="120"/>
        <w:ind w:right="141"/>
        <w:jc w:val="both"/>
        <w:rPr>
          <w:rFonts w:ascii="Candara" w:hAnsi="Candara"/>
          <w:b/>
          <w:sz w:val="24"/>
          <w:szCs w:val="24"/>
          <w:lang w:val="es-ES"/>
        </w:rPr>
      </w:pPr>
      <w:r w:rsidRPr="00067E18">
        <w:rPr>
          <w:rFonts w:ascii="Candara" w:hAnsi="Candara"/>
          <w:sz w:val="24"/>
          <w:szCs w:val="24"/>
        </w:rPr>
        <w:t>Dirección:</w:t>
      </w:r>
      <w:r w:rsidRPr="00067E18">
        <w:rPr>
          <w:rFonts w:ascii="Candara" w:hAnsi="Candara"/>
          <w:color w:val="0070C0"/>
          <w:sz w:val="24"/>
          <w:szCs w:val="24"/>
        </w:rPr>
        <w:t>_________________________________________________________________</w:t>
      </w:r>
    </w:p>
    <w:p w14:paraId="41A0B452" w14:textId="77777777" w:rsidR="001D5B5A" w:rsidRPr="00067E18" w:rsidRDefault="001D5B5A" w:rsidP="00DB27F3">
      <w:pPr>
        <w:tabs>
          <w:tab w:val="left" w:pos="1965"/>
        </w:tabs>
        <w:suppressAutoHyphens/>
        <w:spacing w:after="120"/>
        <w:jc w:val="both"/>
        <w:rPr>
          <w:rFonts w:ascii="Candara" w:hAnsi="Candara"/>
          <w:i/>
          <w:color w:val="0070C0"/>
          <w:spacing w:val="-3"/>
          <w:sz w:val="24"/>
          <w:szCs w:val="24"/>
          <w:lang w:val="es-EC"/>
        </w:rPr>
      </w:pPr>
    </w:p>
    <w:p w14:paraId="4D328F1F" w14:textId="77777777" w:rsidR="008616A2" w:rsidRPr="00067E18" w:rsidRDefault="00F66C16" w:rsidP="008616A2">
      <w:pPr>
        <w:tabs>
          <w:tab w:val="left" w:pos="-720"/>
          <w:tab w:val="center" w:pos="1710"/>
        </w:tabs>
        <w:suppressAutoHyphens/>
        <w:spacing w:after="120"/>
        <w:jc w:val="center"/>
        <w:rPr>
          <w:rFonts w:ascii="Candara" w:hAnsi="Candara"/>
          <w:b/>
          <w:spacing w:val="-3"/>
          <w:sz w:val="24"/>
          <w:szCs w:val="24"/>
        </w:rPr>
      </w:pPr>
      <w:r w:rsidRPr="00067E18">
        <w:rPr>
          <w:rFonts w:ascii="Candara" w:hAnsi="Candara"/>
          <w:b/>
          <w:spacing w:val="-3"/>
          <w:sz w:val="24"/>
          <w:szCs w:val="24"/>
          <w:lang w:val="es-EC"/>
        </w:rPr>
        <w:br w:type="page"/>
      </w:r>
      <w:bookmarkStart w:id="35" w:name="_Hlk45210868"/>
      <w:bookmarkStart w:id="36" w:name="_Hlk45210698"/>
      <w:bookmarkEnd w:id="34"/>
      <w:r w:rsidR="00DE51F1" w:rsidRPr="00067E18">
        <w:rPr>
          <w:rFonts w:ascii="Candara" w:hAnsi="Candara"/>
          <w:b/>
          <w:bCs/>
          <w:spacing w:val="-3"/>
          <w:sz w:val="24"/>
          <w:szCs w:val="24"/>
          <w:lang w:val="es-ES_tradnl"/>
        </w:rPr>
        <w:lastRenderedPageBreak/>
        <w:t xml:space="preserve">Formulario </w:t>
      </w:r>
      <w:r w:rsidR="00701D10" w:rsidRPr="00067E18">
        <w:rPr>
          <w:rFonts w:ascii="Candara" w:hAnsi="Candara"/>
          <w:b/>
          <w:bCs/>
          <w:spacing w:val="-3"/>
          <w:sz w:val="24"/>
          <w:szCs w:val="24"/>
          <w:lang w:val="es-ES_tradnl"/>
        </w:rPr>
        <w:t>1</w:t>
      </w:r>
      <w:r w:rsidR="00233A5F" w:rsidRPr="00067E18">
        <w:rPr>
          <w:rFonts w:ascii="Candara" w:hAnsi="Candara"/>
          <w:b/>
          <w:bCs/>
          <w:spacing w:val="-3"/>
          <w:sz w:val="24"/>
          <w:szCs w:val="24"/>
          <w:lang w:val="es-ES_tradnl"/>
        </w:rPr>
        <w:t>1</w:t>
      </w:r>
      <w:r w:rsidR="00DE51F1" w:rsidRPr="00067E18">
        <w:rPr>
          <w:rFonts w:ascii="Candara" w:hAnsi="Candara"/>
          <w:b/>
          <w:bCs/>
          <w:spacing w:val="-3"/>
          <w:sz w:val="24"/>
          <w:szCs w:val="24"/>
          <w:lang w:val="es-ES_tradnl"/>
        </w:rPr>
        <w:t xml:space="preserve"> - </w:t>
      </w:r>
      <w:r w:rsidR="00DE51F1" w:rsidRPr="00067E18">
        <w:rPr>
          <w:rFonts w:ascii="Candara" w:hAnsi="Candara"/>
          <w:b/>
          <w:spacing w:val="-3"/>
          <w:sz w:val="24"/>
          <w:szCs w:val="24"/>
          <w:lang w:val="es-ES_tradnl"/>
        </w:rPr>
        <w:t xml:space="preserve">Personal </w:t>
      </w:r>
      <w:r w:rsidR="00DE51F1" w:rsidRPr="00067E18">
        <w:rPr>
          <w:rFonts w:ascii="Candara" w:hAnsi="Candara"/>
          <w:b/>
          <w:spacing w:val="-3"/>
          <w:sz w:val="24"/>
          <w:szCs w:val="24"/>
        </w:rPr>
        <w:t>Principal Propuesto – Curriculum Vitae</w:t>
      </w:r>
    </w:p>
    <w:p w14:paraId="27A9703B" w14:textId="77777777" w:rsidR="008616A2" w:rsidRPr="00067E18"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067E18" w14:paraId="20D8D2B0" w14:textId="77777777" w:rsidTr="008616A2">
        <w:trPr>
          <w:trHeight w:val="683"/>
          <w:jc w:val="center"/>
        </w:trPr>
        <w:tc>
          <w:tcPr>
            <w:tcW w:w="2691" w:type="dxa"/>
            <w:shd w:val="clear" w:color="auto" w:fill="auto"/>
            <w:vAlign w:val="center"/>
            <w:hideMark/>
          </w:tcPr>
          <w:p w14:paraId="2A43445A" w14:textId="77777777" w:rsidR="008616A2" w:rsidRPr="00067E18" w:rsidRDefault="008616A2" w:rsidP="008616A2">
            <w:pPr>
              <w:jc w:val="center"/>
              <w:rPr>
                <w:rFonts w:ascii="Candara" w:hAnsi="Candara"/>
                <w:b/>
                <w:bCs/>
                <w:i/>
                <w:iCs/>
              </w:rPr>
            </w:pPr>
            <w:r w:rsidRPr="00067E18">
              <w:rPr>
                <w:rFonts w:ascii="Candara" w:hAnsi="Candara"/>
                <w:b/>
                <w:bCs/>
                <w:i/>
                <w:iCs/>
              </w:rPr>
              <w:t>CARGO A EJERCER</w:t>
            </w:r>
          </w:p>
        </w:tc>
        <w:tc>
          <w:tcPr>
            <w:tcW w:w="1782" w:type="dxa"/>
            <w:vAlign w:val="center"/>
          </w:tcPr>
          <w:p w14:paraId="71A1FE05" w14:textId="77777777" w:rsidR="008616A2" w:rsidRPr="00067E18" w:rsidRDefault="008616A2" w:rsidP="008616A2">
            <w:pPr>
              <w:jc w:val="center"/>
              <w:rPr>
                <w:rFonts w:ascii="Candara" w:hAnsi="Candara"/>
                <w:b/>
                <w:bCs/>
                <w:i/>
                <w:iCs/>
              </w:rPr>
            </w:pPr>
            <w:r w:rsidRPr="00067E18">
              <w:rPr>
                <w:rFonts w:ascii="Candara" w:hAnsi="Candara"/>
                <w:b/>
                <w:bCs/>
                <w:i/>
                <w:iCs/>
              </w:rPr>
              <w:t>NACIONALIDAD</w:t>
            </w:r>
          </w:p>
        </w:tc>
        <w:tc>
          <w:tcPr>
            <w:tcW w:w="2325" w:type="dxa"/>
            <w:shd w:val="clear" w:color="auto" w:fill="auto"/>
            <w:vAlign w:val="center"/>
            <w:hideMark/>
          </w:tcPr>
          <w:p w14:paraId="6E9AF109" w14:textId="77777777" w:rsidR="008616A2" w:rsidRPr="00067E18" w:rsidRDefault="008616A2" w:rsidP="008616A2">
            <w:pPr>
              <w:jc w:val="center"/>
              <w:rPr>
                <w:rFonts w:ascii="Candara" w:hAnsi="Candara"/>
                <w:b/>
                <w:bCs/>
                <w:i/>
                <w:iCs/>
              </w:rPr>
            </w:pPr>
            <w:r w:rsidRPr="00067E18">
              <w:rPr>
                <w:rFonts w:ascii="Candara" w:hAnsi="Candara"/>
                <w:b/>
                <w:bCs/>
                <w:i/>
                <w:iCs/>
              </w:rPr>
              <w:t>TÍTULO PROFESIONAL</w:t>
            </w:r>
            <w:r w:rsidRPr="00067E18">
              <w:rPr>
                <w:rStyle w:val="Refdenotaalpie"/>
                <w:rFonts w:ascii="Candara" w:hAnsi="Candara"/>
                <w:b/>
                <w:bCs/>
                <w:i/>
                <w:iCs/>
              </w:rPr>
              <w:footnoteReference w:id="8"/>
            </w:r>
          </w:p>
        </w:tc>
        <w:tc>
          <w:tcPr>
            <w:tcW w:w="1164" w:type="dxa"/>
            <w:shd w:val="clear" w:color="auto" w:fill="auto"/>
            <w:vAlign w:val="center"/>
            <w:hideMark/>
          </w:tcPr>
          <w:p w14:paraId="491DE3C6" w14:textId="77777777" w:rsidR="008616A2" w:rsidRPr="00067E18" w:rsidRDefault="008616A2" w:rsidP="008616A2">
            <w:pPr>
              <w:jc w:val="center"/>
              <w:rPr>
                <w:rFonts w:ascii="Candara" w:hAnsi="Candara"/>
                <w:b/>
                <w:bCs/>
                <w:i/>
                <w:iCs/>
              </w:rPr>
            </w:pPr>
            <w:r w:rsidRPr="00067E18">
              <w:rPr>
                <w:rFonts w:ascii="Candara" w:hAnsi="Candara"/>
                <w:b/>
                <w:bCs/>
                <w:i/>
                <w:iCs/>
              </w:rPr>
              <w:t>FECHA DE GRADO</w:t>
            </w:r>
          </w:p>
        </w:tc>
        <w:tc>
          <w:tcPr>
            <w:tcW w:w="1614" w:type="dxa"/>
            <w:shd w:val="clear" w:color="auto" w:fill="auto"/>
            <w:vAlign w:val="center"/>
            <w:hideMark/>
          </w:tcPr>
          <w:p w14:paraId="3D58AB33" w14:textId="77777777" w:rsidR="004B6943" w:rsidRPr="00067E18" w:rsidRDefault="008616A2" w:rsidP="008616A2">
            <w:pPr>
              <w:jc w:val="center"/>
              <w:rPr>
                <w:rFonts w:ascii="Candara" w:hAnsi="Candara"/>
                <w:b/>
                <w:bCs/>
                <w:i/>
                <w:iCs/>
              </w:rPr>
            </w:pPr>
            <w:r w:rsidRPr="00067E18">
              <w:rPr>
                <w:rFonts w:ascii="Candara" w:hAnsi="Candara"/>
                <w:b/>
                <w:bCs/>
                <w:i/>
                <w:iCs/>
              </w:rPr>
              <w:t>PARTICIPACIÓN EN EL PROYECTO</w:t>
            </w:r>
            <w:r w:rsidR="004B6943" w:rsidRPr="00067E18">
              <w:rPr>
                <w:rFonts w:ascii="Candara" w:hAnsi="Candara"/>
                <w:b/>
                <w:bCs/>
                <w:i/>
                <w:iCs/>
              </w:rPr>
              <w:t xml:space="preserve"> </w:t>
            </w:r>
          </w:p>
          <w:p w14:paraId="1AB8065D" w14:textId="5D771B21" w:rsidR="008616A2" w:rsidRPr="00067E18" w:rsidRDefault="004B6943" w:rsidP="008616A2">
            <w:pPr>
              <w:jc w:val="center"/>
              <w:rPr>
                <w:rFonts w:ascii="Candara" w:hAnsi="Candara"/>
                <w:b/>
                <w:bCs/>
                <w:i/>
                <w:iCs/>
              </w:rPr>
            </w:pPr>
            <w:r w:rsidRPr="00067E18">
              <w:rPr>
                <w:rFonts w:ascii="Candara" w:hAnsi="Candara"/>
                <w:b/>
                <w:bCs/>
                <w:i/>
                <w:iCs/>
              </w:rPr>
              <w:t>(en %)</w:t>
            </w:r>
          </w:p>
        </w:tc>
      </w:tr>
      <w:tr w:rsidR="008616A2" w:rsidRPr="00067E18" w14:paraId="495F2AB9" w14:textId="77777777" w:rsidTr="008616A2">
        <w:trPr>
          <w:trHeight w:val="300"/>
          <w:jc w:val="center"/>
        </w:trPr>
        <w:tc>
          <w:tcPr>
            <w:tcW w:w="2691" w:type="dxa"/>
            <w:shd w:val="clear" w:color="auto" w:fill="auto"/>
            <w:noWrap/>
            <w:vAlign w:val="center"/>
          </w:tcPr>
          <w:p w14:paraId="3917668E" w14:textId="77777777" w:rsidR="008616A2" w:rsidRPr="00067E18" w:rsidRDefault="008616A2" w:rsidP="008616A2">
            <w:pPr>
              <w:jc w:val="center"/>
              <w:rPr>
                <w:rFonts w:ascii="Candara" w:hAnsi="Candara"/>
                <w:i/>
                <w:iCs/>
                <w:lang w:val="pt-BR"/>
              </w:rPr>
            </w:pPr>
          </w:p>
        </w:tc>
        <w:tc>
          <w:tcPr>
            <w:tcW w:w="1782" w:type="dxa"/>
            <w:vAlign w:val="center"/>
          </w:tcPr>
          <w:p w14:paraId="51C62D67" w14:textId="77777777" w:rsidR="008616A2" w:rsidRPr="00067E18" w:rsidRDefault="008616A2" w:rsidP="008616A2">
            <w:pPr>
              <w:jc w:val="center"/>
              <w:rPr>
                <w:rFonts w:ascii="Candara" w:hAnsi="Candara"/>
                <w:i/>
                <w:iCs/>
                <w:lang w:val="es-EC"/>
              </w:rPr>
            </w:pPr>
          </w:p>
        </w:tc>
        <w:tc>
          <w:tcPr>
            <w:tcW w:w="2325" w:type="dxa"/>
            <w:shd w:val="clear" w:color="auto" w:fill="auto"/>
            <w:noWrap/>
            <w:vAlign w:val="center"/>
          </w:tcPr>
          <w:p w14:paraId="3AC89DC3" w14:textId="77777777" w:rsidR="008616A2" w:rsidRPr="00067E18" w:rsidRDefault="008616A2" w:rsidP="008616A2">
            <w:pPr>
              <w:jc w:val="center"/>
              <w:rPr>
                <w:rFonts w:ascii="Candara" w:hAnsi="Candara"/>
                <w:i/>
                <w:iCs/>
              </w:rPr>
            </w:pPr>
          </w:p>
        </w:tc>
        <w:tc>
          <w:tcPr>
            <w:tcW w:w="1164" w:type="dxa"/>
            <w:shd w:val="clear" w:color="auto" w:fill="auto"/>
            <w:noWrap/>
            <w:vAlign w:val="center"/>
          </w:tcPr>
          <w:p w14:paraId="3D591769" w14:textId="77777777" w:rsidR="008616A2" w:rsidRPr="00067E18" w:rsidRDefault="008616A2" w:rsidP="008616A2">
            <w:pPr>
              <w:jc w:val="center"/>
              <w:rPr>
                <w:rFonts w:ascii="Candara" w:hAnsi="Candara"/>
                <w:i/>
                <w:iCs/>
              </w:rPr>
            </w:pPr>
          </w:p>
        </w:tc>
        <w:tc>
          <w:tcPr>
            <w:tcW w:w="1614" w:type="dxa"/>
            <w:shd w:val="clear" w:color="auto" w:fill="auto"/>
            <w:noWrap/>
            <w:vAlign w:val="center"/>
          </w:tcPr>
          <w:p w14:paraId="1DE3DB42" w14:textId="77777777" w:rsidR="008616A2" w:rsidRPr="00067E18" w:rsidRDefault="008616A2" w:rsidP="008616A2">
            <w:pPr>
              <w:jc w:val="center"/>
              <w:rPr>
                <w:rFonts w:ascii="Candara" w:hAnsi="Candara"/>
                <w:i/>
                <w:iCs/>
              </w:rPr>
            </w:pPr>
          </w:p>
        </w:tc>
      </w:tr>
      <w:tr w:rsidR="008616A2" w:rsidRPr="00067E18" w14:paraId="773ED260" w14:textId="77777777" w:rsidTr="008616A2">
        <w:trPr>
          <w:trHeight w:val="300"/>
          <w:jc w:val="center"/>
        </w:trPr>
        <w:tc>
          <w:tcPr>
            <w:tcW w:w="2691" w:type="dxa"/>
            <w:shd w:val="clear" w:color="auto" w:fill="auto"/>
            <w:noWrap/>
            <w:vAlign w:val="center"/>
          </w:tcPr>
          <w:p w14:paraId="62F6DA70" w14:textId="77777777" w:rsidR="008616A2" w:rsidRPr="00067E18" w:rsidRDefault="008616A2" w:rsidP="008616A2">
            <w:pPr>
              <w:jc w:val="center"/>
              <w:rPr>
                <w:rFonts w:ascii="Candara" w:hAnsi="Candara"/>
                <w:i/>
                <w:iCs/>
              </w:rPr>
            </w:pPr>
          </w:p>
        </w:tc>
        <w:tc>
          <w:tcPr>
            <w:tcW w:w="1782" w:type="dxa"/>
            <w:vAlign w:val="center"/>
          </w:tcPr>
          <w:p w14:paraId="3326F5B9" w14:textId="77777777" w:rsidR="008616A2" w:rsidRPr="00067E18" w:rsidRDefault="008616A2" w:rsidP="008616A2">
            <w:pPr>
              <w:jc w:val="center"/>
              <w:rPr>
                <w:rFonts w:ascii="Candara" w:hAnsi="Candara"/>
                <w:i/>
                <w:iCs/>
              </w:rPr>
            </w:pPr>
          </w:p>
        </w:tc>
        <w:tc>
          <w:tcPr>
            <w:tcW w:w="2325" w:type="dxa"/>
            <w:shd w:val="clear" w:color="auto" w:fill="auto"/>
            <w:noWrap/>
            <w:vAlign w:val="center"/>
          </w:tcPr>
          <w:p w14:paraId="78AD776C" w14:textId="77777777" w:rsidR="008616A2" w:rsidRPr="00067E18" w:rsidRDefault="008616A2" w:rsidP="008616A2">
            <w:pPr>
              <w:jc w:val="center"/>
              <w:rPr>
                <w:rFonts w:ascii="Candara" w:hAnsi="Candara"/>
                <w:i/>
                <w:iCs/>
              </w:rPr>
            </w:pPr>
          </w:p>
        </w:tc>
        <w:tc>
          <w:tcPr>
            <w:tcW w:w="1164" w:type="dxa"/>
            <w:shd w:val="clear" w:color="auto" w:fill="auto"/>
            <w:noWrap/>
            <w:vAlign w:val="center"/>
          </w:tcPr>
          <w:p w14:paraId="31CB536F" w14:textId="77777777" w:rsidR="008616A2" w:rsidRPr="00067E18" w:rsidRDefault="008616A2" w:rsidP="008616A2">
            <w:pPr>
              <w:jc w:val="center"/>
              <w:rPr>
                <w:rFonts w:ascii="Candara" w:hAnsi="Candara"/>
                <w:i/>
                <w:iCs/>
              </w:rPr>
            </w:pPr>
          </w:p>
        </w:tc>
        <w:tc>
          <w:tcPr>
            <w:tcW w:w="1614" w:type="dxa"/>
            <w:shd w:val="clear" w:color="auto" w:fill="auto"/>
            <w:noWrap/>
            <w:vAlign w:val="center"/>
          </w:tcPr>
          <w:p w14:paraId="604CA410" w14:textId="77777777" w:rsidR="008616A2" w:rsidRPr="00067E18" w:rsidRDefault="008616A2" w:rsidP="008616A2">
            <w:pPr>
              <w:jc w:val="center"/>
              <w:rPr>
                <w:rFonts w:ascii="Candara" w:hAnsi="Candara"/>
                <w:i/>
                <w:iCs/>
              </w:rPr>
            </w:pPr>
          </w:p>
        </w:tc>
      </w:tr>
      <w:tr w:rsidR="008616A2" w:rsidRPr="00067E18" w14:paraId="40F0784C" w14:textId="77777777" w:rsidTr="008616A2">
        <w:trPr>
          <w:trHeight w:val="300"/>
          <w:jc w:val="center"/>
        </w:trPr>
        <w:tc>
          <w:tcPr>
            <w:tcW w:w="2691" w:type="dxa"/>
            <w:shd w:val="clear" w:color="auto" w:fill="auto"/>
            <w:noWrap/>
            <w:vAlign w:val="center"/>
            <w:hideMark/>
          </w:tcPr>
          <w:p w14:paraId="4019A18A" w14:textId="77777777" w:rsidR="008616A2" w:rsidRPr="00067E18" w:rsidRDefault="008616A2" w:rsidP="008616A2">
            <w:pPr>
              <w:jc w:val="center"/>
              <w:rPr>
                <w:rFonts w:ascii="Candara" w:hAnsi="Candara"/>
                <w:i/>
                <w:iCs/>
              </w:rPr>
            </w:pPr>
          </w:p>
        </w:tc>
        <w:tc>
          <w:tcPr>
            <w:tcW w:w="1782" w:type="dxa"/>
          </w:tcPr>
          <w:p w14:paraId="3256FDEE" w14:textId="77777777" w:rsidR="008616A2" w:rsidRPr="00067E18" w:rsidRDefault="008616A2" w:rsidP="008616A2">
            <w:pPr>
              <w:jc w:val="center"/>
              <w:rPr>
                <w:rFonts w:ascii="Candara" w:hAnsi="Candara"/>
                <w:i/>
                <w:iCs/>
              </w:rPr>
            </w:pPr>
          </w:p>
        </w:tc>
        <w:tc>
          <w:tcPr>
            <w:tcW w:w="2325" w:type="dxa"/>
            <w:shd w:val="clear" w:color="auto" w:fill="auto"/>
            <w:noWrap/>
            <w:vAlign w:val="center"/>
            <w:hideMark/>
          </w:tcPr>
          <w:p w14:paraId="4E586249" w14:textId="77777777" w:rsidR="008616A2" w:rsidRPr="00067E18" w:rsidRDefault="008616A2" w:rsidP="008616A2">
            <w:pPr>
              <w:jc w:val="center"/>
              <w:rPr>
                <w:rFonts w:ascii="Candara" w:hAnsi="Candara"/>
                <w:i/>
                <w:iCs/>
              </w:rPr>
            </w:pPr>
          </w:p>
        </w:tc>
        <w:tc>
          <w:tcPr>
            <w:tcW w:w="1164" w:type="dxa"/>
            <w:shd w:val="clear" w:color="auto" w:fill="auto"/>
            <w:noWrap/>
            <w:vAlign w:val="center"/>
            <w:hideMark/>
          </w:tcPr>
          <w:p w14:paraId="2FBF67A8" w14:textId="77777777" w:rsidR="008616A2" w:rsidRPr="00067E18" w:rsidRDefault="008616A2" w:rsidP="008616A2">
            <w:pPr>
              <w:jc w:val="center"/>
              <w:rPr>
                <w:rFonts w:ascii="Candara" w:hAnsi="Candara"/>
                <w:i/>
                <w:iCs/>
              </w:rPr>
            </w:pPr>
          </w:p>
        </w:tc>
        <w:tc>
          <w:tcPr>
            <w:tcW w:w="1614" w:type="dxa"/>
            <w:shd w:val="clear" w:color="auto" w:fill="auto"/>
            <w:noWrap/>
            <w:vAlign w:val="center"/>
            <w:hideMark/>
          </w:tcPr>
          <w:p w14:paraId="5CF86967" w14:textId="77777777" w:rsidR="008616A2" w:rsidRPr="00067E18" w:rsidRDefault="008616A2" w:rsidP="008616A2">
            <w:pPr>
              <w:jc w:val="center"/>
              <w:rPr>
                <w:rFonts w:ascii="Candara" w:hAnsi="Candara"/>
                <w:i/>
                <w:iCs/>
              </w:rPr>
            </w:pPr>
          </w:p>
        </w:tc>
      </w:tr>
      <w:tr w:rsidR="008616A2" w:rsidRPr="00067E18" w14:paraId="2A0A0164" w14:textId="77777777" w:rsidTr="008616A2">
        <w:trPr>
          <w:trHeight w:val="300"/>
          <w:jc w:val="center"/>
        </w:trPr>
        <w:tc>
          <w:tcPr>
            <w:tcW w:w="2691" w:type="dxa"/>
            <w:shd w:val="clear" w:color="auto" w:fill="auto"/>
            <w:noWrap/>
            <w:vAlign w:val="center"/>
            <w:hideMark/>
          </w:tcPr>
          <w:p w14:paraId="6443DA51" w14:textId="77777777" w:rsidR="008616A2" w:rsidRPr="00067E18" w:rsidRDefault="008616A2" w:rsidP="008616A2">
            <w:pPr>
              <w:jc w:val="center"/>
              <w:rPr>
                <w:rFonts w:ascii="Candara" w:hAnsi="Candara"/>
                <w:i/>
                <w:iCs/>
              </w:rPr>
            </w:pPr>
          </w:p>
        </w:tc>
        <w:tc>
          <w:tcPr>
            <w:tcW w:w="1782" w:type="dxa"/>
          </w:tcPr>
          <w:p w14:paraId="1A1B460C" w14:textId="77777777" w:rsidR="008616A2" w:rsidRPr="00067E18" w:rsidRDefault="008616A2" w:rsidP="008616A2">
            <w:pPr>
              <w:jc w:val="center"/>
              <w:rPr>
                <w:rFonts w:ascii="Candara" w:hAnsi="Candara"/>
                <w:i/>
                <w:iCs/>
              </w:rPr>
            </w:pPr>
          </w:p>
        </w:tc>
        <w:tc>
          <w:tcPr>
            <w:tcW w:w="2325" w:type="dxa"/>
            <w:shd w:val="clear" w:color="auto" w:fill="auto"/>
            <w:noWrap/>
            <w:vAlign w:val="center"/>
            <w:hideMark/>
          </w:tcPr>
          <w:p w14:paraId="235AEE10" w14:textId="77777777" w:rsidR="008616A2" w:rsidRPr="00067E18" w:rsidRDefault="008616A2" w:rsidP="008616A2">
            <w:pPr>
              <w:jc w:val="center"/>
              <w:rPr>
                <w:rFonts w:ascii="Candara" w:hAnsi="Candara"/>
                <w:i/>
                <w:iCs/>
              </w:rPr>
            </w:pPr>
          </w:p>
        </w:tc>
        <w:tc>
          <w:tcPr>
            <w:tcW w:w="1164" w:type="dxa"/>
            <w:shd w:val="clear" w:color="auto" w:fill="auto"/>
            <w:noWrap/>
            <w:vAlign w:val="center"/>
            <w:hideMark/>
          </w:tcPr>
          <w:p w14:paraId="726B9C06" w14:textId="77777777" w:rsidR="008616A2" w:rsidRPr="00067E18" w:rsidRDefault="008616A2" w:rsidP="008616A2">
            <w:pPr>
              <w:jc w:val="center"/>
              <w:rPr>
                <w:rFonts w:ascii="Candara" w:hAnsi="Candara"/>
                <w:i/>
                <w:iCs/>
              </w:rPr>
            </w:pPr>
          </w:p>
        </w:tc>
        <w:tc>
          <w:tcPr>
            <w:tcW w:w="1614" w:type="dxa"/>
            <w:shd w:val="clear" w:color="auto" w:fill="auto"/>
            <w:noWrap/>
            <w:vAlign w:val="center"/>
            <w:hideMark/>
          </w:tcPr>
          <w:p w14:paraId="254D8592" w14:textId="77777777" w:rsidR="008616A2" w:rsidRPr="00067E18" w:rsidRDefault="008616A2" w:rsidP="008616A2">
            <w:pPr>
              <w:jc w:val="center"/>
              <w:rPr>
                <w:rFonts w:ascii="Candara" w:hAnsi="Candara"/>
                <w:i/>
                <w:iCs/>
              </w:rPr>
            </w:pPr>
          </w:p>
        </w:tc>
      </w:tr>
    </w:tbl>
    <w:p w14:paraId="5CE41A84" w14:textId="77777777" w:rsidR="008616A2" w:rsidRPr="00067E18" w:rsidRDefault="008616A2" w:rsidP="008616A2">
      <w:pPr>
        <w:tabs>
          <w:tab w:val="left" w:pos="-720"/>
          <w:tab w:val="center" w:pos="1710"/>
        </w:tabs>
        <w:suppressAutoHyphens/>
        <w:spacing w:after="120"/>
        <w:jc w:val="center"/>
        <w:rPr>
          <w:rFonts w:ascii="Candara" w:hAnsi="Candara"/>
          <w:b/>
          <w:spacing w:val="-3"/>
          <w:sz w:val="24"/>
          <w:szCs w:val="24"/>
        </w:rPr>
      </w:pPr>
    </w:p>
    <w:p w14:paraId="6B3D038A"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6D90D0B8"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1C439351"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66BF1F5F"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606400A6"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181CDE9E"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4246223B"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58FEC760"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733A6E82"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75736404"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77AD3E30"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0E5699E1"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39BB0DA4"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23D59A01"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15474852"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35FDD1B2"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0A9D2891"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495BCABE"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2D84FFFC"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2E5C4910"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2D9E634E"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32DE64B0"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05489460"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22F0C3CA" w14:textId="77777777" w:rsidR="007F7E87" w:rsidRPr="00067E18" w:rsidRDefault="007F7E87" w:rsidP="008616A2">
      <w:pPr>
        <w:tabs>
          <w:tab w:val="left" w:pos="-720"/>
          <w:tab w:val="center" w:pos="1710"/>
        </w:tabs>
        <w:suppressAutoHyphens/>
        <w:spacing w:after="120"/>
        <w:jc w:val="center"/>
        <w:rPr>
          <w:rFonts w:ascii="Candara" w:hAnsi="Candara"/>
          <w:b/>
          <w:spacing w:val="-3"/>
          <w:sz w:val="24"/>
          <w:szCs w:val="24"/>
        </w:rPr>
      </w:pPr>
    </w:p>
    <w:p w14:paraId="35DA14D8" w14:textId="6342E2AF" w:rsidR="001C49D2" w:rsidRPr="00067E18" w:rsidRDefault="00DE51F1" w:rsidP="008616A2">
      <w:pPr>
        <w:tabs>
          <w:tab w:val="left" w:pos="-720"/>
          <w:tab w:val="center" w:pos="1710"/>
        </w:tabs>
        <w:suppressAutoHyphens/>
        <w:spacing w:after="120"/>
        <w:jc w:val="center"/>
        <w:rPr>
          <w:rFonts w:ascii="Candara" w:hAnsi="Candara"/>
          <w:b/>
          <w:sz w:val="24"/>
          <w:szCs w:val="24"/>
          <w:lang w:val="es-EC" w:eastAsia="en-US"/>
        </w:rPr>
      </w:pPr>
      <w:r w:rsidRPr="00067E18">
        <w:rPr>
          <w:rFonts w:ascii="Candara" w:hAnsi="Candara"/>
          <w:b/>
          <w:spacing w:val="-3"/>
          <w:sz w:val="24"/>
          <w:szCs w:val="24"/>
        </w:rPr>
        <w:lastRenderedPageBreak/>
        <w:fldChar w:fldCharType="begin"/>
      </w:r>
      <w:r w:rsidRPr="00067E18">
        <w:rPr>
          <w:rFonts w:ascii="Candara" w:hAnsi="Candara"/>
          <w:sz w:val="24"/>
          <w:szCs w:val="24"/>
        </w:rPr>
        <w:instrText xml:space="preserve"> XE "</w:instrText>
      </w:r>
      <w:r w:rsidRPr="00067E18">
        <w:rPr>
          <w:rFonts w:ascii="Candara" w:hAnsi="Candara"/>
          <w:b/>
          <w:bCs/>
          <w:spacing w:val="-3"/>
          <w:sz w:val="24"/>
          <w:szCs w:val="24"/>
          <w:lang w:val="es-ES_tradnl"/>
        </w:rPr>
        <w:instrText xml:space="preserve">Formulario 10 - </w:instrText>
      </w:r>
      <w:r w:rsidRPr="00067E18">
        <w:rPr>
          <w:rFonts w:ascii="Candara" w:hAnsi="Candara"/>
          <w:b/>
          <w:sz w:val="24"/>
          <w:szCs w:val="24"/>
        </w:rPr>
        <w:instrText xml:space="preserve"> Formulario </w:instrText>
      </w:r>
      <w:r w:rsidRPr="00067E18">
        <w:rPr>
          <w:rFonts w:ascii="Candara" w:hAnsi="Candara"/>
          <w:b/>
          <w:spacing w:val="-3"/>
          <w:sz w:val="24"/>
          <w:szCs w:val="24"/>
          <w:lang w:val="es-ES_tradnl"/>
        </w:rPr>
        <w:instrText xml:space="preserve">Personal </w:instrText>
      </w:r>
      <w:r w:rsidRPr="00067E18">
        <w:rPr>
          <w:rFonts w:ascii="Candara" w:hAnsi="Candara"/>
          <w:b/>
          <w:spacing w:val="-3"/>
          <w:sz w:val="24"/>
          <w:szCs w:val="24"/>
        </w:rPr>
        <w:instrText>Principal Propuesto – Curriculum Vitae</w:instrText>
      </w:r>
      <w:r w:rsidRPr="00067E18">
        <w:rPr>
          <w:rFonts w:ascii="Candara" w:hAnsi="Candara"/>
          <w:sz w:val="24"/>
          <w:szCs w:val="24"/>
        </w:rPr>
        <w:instrText xml:space="preserve">" </w:instrText>
      </w:r>
      <w:r w:rsidRPr="00067E18">
        <w:rPr>
          <w:rFonts w:ascii="Candara" w:hAnsi="Candara"/>
          <w:b/>
          <w:spacing w:val="-3"/>
          <w:sz w:val="24"/>
          <w:szCs w:val="24"/>
        </w:rPr>
        <w:fldChar w:fldCharType="end"/>
      </w:r>
      <w:r w:rsidR="001C49D2" w:rsidRPr="00067E18">
        <w:rPr>
          <w:rFonts w:ascii="Candara" w:hAnsi="Candara"/>
          <w:b/>
          <w:sz w:val="24"/>
          <w:szCs w:val="24"/>
          <w:lang w:val="es-EC" w:eastAsia="en-US"/>
        </w:rPr>
        <w:t>MODELO DE CURRICULUM VITAE DEL PERSONAL PRINCIPAL</w:t>
      </w:r>
      <w:r w:rsidR="008616A2" w:rsidRPr="00067E18">
        <w:rPr>
          <w:rStyle w:val="Refdenotaalpie"/>
          <w:b/>
          <w:szCs w:val="24"/>
          <w:lang w:eastAsia="en-US"/>
        </w:rPr>
        <w:footnoteReference w:id="9"/>
      </w:r>
    </w:p>
    <w:p w14:paraId="0A5E629C" w14:textId="77777777" w:rsidR="001C49D2" w:rsidRPr="00067E18" w:rsidRDefault="001C49D2" w:rsidP="00DB27F3">
      <w:pPr>
        <w:tabs>
          <w:tab w:val="left" w:pos="709"/>
        </w:tabs>
        <w:spacing w:after="120"/>
        <w:ind w:left="10620" w:firstLine="708"/>
        <w:jc w:val="both"/>
        <w:rPr>
          <w:rFonts w:ascii="Candara" w:hAnsi="Candara"/>
          <w:b/>
          <w:bCs/>
          <w:spacing w:val="-3"/>
          <w:sz w:val="24"/>
          <w:szCs w:val="24"/>
          <w:lang w:val="es-EC"/>
        </w:rPr>
      </w:pPr>
    </w:p>
    <w:p w14:paraId="61F9C0BA"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Nombre Completo:</w:t>
      </w:r>
      <w:r w:rsidRPr="00067E18">
        <w:rPr>
          <w:rFonts w:ascii="Candara" w:hAnsi="Candara"/>
          <w:color w:val="548DD4"/>
          <w:spacing w:val="-3"/>
          <w:sz w:val="24"/>
          <w:szCs w:val="24"/>
          <w:lang w:val="es-EC"/>
        </w:rPr>
        <w:t xml:space="preserve"> </w:t>
      </w:r>
      <w:r w:rsidR="009C6E1B" w:rsidRPr="00067E18">
        <w:rPr>
          <w:rFonts w:ascii="Candara" w:hAnsi="Candara"/>
          <w:color w:val="548DD4"/>
          <w:spacing w:val="-3"/>
          <w:sz w:val="24"/>
          <w:szCs w:val="24"/>
          <w:lang w:val="es-EC"/>
        </w:rPr>
        <w:t>……………………………………..</w:t>
      </w:r>
    </w:p>
    <w:p w14:paraId="45639967"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 xml:space="preserve">Edad: </w:t>
      </w:r>
      <w:r w:rsidR="009C6E1B" w:rsidRPr="00067E18">
        <w:rPr>
          <w:rFonts w:ascii="Candara" w:hAnsi="Candara"/>
          <w:color w:val="548DD4"/>
          <w:spacing w:val="-3"/>
          <w:sz w:val="24"/>
          <w:szCs w:val="24"/>
          <w:lang w:val="es-EC"/>
        </w:rPr>
        <w:t>……………………………………..</w:t>
      </w:r>
    </w:p>
    <w:p w14:paraId="1900EB99" w14:textId="50C92182"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Nacionalidad:</w:t>
      </w:r>
      <w:r w:rsidRPr="00067E18">
        <w:rPr>
          <w:rFonts w:ascii="Candara" w:hAnsi="Candara"/>
          <w:spacing w:val="-3"/>
          <w:sz w:val="24"/>
          <w:szCs w:val="24"/>
          <w:lang w:val="es-EC"/>
        </w:rPr>
        <w:tab/>
      </w:r>
      <w:r w:rsidR="009C6E1B" w:rsidRPr="00067E18">
        <w:rPr>
          <w:rFonts w:ascii="Candara" w:hAnsi="Candara"/>
          <w:color w:val="548DD4"/>
          <w:spacing w:val="-3"/>
          <w:sz w:val="24"/>
          <w:szCs w:val="24"/>
          <w:lang w:val="es-EC"/>
        </w:rPr>
        <w:t>………………………………</w:t>
      </w:r>
      <w:r w:rsidR="00E66BAB" w:rsidRPr="00067E18">
        <w:rPr>
          <w:rFonts w:ascii="Candara" w:hAnsi="Candara"/>
          <w:color w:val="548DD4"/>
          <w:spacing w:val="-3"/>
          <w:sz w:val="24"/>
          <w:szCs w:val="24"/>
          <w:lang w:val="es-EC"/>
        </w:rPr>
        <w:t>……</w:t>
      </w:r>
      <w:r w:rsidR="009C6E1B" w:rsidRPr="00067E18">
        <w:rPr>
          <w:rFonts w:ascii="Candara" w:hAnsi="Candara"/>
          <w:color w:val="548DD4"/>
          <w:spacing w:val="-3"/>
          <w:sz w:val="24"/>
          <w:szCs w:val="24"/>
          <w:lang w:val="es-EC"/>
        </w:rPr>
        <w:t>.</w:t>
      </w:r>
      <w:r w:rsidRPr="00067E18">
        <w:rPr>
          <w:rFonts w:ascii="Candara" w:hAnsi="Candara"/>
          <w:spacing w:val="-3"/>
          <w:sz w:val="24"/>
          <w:szCs w:val="24"/>
          <w:lang w:val="es-EC"/>
        </w:rPr>
        <w:tab/>
      </w:r>
      <w:r w:rsidRPr="00067E18">
        <w:rPr>
          <w:rFonts w:ascii="Candara" w:hAnsi="Candara"/>
          <w:spacing w:val="-3"/>
          <w:sz w:val="24"/>
          <w:szCs w:val="24"/>
          <w:lang w:val="es-EC"/>
        </w:rPr>
        <w:tab/>
      </w:r>
    </w:p>
    <w:p w14:paraId="535B04A1"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Ciudad de residencia:</w:t>
      </w:r>
      <w:r w:rsidR="009C6E1B" w:rsidRPr="00067E18">
        <w:rPr>
          <w:rFonts w:ascii="Candara" w:hAnsi="Candara"/>
          <w:color w:val="548DD4"/>
          <w:spacing w:val="-3"/>
          <w:sz w:val="24"/>
          <w:szCs w:val="24"/>
          <w:lang w:val="es-EC"/>
        </w:rPr>
        <w:t xml:space="preserve"> ……………………………………..</w:t>
      </w:r>
    </w:p>
    <w:p w14:paraId="65CD693B"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Títulos profesionales:</w:t>
      </w:r>
      <w:r w:rsidRPr="00067E18">
        <w:rPr>
          <w:rFonts w:ascii="Candara" w:hAnsi="Candara"/>
          <w:spacing w:val="-3"/>
          <w:sz w:val="24"/>
          <w:szCs w:val="24"/>
          <w:lang w:val="es-EC"/>
        </w:rPr>
        <w:tab/>
      </w:r>
      <w:r w:rsidRPr="00067E18">
        <w:rPr>
          <w:rFonts w:ascii="Candara" w:hAnsi="Candara"/>
          <w:spacing w:val="-3"/>
          <w:sz w:val="24"/>
          <w:szCs w:val="24"/>
          <w:lang w:val="es-EC"/>
        </w:rPr>
        <w:tab/>
        <w:t>Fecha obtención (d/m/a):</w:t>
      </w:r>
    </w:p>
    <w:p w14:paraId="144AE6FC" w14:textId="77777777" w:rsidR="001C49D2" w:rsidRPr="00067E18"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067E18">
        <w:rPr>
          <w:rFonts w:ascii="Candara" w:hAnsi="Candara"/>
          <w:color w:val="548DD4"/>
          <w:spacing w:val="-3"/>
          <w:sz w:val="24"/>
          <w:szCs w:val="24"/>
          <w:lang w:val="es-EC"/>
        </w:rPr>
        <w:t>__________________</w:t>
      </w:r>
      <w:r w:rsidRPr="00067E18">
        <w:rPr>
          <w:rFonts w:ascii="Candara" w:hAnsi="Candara"/>
          <w:color w:val="548DD4"/>
          <w:spacing w:val="-3"/>
          <w:sz w:val="24"/>
          <w:szCs w:val="24"/>
          <w:lang w:val="es-EC"/>
        </w:rPr>
        <w:tab/>
      </w:r>
      <w:r w:rsidRPr="00067E18">
        <w:rPr>
          <w:rFonts w:ascii="Candara" w:hAnsi="Candara"/>
          <w:color w:val="548DD4"/>
          <w:spacing w:val="-3"/>
          <w:sz w:val="24"/>
          <w:szCs w:val="24"/>
          <w:lang w:val="es-EC"/>
        </w:rPr>
        <w:tab/>
        <w:t>______________________</w:t>
      </w:r>
    </w:p>
    <w:p w14:paraId="5B4C0277" w14:textId="77777777" w:rsidR="00E66BAB" w:rsidRPr="00067E18" w:rsidRDefault="00E66BAB" w:rsidP="00DB27F3">
      <w:pPr>
        <w:pStyle w:val="Textoindependiente2"/>
        <w:tabs>
          <w:tab w:val="left" w:pos="0"/>
        </w:tabs>
        <w:spacing w:line="240" w:lineRule="auto"/>
        <w:jc w:val="both"/>
        <w:rPr>
          <w:rFonts w:ascii="Candara" w:hAnsi="Candara"/>
          <w:b/>
          <w:sz w:val="24"/>
          <w:szCs w:val="24"/>
          <w:lang w:val="es-EC"/>
        </w:rPr>
      </w:pPr>
    </w:p>
    <w:p w14:paraId="4BE9781F" w14:textId="1669BFAE" w:rsidR="00E66BAB" w:rsidRPr="00067E18" w:rsidRDefault="001C49D2" w:rsidP="00E66BAB">
      <w:pPr>
        <w:pStyle w:val="Textoindependiente2"/>
        <w:tabs>
          <w:tab w:val="left" w:pos="0"/>
        </w:tabs>
        <w:spacing w:line="240" w:lineRule="auto"/>
        <w:jc w:val="both"/>
        <w:rPr>
          <w:rFonts w:ascii="Candara" w:hAnsi="Candara"/>
          <w:i/>
          <w:color w:val="548DD4"/>
          <w:sz w:val="24"/>
          <w:szCs w:val="24"/>
          <w:lang w:val="es-EC"/>
        </w:rPr>
      </w:pPr>
      <w:r w:rsidRPr="00067E18">
        <w:rPr>
          <w:rFonts w:ascii="Candara" w:hAnsi="Candara"/>
          <w:b/>
          <w:sz w:val="24"/>
          <w:szCs w:val="24"/>
          <w:lang w:val="es-EC"/>
        </w:rPr>
        <w:t>Cursos</w:t>
      </w:r>
      <w:r w:rsidR="00FF7A34" w:rsidRPr="00067E18">
        <w:rPr>
          <w:rFonts w:ascii="Candara" w:hAnsi="Candara"/>
          <w:b/>
          <w:sz w:val="24"/>
          <w:szCs w:val="24"/>
          <w:lang w:val="es-EC"/>
        </w:rPr>
        <w:t xml:space="preserve">, Talleres y Otros </w:t>
      </w:r>
      <w:r w:rsidRPr="00067E18">
        <w:rPr>
          <w:rFonts w:ascii="Candara" w:hAnsi="Candara"/>
          <w:b/>
          <w:sz w:val="24"/>
          <w:szCs w:val="24"/>
          <w:lang w:val="es-EC"/>
        </w:rPr>
        <w:t xml:space="preserve">con duración mayor a </w:t>
      </w:r>
      <w:r w:rsidR="00E66BAB" w:rsidRPr="00067E18">
        <w:rPr>
          <w:rFonts w:ascii="Candara" w:hAnsi="Candara"/>
          <w:b/>
          <w:sz w:val="24"/>
          <w:szCs w:val="24"/>
          <w:lang w:val="es-EC"/>
        </w:rPr>
        <w:t>8</w:t>
      </w:r>
      <w:r w:rsidRPr="00067E18">
        <w:rPr>
          <w:rFonts w:ascii="Candara" w:hAnsi="Candara"/>
          <w:b/>
          <w:sz w:val="24"/>
          <w:szCs w:val="24"/>
          <w:lang w:val="es-EC"/>
        </w:rPr>
        <w:t xml:space="preserve"> </w:t>
      </w:r>
      <w:r w:rsidR="005A678F" w:rsidRPr="00067E18">
        <w:rPr>
          <w:rFonts w:ascii="Candara" w:hAnsi="Candara"/>
          <w:b/>
          <w:sz w:val="24"/>
          <w:szCs w:val="24"/>
          <w:lang w:val="es-EC"/>
        </w:rPr>
        <w:t>horas:</w:t>
      </w:r>
      <w:r w:rsidR="00E66BAB" w:rsidRPr="00067E18">
        <w:rPr>
          <w:rFonts w:ascii="Candara" w:hAnsi="Candara"/>
          <w:sz w:val="24"/>
          <w:szCs w:val="24"/>
          <w:lang w:val="es-EC"/>
        </w:rPr>
        <w:t xml:space="preserve"> </w:t>
      </w:r>
      <w:r w:rsidR="00E66BAB" w:rsidRPr="00067E18">
        <w:rPr>
          <w:rFonts w:ascii="Candara" w:hAnsi="Candara"/>
          <w:i/>
          <w:color w:val="548DD4"/>
          <w:sz w:val="24"/>
          <w:szCs w:val="24"/>
          <w:lang w:val="es-EC"/>
        </w:rPr>
        <w:t xml:space="preserve">(Indicar cursos, talleres, otros) </w:t>
      </w:r>
    </w:p>
    <w:p w14:paraId="2A6763B7" w14:textId="77777777" w:rsidR="00E66BAB" w:rsidRPr="00067E18" w:rsidRDefault="00E66BAB" w:rsidP="00E66BAB">
      <w:pPr>
        <w:pStyle w:val="Textoindependiente2"/>
        <w:tabs>
          <w:tab w:val="left" w:pos="0"/>
        </w:tabs>
        <w:spacing w:line="240" w:lineRule="auto"/>
        <w:jc w:val="both"/>
        <w:rPr>
          <w:rFonts w:ascii="Candara" w:hAnsi="Candara"/>
          <w:i/>
          <w:color w:val="548DD4"/>
          <w:sz w:val="24"/>
          <w:szCs w:val="24"/>
          <w:lang w:val="es-EC"/>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1447"/>
        <w:gridCol w:w="1701"/>
        <w:gridCol w:w="1534"/>
      </w:tblGrid>
      <w:tr w:rsidR="00E66BAB" w:rsidRPr="00067E18" w14:paraId="1CA537BB" w14:textId="77777777" w:rsidTr="004A227C">
        <w:trPr>
          <w:cantSplit/>
          <w:trHeight w:val="303"/>
        </w:trPr>
        <w:tc>
          <w:tcPr>
            <w:tcW w:w="9398" w:type="dxa"/>
            <w:gridSpan w:val="6"/>
            <w:tcBorders>
              <w:bottom w:val="single" w:sz="4" w:space="0" w:color="auto"/>
            </w:tcBorders>
            <w:shd w:val="clear" w:color="auto" w:fill="F2F2F2"/>
            <w:vAlign w:val="center"/>
          </w:tcPr>
          <w:p w14:paraId="10E7834F" w14:textId="77777777" w:rsidR="00E66BAB" w:rsidRPr="00067E18" w:rsidRDefault="00E66BAB" w:rsidP="00E66BAB">
            <w:pPr>
              <w:jc w:val="both"/>
              <w:rPr>
                <w:rFonts w:ascii="Century Gothic" w:hAnsi="Century Gothic"/>
                <w:b/>
                <w:bCs/>
              </w:rPr>
            </w:pPr>
            <w:r w:rsidRPr="00067E18">
              <w:rPr>
                <w:rFonts w:ascii="Century Gothic" w:hAnsi="Century Gothic"/>
                <w:b/>
                <w:bCs/>
              </w:rPr>
              <w:t>CURSO/TALLERES/OTROS</w:t>
            </w:r>
            <w:r w:rsidRPr="00067E18">
              <w:rPr>
                <w:rFonts w:ascii="Century Gothic" w:hAnsi="Century Gothic"/>
                <w:i/>
                <w:iCs/>
              </w:rPr>
              <w:t>:</w:t>
            </w:r>
          </w:p>
        </w:tc>
      </w:tr>
      <w:tr w:rsidR="00E66BAB" w:rsidRPr="00067E18" w14:paraId="3E39AE09" w14:textId="77777777" w:rsidTr="00E66BAB">
        <w:trPr>
          <w:cantSplit/>
          <w:trHeight w:val="303"/>
        </w:trPr>
        <w:tc>
          <w:tcPr>
            <w:tcW w:w="2165" w:type="dxa"/>
            <w:tcBorders>
              <w:bottom w:val="single" w:sz="4" w:space="0" w:color="auto"/>
            </w:tcBorders>
            <w:shd w:val="clear" w:color="auto" w:fill="FFFFFF"/>
            <w:vAlign w:val="center"/>
          </w:tcPr>
          <w:p w14:paraId="0957C619" w14:textId="77777777" w:rsidR="00E66BAB" w:rsidRPr="00067E18" w:rsidRDefault="00E66BAB" w:rsidP="004A227C">
            <w:pPr>
              <w:pStyle w:val="Ttulo5"/>
              <w:jc w:val="center"/>
              <w:rPr>
                <w:rFonts w:ascii="Century Gothic" w:hAnsi="Century Gothic"/>
                <w:b w:val="0"/>
                <w:sz w:val="18"/>
                <w:szCs w:val="18"/>
              </w:rPr>
            </w:pPr>
            <w:r w:rsidRPr="00067E18">
              <w:rPr>
                <w:rFonts w:ascii="Century Gothic" w:hAnsi="Century Gothic"/>
                <w:sz w:val="18"/>
                <w:szCs w:val="18"/>
              </w:rPr>
              <w:t>Nombre del Evento</w:t>
            </w:r>
          </w:p>
        </w:tc>
        <w:tc>
          <w:tcPr>
            <w:tcW w:w="1276" w:type="dxa"/>
            <w:shd w:val="clear" w:color="auto" w:fill="FFFFFF"/>
            <w:vAlign w:val="center"/>
          </w:tcPr>
          <w:p w14:paraId="0757534D" w14:textId="77777777" w:rsidR="00E66BAB" w:rsidRPr="00067E18" w:rsidRDefault="00E66BAB" w:rsidP="004A227C">
            <w:pPr>
              <w:tabs>
                <w:tab w:val="left" w:pos="1620"/>
              </w:tabs>
              <w:jc w:val="center"/>
              <w:rPr>
                <w:rFonts w:ascii="Century Gothic" w:hAnsi="Century Gothic"/>
                <w:b/>
                <w:bCs/>
                <w:sz w:val="18"/>
                <w:szCs w:val="18"/>
              </w:rPr>
            </w:pPr>
            <w:r w:rsidRPr="00067E18">
              <w:rPr>
                <w:rFonts w:ascii="Century Gothic" w:hAnsi="Century Gothic"/>
                <w:b/>
                <w:bCs/>
                <w:sz w:val="18"/>
                <w:szCs w:val="18"/>
              </w:rPr>
              <w:t>Inicio</w:t>
            </w:r>
          </w:p>
          <w:p w14:paraId="3C235683" w14:textId="77777777" w:rsidR="00E66BAB" w:rsidRPr="00067E18" w:rsidRDefault="00E66BAB" w:rsidP="004A227C">
            <w:pPr>
              <w:tabs>
                <w:tab w:val="left" w:pos="1620"/>
              </w:tabs>
              <w:jc w:val="center"/>
              <w:rPr>
                <w:rFonts w:ascii="Century Gothic" w:hAnsi="Century Gothic"/>
                <w:sz w:val="16"/>
                <w:szCs w:val="16"/>
              </w:rPr>
            </w:pPr>
            <w:r w:rsidRPr="00067E18">
              <w:rPr>
                <w:rFonts w:ascii="Century Gothic" w:hAnsi="Century Gothic"/>
                <w:sz w:val="16"/>
                <w:szCs w:val="16"/>
              </w:rPr>
              <w:t>(día, mes, año)</w:t>
            </w:r>
          </w:p>
        </w:tc>
        <w:tc>
          <w:tcPr>
            <w:tcW w:w="1275" w:type="dxa"/>
            <w:shd w:val="clear" w:color="auto" w:fill="FFFFFF"/>
            <w:vAlign w:val="center"/>
          </w:tcPr>
          <w:p w14:paraId="32BAB981" w14:textId="77777777" w:rsidR="00E66BAB" w:rsidRPr="00067E18" w:rsidRDefault="00E66BAB" w:rsidP="004A227C">
            <w:pPr>
              <w:tabs>
                <w:tab w:val="left" w:pos="1620"/>
              </w:tabs>
              <w:jc w:val="center"/>
              <w:rPr>
                <w:rFonts w:ascii="Century Gothic" w:hAnsi="Century Gothic"/>
                <w:b/>
                <w:bCs/>
                <w:sz w:val="18"/>
                <w:szCs w:val="18"/>
              </w:rPr>
            </w:pPr>
            <w:r w:rsidRPr="00067E18">
              <w:rPr>
                <w:rFonts w:ascii="Century Gothic" w:hAnsi="Century Gothic"/>
                <w:b/>
                <w:bCs/>
                <w:sz w:val="18"/>
                <w:szCs w:val="18"/>
              </w:rPr>
              <w:t>Fin</w:t>
            </w:r>
          </w:p>
          <w:p w14:paraId="406B6281" w14:textId="77777777" w:rsidR="00E66BAB" w:rsidRPr="00067E18" w:rsidRDefault="00E66BAB" w:rsidP="004A227C">
            <w:pPr>
              <w:tabs>
                <w:tab w:val="left" w:pos="1620"/>
              </w:tabs>
              <w:jc w:val="center"/>
              <w:rPr>
                <w:rFonts w:ascii="Century Gothic" w:hAnsi="Century Gothic"/>
                <w:sz w:val="16"/>
                <w:szCs w:val="16"/>
              </w:rPr>
            </w:pPr>
            <w:r w:rsidRPr="00067E18">
              <w:rPr>
                <w:rFonts w:ascii="Century Gothic" w:hAnsi="Century Gothic"/>
                <w:sz w:val="16"/>
                <w:szCs w:val="16"/>
              </w:rPr>
              <w:t>(día, mes, año)</w:t>
            </w:r>
          </w:p>
        </w:tc>
        <w:tc>
          <w:tcPr>
            <w:tcW w:w="1447" w:type="dxa"/>
            <w:shd w:val="clear" w:color="auto" w:fill="FFFFFF"/>
            <w:vAlign w:val="center"/>
          </w:tcPr>
          <w:p w14:paraId="72AEC421" w14:textId="77777777" w:rsidR="00E66BAB" w:rsidRPr="00067E18" w:rsidRDefault="00E66BAB" w:rsidP="004A227C">
            <w:pPr>
              <w:jc w:val="center"/>
              <w:rPr>
                <w:rFonts w:ascii="Century Gothic" w:hAnsi="Century Gothic"/>
                <w:b/>
                <w:sz w:val="18"/>
                <w:szCs w:val="18"/>
              </w:rPr>
            </w:pPr>
            <w:r w:rsidRPr="00067E18">
              <w:rPr>
                <w:rFonts w:ascii="Century Gothic" w:hAnsi="Century Gothic"/>
                <w:b/>
                <w:sz w:val="18"/>
                <w:szCs w:val="18"/>
              </w:rPr>
              <w:t>Horas</w:t>
            </w:r>
          </w:p>
        </w:tc>
        <w:tc>
          <w:tcPr>
            <w:tcW w:w="1701" w:type="dxa"/>
            <w:shd w:val="clear" w:color="auto" w:fill="FFFFFF"/>
            <w:vAlign w:val="center"/>
          </w:tcPr>
          <w:p w14:paraId="35A71AF4" w14:textId="77777777" w:rsidR="00E66BAB" w:rsidRPr="00067E18" w:rsidRDefault="00E66BAB" w:rsidP="004A227C">
            <w:pPr>
              <w:jc w:val="center"/>
              <w:rPr>
                <w:rFonts w:ascii="Century Gothic" w:hAnsi="Century Gothic"/>
                <w:b/>
                <w:sz w:val="18"/>
                <w:szCs w:val="18"/>
              </w:rPr>
            </w:pPr>
            <w:r w:rsidRPr="00067E18">
              <w:rPr>
                <w:rFonts w:ascii="Century Gothic" w:hAnsi="Century Gothic"/>
                <w:b/>
                <w:sz w:val="18"/>
                <w:szCs w:val="18"/>
              </w:rPr>
              <w:t>Institución</w:t>
            </w:r>
          </w:p>
        </w:tc>
        <w:tc>
          <w:tcPr>
            <w:tcW w:w="1534" w:type="dxa"/>
            <w:tcBorders>
              <w:bottom w:val="single" w:sz="4" w:space="0" w:color="auto"/>
            </w:tcBorders>
            <w:shd w:val="clear" w:color="auto" w:fill="FFFFFF"/>
            <w:vAlign w:val="center"/>
          </w:tcPr>
          <w:p w14:paraId="33938A9E" w14:textId="48B45583" w:rsidR="00E66BAB" w:rsidRPr="00067E18" w:rsidRDefault="00E66BAB" w:rsidP="004A227C">
            <w:pPr>
              <w:jc w:val="center"/>
              <w:rPr>
                <w:rFonts w:ascii="Century Gothic" w:hAnsi="Century Gothic"/>
                <w:b/>
                <w:sz w:val="18"/>
                <w:szCs w:val="18"/>
              </w:rPr>
            </w:pPr>
            <w:r w:rsidRPr="00067E18">
              <w:rPr>
                <w:rFonts w:ascii="Century Gothic" w:hAnsi="Century Gothic"/>
                <w:b/>
                <w:sz w:val="18"/>
                <w:szCs w:val="18"/>
              </w:rPr>
              <w:t>Ciudad/ País</w:t>
            </w:r>
          </w:p>
        </w:tc>
      </w:tr>
      <w:tr w:rsidR="00E66BAB" w:rsidRPr="00067E18" w14:paraId="078AFEB9" w14:textId="77777777" w:rsidTr="00E66BAB">
        <w:trPr>
          <w:cantSplit/>
          <w:trHeight w:val="303"/>
        </w:trPr>
        <w:tc>
          <w:tcPr>
            <w:tcW w:w="2165" w:type="dxa"/>
            <w:tcBorders>
              <w:top w:val="single" w:sz="4" w:space="0" w:color="auto"/>
              <w:bottom w:val="single" w:sz="4" w:space="0" w:color="auto"/>
            </w:tcBorders>
            <w:shd w:val="clear" w:color="auto" w:fill="FFFFFF"/>
            <w:vAlign w:val="center"/>
          </w:tcPr>
          <w:p w14:paraId="45D6528E" w14:textId="578F5AF6" w:rsidR="00E66BAB" w:rsidRPr="00067E18" w:rsidRDefault="005A678F" w:rsidP="005A678F">
            <w:pPr>
              <w:keepNext/>
              <w:numPr>
                <w:ilvl w:val="12"/>
                <w:numId w:val="0"/>
              </w:numPr>
              <w:overflowPunct w:val="0"/>
              <w:autoSpaceDE w:val="0"/>
              <w:autoSpaceDN w:val="0"/>
              <w:adjustRightInd w:val="0"/>
              <w:jc w:val="center"/>
              <w:textAlignment w:val="baseline"/>
              <w:outlineLvl w:val="0"/>
              <w:rPr>
                <w:rFonts w:ascii="Century Gothic" w:hAnsi="Century Gothic"/>
                <w:bCs/>
              </w:rPr>
            </w:pPr>
            <w:r w:rsidRPr="00067E18">
              <w:rPr>
                <w:rFonts w:ascii="Candara" w:hAnsi="Candara"/>
                <w:i/>
                <w:color w:val="548DD4"/>
                <w:sz w:val="18"/>
                <w:szCs w:val="18"/>
                <w:lang w:val="es-EC"/>
              </w:rPr>
              <w:t>Agregar las filas que sean necesarias</w:t>
            </w:r>
          </w:p>
        </w:tc>
        <w:tc>
          <w:tcPr>
            <w:tcW w:w="1276" w:type="dxa"/>
            <w:shd w:val="clear" w:color="auto" w:fill="FFFFFF"/>
            <w:vAlign w:val="center"/>
          </w:tcPr>
          <w:p w14:paraId="4A29EFC5" w14:textId="77777777" w:rsidR="00E66BAB" w:rsidRPr="00067E18" w:rsidRDefault="00E66BAB" w:rsidP="004A227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45E03EC5" w14:textId="77777777" w:rsidR="00E66BAB" w:rsidRPr="00067E18" w:rsidRDefault="00E66BAB" w:rsidP="004A227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7" w:type="dxa"/>
            <w:shd w:val="clear" w:color="auto" w:fill="FFFFFF"/>
            <w:vAlign w:val="center"/>
          </w:tcPr>
          <w:p w14:paraId="46D4DC1D" w14:textId="77777777" w:rsidR="00E66BAB" w:rsidRPr="00067E18" w:rsidRDefault="00E66BAB" w:rsidP="004A227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701" w:type="dxa"/>
            <w:shd w:val="clear" w:color="auto" w:fill="FFFFFF"/>
            <w:vAlign w:val="center"/>
          </w:tcPr>
          <w:p w14:paraId="6F0D287D" w14:textId="77777777" w:rsidR="00E66BAB" w:rsidRPr="00067E18" w:rsidRDefault="00E66BAB" w:rsidP="004A227C">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534" w:type="dxa"/>
            <w:tcBorders>
              <w:top w:val="single" w:sz="4" w:space="0" w:color="auto"/>
              <w:bottom w:val="single" w:sz="4" w:space="0" w:color="auto"/>
            </w:tcBorders>
            <w:shd w:val="clear" w:color="auto" w:fill="FFFFFF"/>
            <w:vAlign w:val="center"/>
          </w:tcPr>
          <w:p w14:paraId="67501D90" w14:textId="77777777" w:rsidR="00E66BAB" w:rsidRPr="00067E18" w:rsidRDefault="00E66BAB" w:rsidP="004A227C">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7A67E8E" w14:textId="77777777" w:rsidR="00E66BAB" w:rsidRPr="00067E18" w:rsidRDefault="00E66BAB" w:rsidP="00E66BAB">
      <w:pPr>
        <w:tabs>
          <w:tab w:val="left" w:pos="-720"/>
          <w:tab w:val="left" w:pos="0"/>
        </w:tabs>
        <w:suppressAutoHyphens/>
        <w:spacing w:after="120"/>
        <w:jc w:val="both"/>
        <w:rPr>
          <w:rFonts w:ascii="Candara" w:hAnsi="Candara"/>
          <w:b/>
          <w:spacing w:val="-3"/>
          <w:sz w:val="24"/>
          <w:szCs w:val="24"/>
          <w:lang w:val="es-EC"/>
        </w:rPr>
      </w:pPr>
    </w:p>
    <w:p w14:paraId="4EF25A26" w14:textId="427D9AC0" w:rsidR="00E66BAB" w:rsidRPr="00067E18" w:rsidRDefault="00E66BAB" w:rsidP="00E66BAB">
      <w:pPr>
        <w:tabs>
          <w:tab w:val="left" w:pos="-720"/>
          <w:tab w:val="left" w:pos="0"/>
        </w:tabs>
        <w:suppressAutoHyphens/>
        <w:spacing w:after="120"/>
        <w:jc w:val="both"/>
        <w:rPr>
          <w:rFonts w:ascii="Candara" w:hAnsi="Candara"/>
          <w:b/>
          <w:spacing w:val="-3"/>
          <w:sz w:val="24"/>
          <w:szCs w:val="24"/>
          <w:lang w:val="es-EC"/>
        </w:rPr>
      </w:pPr>
      <w:r w:rsidRPr="00067E18">
        <w:rPr>
          <w:rFonts w:ascii="Candara" w:hAnsi="Candara"/>
          <w:b/>
          <w:spacing w:val="-3"/>
          <w:sz w:val="24"/>
          <w:szCs w:val="24"/>
          <w:lang w:val="es-EC"/>
        </w:rPr>
        <w:t>Actividad actual y lugar de trabajo:</w:t>
      </w:r>
      <w:r w:rsidRPr="00067E18">
        <w:rPr>
          <w:rFonts w:ascii="Candara" w:hAnsi="Candara"/>
          <w:b/>
          <w:color w:val="548DD4"/>
          <w:spacing w:val="-3"/>
          <w:sz w:val="24"/>
          <w:szCs w:val="24"/>
          <w:lang w:val="es-EC"/>
        </w:rPr>
        <w:t xml:space="preserve"> ………………………………………………………</w:t>
      </w:r>
      <w:r w:rsidRPr="00067E18">
        <w:rPr>
          <w:rFonts w:ascii="Candara" w:hAnsi="Candara"/>
          <w:b/>
          <w:spacing w:val="-3"/>
          <w:sz w:val="24"/>
          <w:szCs w:val="24"/>
          <w:lang w:val="es-EC"/>
        </w:rPr>
        <w:t>.</w:t>
      </w:r>
    </w:p>
    <w:p w14:paraId="42794CA1" w14:textId="77777777" w:rsidR="00E66BAB" w:rsidRPr="00067E18" w:rsidRDefault="00E66BAB" w:rsidP="00E66BAB">
      <w:pPr>
        <w:pStyle w:val="Textoindependiente2"/>
        <w:tabs>
          <w:tab w:val="left" w:pos="0"/>
        </w:tabs>
        <w:spacing w:line="240" w:lineRule="auto"/>
        <w:jc w:val="both"/>
        <w:rPr>
          <w:rFonts w:ascii="Candara" w:hAnsi="Candara"/>
          <w:i/>
          <w:color w:val="548DD4"/>
          <w:sz w:val="24"/>
          <w:szCs w:val="24"/>
          <w:lang w:val="es-EC"/>
        </w:rPr>
      </w:pPr>
      <w:r w:rsidRPr="00067E18">
        <w:rPr>
          <w:rFonts w:ascii="Candara" w:hAnsi="Candara"/>
          <w:b/>
          <w:sz w:val="24"/>
          <w:szCs w:val="24"/>
          <w:lang w:val="es-EC"/>
        </w:rPr>
        <w:t>Experiencia profesional:</w:t>
      </w:r>
      <w:r w:rsidRPr="00067E18">
        <w:rPr>
          <w:rFonts w:ascii="Candara" w:hAnsi="Candara"/>
          <w:sz w:val="24"/>
          <w:szCs w:val="24"/>
          <w:lang w:val="es-EC"/>
        </w:rPr>
        <w:t xml:space="preserve"> </w:t>
      </w:r>
      <w:r w:rsidRPr="00067E18">
        <w:rPr>
          <w:rFonts w:ascii="Candara" w:hAnsi="Candara"/>
          <w:i/>
          <w:color w:val="548DD4"/>
          <w:sz w:val="24"/>
          <w:szCs w:val="24"/>
          <w:lang w:val="es-EC"/>
        </w:rPr>
        <w:t xml:space="preserve">(Indicar experiencia en proyectos similares) </w:t>
      </w:r>
    </w:p>
    <w:tbl>
      <w:tblPr>
        <w:tblpPr w:leftFromText="141" w:rightFromText="141" w:vertAnchor="page" w:horzAnchor="margin" w:tblpY="8759"/>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2102"/>
        <w:gridCol w:w="1427"/>
        <w:gridCol w:w="1646"/>
        <w:gridCol w:w="1652"/>
      </w:tblGrid>
      <w:tr w:rsidR="00E66BAB" w:rsidRPr="00067E18" w14:paraId="6FF365F5" w14:textId="77777777" w:rsidTr="00E66BAB">
        <w:trPr>
          <w:cantSplit/>
          <w:trHeight w:val="269"/>
        </w:trPr>
        <w:tc>
          <w:tcPr>
            <w:tcW w:w="9460" w:type="dxa"/>
            <w:gridSpan w:val="5"/>
            <w:tcBorders>
              <w:bottom w:val="single" w:sz="4" w:space="0" w:color="auto"/>
            </w:tcBorders>
            <w:shd w:val="clear" w:color="auto" w:fill="F2F2F2"/>
            <w:vAlign w:val="center"/>
          </w:tcPr>
          <w:p w14:paraId="0B6655BA" w14:textId="77777777" w:rsidR="00E66BAB" w:rsidRPr="00067E18" w:rsidRDefault="00E66BAB" w:rsidP="00E66BAB">
            <w:pPr>
              <w:jc w:val="both"/>
              <w:rPr>
                <w:rFonts w:ascii="Century Gothic" w:hAnsi="Century Gothic"/>
                <w:iCs/>
              </w:rPr>
            </w:pPr>
            <w:r w:rsidRPr="00067E18">
              <w:rPr>
                <w:rFonts w:ascii="Century Gothic" w:hAnsi="Century Gothic"/>
                <w:b/>
                <w:bCs/>
                <w:sz w:val="22"/>
                <w:szCs w:val="22"/>
              </w:rPr>
              <w:t>EXPERIENCIA PROFESIONAL</w:t>
            </w:r>
          </w:p>
        </w:tc>
      </w:tr>
      <w:tr w:rsidR="00E66BAB" w:rsidRPr="00067E18" w14:paraId="6D23C61E" w14:textId="77777777" w:rsidTr="00E66BAB">
        <w:trPr>
          <w:cantSplit/>
          <w:trHeight w:val="132"/>
        </w:trPr>
        <w:tc>
          <w:tcPr>
            <w:tcW w:w="2633" w:type="dxa"/>
            <w:vMerge w:val="restart"/>
            <w:shd w:val="clear" w:color="auto" w:fill="F2F2F2"/>
            <w:vAlign w:val="center"/>
          </w:tcPr>
          <w:p w14:paraId="679B5A58"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Nombre de la Entidad o Empresa</w:t>
            </w:r>
          </w:p>
        </w:tc>
        <w:tc>
          <w:tcPr>
            <w:tcW w:w="2102" w:type="dxa"/>
            <w:vMerge w:val="restart"/>
            <w:shd w:val="clear" w:color="auto" w:fill="F2F2F2"/>
            <w:vAlign w:val="center"/>
          </w:tcPr>
          <w:p w14:paraId="4DE5C300"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Cargo desempeñado</w:t>
            </w:r>
          </w:p>
        </w:tc>
        <w:tc>
          <w:tcPr>
            <w:tcW w:w="3073" w:type="dxa"/>
            <w:gridSpan w:val="2"/>
            <w:tcBorders>
              <w:bottom w:val="single" w:sz="4" w:space="0" w:color="auto"/>
            </w:tcBorders>
            <w:shd w:val="clear" w:color="auto" w:fill="F2F2F2"/>
            <w:vAlign w:val="center"/>
          </w:tcPr>
          <w:p w14:paraId="0276B976"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Periodo de Trabajo</w:t>
            </w:r>
          </w:p>
        </w:tc>
        <w:tc>
          <w:tcPr>
            <w:tcW w:w="1652" w:type="dxa"/>
            <w:vMerge w:val="restart"/>
            <w:shd w:val="clear" w:color="auto" w:fill="F2F2F2"/>
            <w:vAlign w:val="center"/>
          </w:tcPr>
          <w:p w14:paraId="1FB58AE8"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Tiempo</w:t>
            </w:r>
          </w:p>
          <w:p w14:paraId="129EB21D" w14:textId="77777777" w:rsidR="00E66BAB" w:rsidRPr="00067E18" w:rsidRDefault="00E66BAB" w:rsidP="00E66BAB">
            <w:pPr>
              <w:jc w:val="center"/>
              <w:rPr>
                <w:rFonts w:ascii="Century Gothic" w:hAnsi="Century Gothic"/>
                <w:bCs/>
              </w:rPr>
            </w:pPr>
            <w:r w:rsidRPr="00067E18">
              <w:rPr>
                <w:rFonts w:ascii="Century Gothic" w:hAnsi="Century Gothic"/>
                <w:bCs/>
              </w:rPr>
              <w:t>Total, en Meses en el Cargo</w:t>
            </w:r>
          </w:p>
        </w:tc>
      </w:tr>
      <w:tr w:rsidR="00E66BAB" w:rsidRPr="00067E18" w14:paraId="483A62DE" w14:textId="77777777" w:rsidTr="00E66BAB">
        <w:trPr>
          <w:cantSplit/>
          <w:trHeight w:val="119"/>
        </w:trPr>
        <w:tc>
          <w:tcPr>
            <w:tcW w:w="2633" w:type="dxa"/>
            <w:vMerge/>
            <w:shd w:val="clear" w:color="auto" w:fill="FFFFFF"/>
            <w:vAlign w:val="center"/>
          </w:tcPr>
          <w:p w14:paraId="107466F6" w14:textId="77777777" w:rsidR="00E66BAB" w:rsidRPr="00067E18" w:rsidRDefault="00E66BAB" w:rsidP="00E66BAB">
            <w:pPr>
              <w:keepNext/>
              <w:numPr>
                <w:ilvl w:val="12"/>
                <w:numId w:val="0"/>
              </w:numPr>
              <w:overflowPunct w:val="0"/>
              <w:autoSpaceDE w:val="0"/>
              <w:autoSpaceDN w:val="0"/>
              <w:adjustRightInd w:val="0"/>
              <w:jc w:val="center"/>
              <w:textAlignment w:val="baseline"/>
              <w:outlineLvl w:val="0"/>
              <w:rPr>
                <w:rFonts w:ascii="Century Gothic" w:hAnsi="Century Gothic"/>
                <w:bCs/>
              </w:rPr>
            </w:pPr>
          </w:p>
        </w:tc>
        <w:tc>
          <w:tcPr>
            <w:tcW w:w="2102" w:type="dxa"/>
            <w:vMerge/>
            <w:shd w:val="clear" w:color="auto" w:fill="FFFFFF"/>
            <w:vAlign w:val="center"/>
          </w:tcPr>
          <w:p w14:paraId="5C9E9ACC" w14:textId="77777777" w:rsidR="00E66BAB" w:rsidRPr="00067E18" w:rsidRDefault="00E66BAB" w:rsidP="00E66BAB">
            <w:pPr>
              <w:keepNext/>
              <w:numPr>
                <w:ilvl w:val="12"/>
                <w:numId w:val="0"/>
              </w:numPr>
              <w:overflowPunct w:val="0"/>
              <w:autoSpaceDE w:val="0"/>
              <w:autoSpaceDN w:val="0"/>
              <w:adjustRightInd w:val="0"/>
              <w:jc w:val="center"/>
              <w:textAlignment w:val="baseline"/>
              <w:outlineLvl w:val="0"/>
              <w:rPr>
                <w:rFonts w:ascii="Century Gothic" w:hAnsi="Century Gothic"/>
                <w:bCs/>
              </w:rPr>
            </w:pPr>
          </w:p>
        </w:tc>
        <w:tc>
          <w:tcPr>
            <w:tcW w:w="1427" w:type="dxa"/>
            <w:shd w:val="clear" w:color="auto" w:fill="F2F2F2"/>
            <w:vAlign w:val="center"/>
          </w:tcPr>
          <w:p w14:paraId="4BA55D20"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Inicio</w:t>
            </w:r>
          </w:p>
          <w:p w14:paraId="21F26660" w14:textId="77777777" w:rsidR="00E66BAB" w:rsidRPr="00067E18" w:rsidRDefault="00E66BAB" w:rsidP="00E66BAB">
            <w:pPr>
              <w:tabs>
                <w:tab w:val="left" w:pos="1620"/>
              </w:tabs>
              <w:ind w:right="-133"/>
              <w:jc w:val="center"/>
              <w:rPr>
                <w:rFonts w:ascii="Century Gothic" w:hAnsi="Century Gothic"/>
              </w:rPr>
            </w:pPr>
            <w:r w:rsidRPr="00067E18">
              <w:rPr>
                <w:rFonts w:ascii="Century Gothic" w:hAnsi="Century Gothic"/>
              </w:rPr>
              <w:t>(día, mes, año)</w:t>
            </w:r>
          </w:p>
        </w:tc>
        <w:tc>
          <w:tcPr>
            <w:tcW w:w="1646" w:type="dxa"/>
            <w:shd w:val="clear" w:color="auto" w:fill="F2F2F2"/>
            <w:vAlign w:val="center"/>
          </w:tcPr>
          <w:p w14:paraId="6B4E2ADE" w14:textId="77777777" w:rsidR="00E66BAB" w:rsidRPr="00067E18" w:rsidRDefault="00E66BAB" w:rsidP="00E66BAB">
            <w:pPr>
              <w:tabs>
                <w:tab w:val="left" w:pos="1620"/>
              </w:tabs>
              <w:jc w:val="center"/>
              <w:rPr>
                <w:rFonts w:ascii="Century Gothic" w:hAnsi="Century Gothic"/>
                <w:b/>
                <w:bCs/>
              </w:rPr>
            </w:pPr>
            <w:r w:rsidRPr="00067E18">
              <w:rPr>
                <w:rFonts w:ascii="Century Gothic" w:hAnsi="Century Gothic"/>
                <w:b/>
                <w:bCs/>
              </w:rPr>
              <w:t>Fin</w:t>
            </w:r>
          </w:p>
          <w:p w14:paraId="30CF771E" w14:textId="77777777" w:rsidR="00E66BAB" w:rsidRPr="00067E18" w:rsidRDefault="00E66BAB" w:rsidP="00E66BAB">
            <w:pPr>
              <w:tabs>
                <w:tab w:val="left" w:pos="1620"/>
              </w:tabs>
              <w:jc w:val="center"/>
              <w:rPr>
                <w:rFonts w:ascii="Century Gothic" w:hAnsi="Century Gothic"/>
              </w:rPr>
            </w:pPr>
            <w:r w:rsidRPr="00067E18">
              <w:rPr>
                <w:rFonts w:ascii="Century Gothic" w:hAnsi="Century Gothic"/>
              </w:rPr>
              <w:t>(día, mes, año)</w:t>
            </w:r>
          </w:p>
        </w:tc>
        <w:tc>
          <w:tcPr>
            <w:tcW w:w="1652" w:type="dxa"/>
            <w:vMerge/>
            <w:shd w:val="clear" w:color="auto" w:fill="FFFFFF"/>
            <w:vAlign w:val="center"/>
          </w:tcPr>
          <w:p w14:paraId="2219861A"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66BAB" w:rsidRPr="00067E18" w14:paraId="267C33EB" w14:textId="77777777" w:rsidTr="00E66BAB">
        <w:trPr>
          <w:cantSplit/>
          <w:trHeight w:val="146"/>
        </w:trPr>
        <w:tc>
          <w:tcPr>
            <w:tcW w:w="2633" w:type="dxa"/>
            <w:tcBorders>
              <w:bottom w:val="single" w:sz="4" w:space="0" w:color="auto"/>
            </w:tcBorders>
            <w:shd w:val="clear" w:color="auto" w:fill="FFFFFF"/>
            <w:vAlign w:val="center"/>
          </w:tcPr>
          <w:p w14:paraId="02EFCD2C"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9EC163" w14:textId="198459F6" w:rsidR="00E66BAB" w:rsidRPr="00067E18" w:rsidRDefault="005A678F" w:rsidP="005A678F">
            <w:pPr>
              <w:keepNext/>
              <w:numPr>
                <w:ilvl w:val="12"/>
                <w:numId w:val="0"/>
              </w:numPr>
              <w:overflowPunct w:val="0"/>
              <w:autoSpaceDE w:val="0"/>
              <w:autoSpaceDN w:val="0"/>
              <w:adjustRightInd w:val="0"/>
              <w:jc w:val="center"/>
              <w:textAlignment w:val="baseline"/>
              <w:outlineLvl w:val="0"/>
              <w:rPr>
                <w:rFonts w:ascii="Century Gothic" w:hAnsi="Century Gothic"/>
                <w:bCs/>
              </w:rPr>
            </w:pPr>
            <w:r w:rsidRPr="00067E18">
              <w:rPr>
                <w:rFonts w:ascii="Candara" w:hAnsi="Candara"/>
                <w:i/>
                <w:color w:val="548DD4"/>
                <w:sz w:val="18"/>
                <w:szCs w:val="18"/>
                <w:lang w:val="es-EC"/>
              </w:rPr>
              <w:t>Agregar las filas que sean necesarias</w:t>
            </w:r>
          </w:p>
        </w:tc>
        <w:tc>
          <w:tcPr>
            <w:tcW w:w="2102" w:type="dxa"/>
            <w:shd w:val="clear" w:color="auto" w:fill="FFFFFF"/>
            <w:vAlign w:val="center"/>
          </w:tcPr>
          <w:p w14:paraId="196DD9D9"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64B0D03"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27" w:type="dxa"/>
            <w:shd w:val="clear" w:color="auto" w:fill="FFFFFF"/>
            <w:vAlign w:val="center"/>
          </w:tcPr>
          <w:p w14:paraId="283EE1E4"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F6CAB58"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646" w:type="dxa"/>
            <w:shd w:val="clear" w:color="auto" w:fill="FFFFFF"/>
            <w:vAlign w:val="center"/>
          </w:tcPr>
          <w:p w14:paraId="56F5F555"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4D197B8"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652" w:type="dxa"/>
            <w:shd w:val="clear" w:color="auto" w:fill="FFFFFF"/>
            <w:vAlign w:val="center"/>
          </w:tcPr>
          <w:p w14:paraId="67B63F83"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AF8457"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974F232" w14:textId="77777777" w:rsidR="00E66BAB" w:rsidRPr="00067E18" w:rsidRDefault="00E66BAB" w:rsidP="00E66BA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66BAB" w:rsidRPr="00067E18" w14:paraId="30F36780" w14:textId="77777777" w:rsidTr="00E66BAB">
        <w:trPr>
          <w:cantSplit/>
          <w:trHeight w:val="269"/>
        </w:trPr>
        <w:tc>
          <w:tcPr>
            <w:tcW w:w="2633" w:type="dxa"/>
            <w:shd w:val="clear" w:color="auto" w:fill="F2F2F2"/>
            <w:vAlign w:val="center"/>
          </w:tcPr>
          <w:p w14:paraId="05E08A5A" w14:textId="77777777" w:rsidR="00E66BAB" w:rsidRPr="00067E18" w:rsidRDefault="00E66BAB" w:rsidP="00E66BAB">
            <w:pPr>
              <w:jc w:val="both"/>
              <w:rPr>
                <w:rFonts w:ascii="Century Gothic" w:hAnsi="Century Gothic"/>
                <w:b/>
                <w:bCs/>
              </w:rPr>
            </w:pPr>
            <w:r w:rsidRPr="00067E18">
              <w:rPr>
                <w:rFonts w:ascii="Century Gothic" w:hAnsi="Century Gothic"/>
                <w:b/>
                <w:bCs/>
              </w:rPr>
              <w:t>Principales funciones/tareas</w:t>
            </w:r>
          </w:p>
        </w:tc>
        <w:tc>
          <w:tcPr>
            <w:tcW w:w="6827" w:type="dxa"/>
            <w:gridSpan w:val="4"/>
            <w:shd w:val="clear" w:color="auto" w:fill="FFFFFF"/>
            <w:vAlign w:val="center"/>
          </w:tcPr>
          <w:p w14:paraId="12285938" w14:textId="77777777" w:rsidR="00E66BAB" w:rsidRPr="00067E18" w:rsidRDefault="00E66BAB" w:rsidP="00E66BAB">
            <w:pPr>
              <w:jc w:val="both"/>
              <w:rPr>
                <w:rFonts w:ascii="Century Gothic" w:hAnsi="Century Gothic"/>
                <w:bCs/>
              </w:rPr>
            </w:pPr>
          </w:p>
        </w:tc>
      </w:tr>
    </w:tbl>
    <w:p w14:paraId="66E80942" w14:textId="77777777" w:rsidR="005A678F" w:rsidRPr="00067E18" w:rsidRDefault="005A678F" w:rsidP="00DB27F3">
      <w:pPr>
        <w:tabs>
          <w:tab w:val="left" w:pos="-720"/>
          <w:tab w:val="left" w:pos="0"/>
        </w:tabs>
        <w:suppressAutoHyphens/>
        <w:spacing w:after="120"/>
        <w:jc w:val="both"/>
        <w:rPr>
          <w:rFonts w:ascii="Candara" w:hAnsi="Candara"/>
          <w:b/>
          <w:spacing w:val="-3"/>
          <w:sz w:val="24"/>
          <w:szCs w:val="24"/>
          <w:lang w:val="es-EC"/>
        </w:rPr>
      </w:pPr>
    </w:p>
    <w:p w14:paraId="16A80419" w14:textId="17DF2701" w:rsidR="001C49D2" w:rsidRPr="00067E18" w:rsidRDefault="001C49D2" w:rsidP="00DB27F3">
      <w:pPr>
        <w:tabs>
          <w:tab w:val="left" w:pos="-720"/>
          <w:tab w:val="left" w:pos="0"/>
        </w:tabs>
        <w:suppressAutoHyphens/>
        <w:spacing w:after="120"/>
        <w:jc w:val="both"/>
        <w:rPr>
          <w:rFonts w:ascii="Candara" w:hAnsi="Candara"/>
          <w:b/>
          <w:spacing w:val="-3"/>
          <w:sz w:val="24"/>
          <w:szCs w:val="24"/>
          <w:lang w:val="es-EC"/>
        </w:rPr>
      </w:pPr>
      <w:r w:rsidRPr="00067E18">
        <w:rPr>
          <w:rFonts w:ascii="Candara" w:hAnsi="Candara"/>
          <w:b/>
          <w:spacing w:val="-3"/>
          <w:sz w:val="24"/>
          <w:szCs w:val="24"/>
          <w:lang w:val="es-EC"/>
        </w:rPr>
        <w:t>Asociaciones a las que pertenece:</w:t>
      </w:r>
      <w:r w:rsidR="00EB3F17" w:rsidRPr="00067E18">
        <w:rPr>
          <w:rFonts w:ascii="Candara" w:hAnsi="Candara"/>
          <w:b/>
          <w:spacing w:val="-3"/>
          <w:sz w:val="24"/>
          <w:szCs w:val="24"/>
          <w:lang w:val="es-EC"/>
        </w:rPr>
        <w:t xml:space="preserve"> </w:t>
      </w:r>
      <w:r w:rsidR="009C6E1B" w:rsidRPr="00067E18">
        <w:rPr>
          <w:rFonts w:ascii="Candara" w:hAnsi="Candara"/>
          <w:b/>
          <w:color w:val="548DD4"/>
          <w:spacing w:val="-3"/>
          <w:sz w:val="24"/>
          <w:szCs w:val="24"/>
          <w:lang w:val="es-EC"/>
        </w:rPr>
        <w:t>……………………………………………………</w:t>
      </w:r>
    </w:p>
    <w:p w14:paraId="46B1F744"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b/>
          <w:spacing w:val="-3"/>
          <w:sz w:val="24"/>
          <w:szCs w:val="24"/>
          <w:lang w:val="es-EC"/>
        </w:rPr>
        <w:t>Licencia o Registro Profesional</w:t>
      </w:r>
      <w:r w:rsidRPr="00067E18">
        <w:rPr>
          <w:rFonts w:ascii="Candara" w:hAnsi="Candara"/>
          <w:spacing w:val="-3"/>
          <w:sz w:val="24"/>
          <w:szCs w:val="24"/>
          <w:lang w:val="es-EC"/>
        </w:rPr>
        <w:t xml:space="preserve"> </w:t>
      </w:r>
      <w:r w:rsidRPr="00067E18">
        <w:rPr>
          <w:rFonts w:ascii="Candara" w:hAnsi="Candara"/>
          <w:i/>
          <w:color w:val="548DD4"/>
          <w:spacing w:val="-3"/>
          <w:sz w:val="24"/>
          <w:szCs w:val="24"/>
          <w:lang w:val="es-EC"/>
        </w:rPr>
        <w:t>(profesionales nacionales):</w:t>
      </w:r>
      <w:r w:rsidR="00EB3F17" w:rsidRPr="00067E18">
        <w:rPr>
          <w:rFonts w:ascii="Candara" w:hAnsi="Candara"/>
          <w:color w:val="548DD4"/>
          <w:spacing w:val="-3"/>
          <w:sz w:val="24"/>
          <w:szCs w:val="24"/>
          <w:lang w:val="es-EC"/>
        </w:rPr>
        <w:t xml:space="preserve"> </w:t>
      </w:r>
      <w:r w:rsidR="009C6E1B" w:rsidRPr="00067E18">
        <w:rPr>
          <w:rFonts w:ascii="Candara" w:hAnsi="Candara"/>
          <w:color w:val="548DD4"/>
          <w:spacing w:val="-3"/>
          <w:sz w:val="24"/>
          <w:szCs w:val="24"/>
          <w:lang w:val="es-EC"/>
        </w:rPr>
        <w:t>…………………………</w:t>
      </w:r>
    </w:p>
    <w:p w14:paraId="3467D0C8" w14:textId="77777777" w:rsidR="001C49D2" w:rsidRPr="00067E18" w:rsidRDefault="001C49D2" w:rsidP="00DB27F3">
      <w:pPr>
        <w:tabs>
          <w:tab w:val="left" w:pos="-720"/>
          <w:tab w:val="left" w:pos="0"/>
        </w:tabs>
        <w:suppressAutoHyphens/>
        <w:spacing w:after="120"/>
        <w:jc w:val="both"/>
        <w:rPr>
          <w:rFonts w:ascii="Candara" w:hAnsi="Candara"/>
          <w:b/>
          <w:spacing w:val="-3"/>
          <w:sz w:val="24"/>
          <w:szCs w:val="24"/>
          <w:lang w:val="es-EC"/>
        </w:rPr>
      </w:pPr>
      <w:r w:rsidRPr="00067E18">
        <w:rPr>
          <w:rFonts w:ascii="Candara" w:hAnsi="Candara"/>
          <w:b/>
          <w:spacing w:val="-3"/>
          <w:sz w:val="24"/>
          <w:szCs w:val="24"/>
          <w:lang w:val="es-EC"/>
        </w:rPr>
        <w:t>Artículos técnicos y publicaciones</w:t>
      </w:r>
      <w:r w:rsidRPr="00067E18">
        <w:rPr>
          <w:rFonts w:ascii="Candara" w:hAnsi="Candara"/>
          <w:b/>
          <w:color w:val="548DD4"/>
          <w:spacing w:val="-3"/>
          <w:sz w:val="24"/>
          <w:szCs w:val="24"/>
          <w:lang w:val="es-EC"/>
        </w:rPr>
        <w:t xml:space="preserve">: </w:t>
      </w:r>
      <w:r w:rsidR="009C6E1B" w:rsidRPr="00067E18">
        <w:rPr>
          <w:rFonts w:ascii="Candara" w:hAnsi="Candara"/>
          <w:b/>
          <w:color w:val="548DD4"/>
          <w:spacing w:val="-3"/>
          <w:sz w:val="24"/>
          <w:szCs w:val="24"/>
          <w:lang w:val="es-EC"/>
        </w:rPr>
        <w:t>…………………………………………………….</w:t>
      </w:r>
    </w:p>
    <w:p w14:paraId="0DC163C6" w14:textId="77777777" w:rsidR="001C49D2" w:rsidRPr="00067E18" w:rsidRDefault="001C49D2" w:rsidP="00DB27F3">
      <w:pPr>
        <w:tabs>
          <w:tab w:val="left" w:pos="-720"/>
          <w:tab w:val="left" w:pos="0"/>
        </w:tabs>
        <w:suppressAutoHyphens/>
        <w:spacing w:after="120"/>
        <w:jc w:val="both"/>
        <w:rPr>
          <w:rFonts w:ascii="Candara" w:hAnsi="Candara"/>
          <w:spacing w:val="-3"/>
          <w:sz w:val="24"/>
          <w:szCs w:val="24"/>
          <w:lang w:val="es-EC"/>
        </w:rPr>
      </w:pPr>
      <w:r w:rsidRPr="00067E18">
        <w:rPr>
          <w:rFonts w:ascii="Candara" w:hAnsi="Candara"/>
          <w:spacing w:val="-3"/>
          <w:sz w:val="24"/>
          <w:szCs w:val="24"/>
          <w:lang w:val="es-EC"/>
        </w:rPr>
        <w:t>Declaro que la información proporcionada es verídica.</w:t>
      </w:r>
    </w:p>
    <w:p w14:paraId="4F1D519C" w14:textId="77777777" w:rsidR="008616A2" w:rsidRPr="00067E18" w:rsidRDefault="008616A2" w:rsidP="008616A2">
      <w:pPr>
        <w:spacing w:after="120"/>
        <w:jc w:val="right"/>
        <w:rPr>
          <w:rFonts w:ascii="Candara" w:hAnsi="Candara"/>
          <w:b/>
          <w:bCs/>
          <w:spacing w:val="-3"/>
          <w:sz w:val="24"/>
          <w:szCs w:val="24"/>
          <w:lang w:val="es-ES_tradnl"/>
        </w:rPr>
      </w:pPr>
      <w:r w:rsidRPr="00067E18">
        <w:rPr>
          <w:rFonts w:ascii="Candara" w:hAnsi="Candara"/>
          <w:b/>
          <w:color w:val="4472C4"/>
          <w:sz w:val="24"/>
          <w:szCs w:val="24"/>
          <w:lang w:val="es-MX"/>
        </w:rPr>
        <w:t>[insertar la fecha]</w:t>
      </w:r>
    </w:p>
    <w:p w14:paraId="32D0ADBB" w14:textId="6EB81625" w:rsidR="008616A2" w:rsidRPr="00067E18" w:rsidRDefault="008616A2" w:rsidP="008616A2">
      <w:pPr>
        <w:spacing w:after="120"/>
        <w:jc w:val="both"/>
        <w:rPr>
          <w:rFonts w:ascii="Candara" w:hAnsi="Candara"/>
          <w:bCs/>
          <w:sz w:val="24"/>
          <w:szCs w:val="24"/>
          <w:lang w:val="es-ES"/>
        </w:rPr>
      </w:pPr>
    </w:p>
    <w:p w14:paraId="27367C3C" w14:textId="77777777" w:rsidR="005A678F" w:rsidRPr="00067E18" w:rsidRDefault="005A678F" w:rsidP="008616A2">
      <w:pPr>
        <w:spacing w:after="120"/>
        <w:jc w:val="both"/>
        <w:rPr>
          <w:rFonts w:ascii="Candara" w:hAnsi="Candara"/>
          <w:bCs/>
          <w:sz w:val="24"/>
          <w:szCs w:val="24"/>
          <w:lang w:val="es-ES"/>
        </w:rPr>
      </w:pPr>
    </w:p>
    <w:p w14:paraId="0AA5B388" w14:textId="77777777" w:rsidR="008616A2" w:rsidRPr="00067E18" w:rsidRDefault="008616A2" w:rsidP="008616A2">
      <w:pPr>
        <w:spacing w:after="120"/>
        <w:rPr>
          <w:rFonts w:ascii="Candara" w:hAnsi="Candara"/>
          <w:sz w:val="24"/>
          <w:szCs w:val="24"/>
        </w:rPr>
      </w:pPr>
      <w:r w:rsidRPr="00067E18">
        <w:rPr>
          <w:rFonts w:ascii="Candara" w:hAnsi="Candara"/>
          <w:sz w:val="24"/>
          <w:szCs w:val="24"/>
        </w:rPr>
        <w:lastRenderedPageBreak/>
        <w:t xml:space="preserve">Firma Autorizada: </w:t>
      </w:r>
      <w:r w:rsidRPr="00067E18">
        <w:rPr>
          <w:rFonts w:ascii="Candara" w:hAnsi="Candara"/>
          <w:color w:val="0070C0"/>
          <w:sz w:val="24"/>
          <w:szCs w:val="24"/>
        </w:rPr>
        <w:t>__________________________________________________________</w:t>
      </w:r>
    </w:p>
    <w:p w14:paraId="11E51EA8" w14:textId="77777777" w:rsidR="008616A2" w:rsidRPr="00067E18" w:rsidRDefault="008616A2" w:rsidP="008616A2">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07CC44E3" w14:textId="77777777" w:rsidR="008616A2" w:rsidRPr="00067E18" w:rsidRDefault="008616A2" w:rsidP="008616A2">
      <w:pPr>
        <w:spacing w:after="120"/>
        <w:rPr>
          <w:rFonts w:ascii="Candara" w:hAnsi="Candara"/>
          <w:color w:val="0070C0"/>
          <w:sz w:val="24"/>
          <w:szCs w:val="24"/>
        </w:rPr>
      </w:pPr>
      <w:bookmarkStart w:id="37" w:name="_Hlk45210887"/>
      <w:bookmarkEnd w:id="35"/>
      <w:r w:rsidRPr="00067E18">
        <w:rPr>
          <w:rFonts w:ascii="Candara" w:hAnsi="Candara"/>
          <w:sz w:val="24"/>
          <w:szCs w:val="24"/>
        </w:rPr>
        <w:t xml:space="preserve">Nombre del Oferente: </w:t>
      </w:r>
      <w:r w:rsidRPr="00067E18">
        <w:rPr>
          <w:rFonts w:ascii="Candara" w:hAnsi="Candara"/>
          <w:color w:val="0070C0"/>
          <w:sz w:val="24"/>
          <w:szCs w:val="24"/>
        </w:rPr>
        <w:t>_______________________________________________________</w:t>
      </w:r>
    </w:p>
    <w:p w14:paraId="43901184" w14:textId="77777777" w:rsidR="007F7E87" w:rsidRPr="00067E18" w:rsidRDefault="007F7E87" w:rsidP="008616A2">
      <w:pPr>
        <w:spacing w:after="120"/>
        <w:rPr>
          <w:rFonts w:ascii="Candara" w:hAnsi="Candara"/>
          <w:color w:val="0070C0"/>
          <w:sz w:val="24"/>
          <w:szCs w:val="24"/>
        </w:rPr>
      </w:pPr>
    </w:p>
    <w:p w14:paraId="656DD53A" w14:textId="77777777" w:rsidR="007F7E87" w:rsidRPr="00067E18" w:rsidRDefault="007F7E87" w:rsidP="008616A2">
      <w:pPr>
        <w:spacing w:after="120"/>
        <w:rPr>
          <w:rFonts w:ascii="Candara" w:hAnsi="Candara"/>
          <w:color w:val="0070C0"/>
          <w:sz w:val="24"/>
          <w:szCs w:val="24"/>
        </w:rPr>
      </w:pPr>
    </w:p>
    <w:p w14:paraId="4BD07ABA" w14:textId="04D66F26" w:rsidR="007F7E87" w:rsidRPr="00067E18" w:rsidRDefault="007F7E87" w:rsidP="008616A2">
      <w:pPr>
        <w:spacing w:after="120"/>
        <w:rPr>
          <w:rFonts w:ascii="Candara" w:hAnsi="Candara"/>
          <w:color w:val="0070C0"/>
          <w:sz w:val="24"/>
          <w:szCs w:val="24"/>
        </w:rPr>
      </w:pPr>
    </w:p>
    <w:p w14:paraId="3172A985" w14:textId="79C3C64F" w:rsidR="00E66BAB" w:rsidRPr="00067E18" w:rsidRDefault="00E66BAB" w:rsidP="008616A2">
      <w:pPr>
        <w:spacing w:after="120"/>
        <w:rPr>
          <w:rFonts w:ascii="Candara" w:hAnsi="Candara"/>
          <w:color w:val="0070C0"/>
          <w:sz w:val="24"/>
          <w:szCs w:val="24"/>
        </w:rPr>
      </w:pPr>
    </w:p>
    <w:p w14:paraId="669BC5F3" w14:textId="0D35AEE4" w:rsidR="00E66BAB" w:rsidRPr="00067E18" w:rsidRDefault="00E66BAB" w:rsidP="008616A2">
      <w:pPr>
        <w:spacing w:after="120"/>
        <w:rPr>
          <w:rFonts w:ascii="Candara" w:hAnsi="Candara"/>
          <w:color w:val="0070C0"/>
          <w:sz w:val="24"/>
          <w:szCs w:val="24"/>
        </w:rPr>
      </w:pPr>
    </w:p>
    <w:p w14:paraId="5F83156D" w14:textId="7D02578C" w:rsidR="00E66BAB" w:rsidRPr="00067E18" w:rsidRDefault="00E66BAB" w:rsidP="008616A2">
      <w:pPr>
        <w:spacing w:after="120"/>
        <w:rPr>
          <w:rFonts w:ascii="Candara" w:hAnsi="Candara"/>
          <w:color w:val="0070C0"/>
          <w:sz w:val="24"/>
          <w:szCs w:val="24"/>
        </w:rPr>
      </w:pPr>
    </w:p>
    <w:p w14:paraId="5DE5A306" w14:textId="4F14188D" w:rsidR="00E66BAB" w:rsidRPr="00067E18" w:rsidRDefault="00E66BAB" w:rsidP="008616A2">
      <w:pPr>
        <w:spacing w:after="120"/>
        <w:rPr>
          <w:rFonts w:ascii="Candara" w:hAnsi="Candara"/>
          <w:color w:val="0070C0"/>
          <w:sz w:val="24"/>
          <w:szCs w:val="24"/>
        </w:rPr>
      </w:pPr>
    </w:p>
    <w:p w14:paraId="50FEAD11" w14:textId="347AE14E" w:rsidR="00E66BAB" w:rsidRPr="00067E18" w:rsidRDefault="00E66BAB" w:rsidP="008616A2">
      <w:pPr>
        <w:spacing w:after="120"/>
        <w:rPr>
          <w:rFonts w:ascii="Candara" w:hAnsi="Candara"/>
          <w:color w:val="0070C0"/>
          <w:sz w:val="24"/>
          <w:szCs w:val="24"/>
        </w:rPr>
      </w:pPr>
    </w:p>
    <w:p w14:paraId="6922380A" w14:textId="7F3246E1" w:rsidR="00E66BAB" w:rsidRPr="00067E18" w:rsidRDefault="00E66BAB" w:rsidP="008616A2">
      <w:pPr>
        <w:spacing w:after="120"/>
        <w:rPr>
          <w:rFonts w:ascii="Candara" w:hAnsi="Candara"/>
          <w:color w:val="0070C0"/>
          <w:sz w:val="24"/>
          <w:szCs w:val="24"/>
        </w:rPr>
      </w:pPr>
    </w:p>
    <w:p w14:paraId="46D61635" w14:textId="72FB9D77" w:rsidR="00E66BAB" w:rsidRPr="00067E18" w:rsidRDefault="00E66BAB" w:rsidP="008616A2">
      <w:pPr>
        <w:spacing w:after="120"/>
        <w:rPr>
          <w:rFonts w:ascii="Candara" w:hAnsi="Candara"/>
          <w:color w:val="0070C0"/>
          <w:sz w:val="24"/>
          <w:szCs w:val="24"/>
        </w:rPr>
      </w:pPr>
    </w:p>
    <w:p w14:paraId="39D4D0F2" w14:textId="410D5648" w:rsidR="00E66BAB" w:rsidRPr="00067E18" w:rsidRDefault="00E66BAB" w:rsidP="008616A2">
      <w:pPr>
        <w:spacing w:after="120"/>
        <w:rPr>
          <w:rFonts w:ascii="Candara" w:hAnsi="Candara"/>
          <w:color w:val="0070C0"/>
          <w:sz w:val="24"/>
          <w:szCs w:val="24"/>
        </w:rPr>
      </w:pPr>
    </w:p>
    <w:p w14:paraId="37B3E72B" w14:textId="4E7B8773" w:rsidR="00E66BAB" w:rsidRPr="00067E18" w:rsidRDefault="00E66BAB" w:rsidP="008616A2">
      <w:pPr>
        <w:spacing w:after="120"/>
        <w:rPr>
          <w:rFonts w:ascii="Candara" w:hAnsi="Candara"/>
          <w:color w:val="0070C0"/>
          <w:sz w:val="24"/>
          <w:szCs w:val="24"/>
        </w:rPr>
      </w:pPr>
    </w:p>
    <w:p w14:paraId="74081D04" w14:textId="146A5EAA" w:rsidR="00E66BAB" w:rsidRPr="00067E18" w:rsidRDefault="00E66BAB" w:rsidP="008616A2">
      <w:pPr>
        <w:spacing w:after="120"/>
        <w:rPr>
          <w:rFonts w:ascii="Candara" w:hAnsi="Candara"/>
          <w:color w:val="0070C0"/>
          <w:sz w:val="24"/>
          <w:szCs w:val="24"/>
        </w:rPr>
      </w:pPr>
    </w:p>
    <w:p w14:paraId="4FBE67C3" w14:textId="1AE9076D" w:rsidR="00E66BAB" w:rsidRPr="00067E18" w:rsidRDefault="00E66BAB" w:rsidP="008616A2">
      <w:pPr>
        <w:spacing w:after="120"/>
        <w:rPr>
          <w:rFonts w:ascii="Candara" w:hAnsi="Candara"/>
          <w:color w:val="0070C0"/>
          <w:sz w:val="24"/>
          <w:szCs w:val="24"/>
        </w:rPr>
      </w:pPr>
    </w:p>
    <w:p w14:paraId="78CEA2C2" w14:textId="281BF40C" w:rsidR="00E66BAB" w:rsidRPr="00067E18" w:rsidRDefault="00E66BAB" w:rsidP="008616A2">
      <w:pPr>
        <w:spacing w:after="120"/>
        <w:rPr>
          <w:rFonts w:ascii="Candara" w:hAnsi="Candara"/>
          <w:color w:val="0070C0"/>
          <w:sz w:val="24"/>
          <w:szCs w:val="24"/>
        </w:rPr>
      </w:pPr>
    </w:p>
    <w:p w14:paraId="536E2ACD" w14:textId="55453814" w:rsidR="00E66BAB" w:rsidRPr="00067E18" w:rsidRDefault="00E66BAB" w:rsidP="008616A2">
      <w:pPr>
        <w:spacing w:after="120"/>
        <w:rPr>
          <w:rFonts w:ascii="Candara" w:hAnsi="Candara"/>
          <w:color w:val="0070C0"/>
          <w:sz w:val="24"/>
          <w:szCs w:val="24"/>
        </w:rPr>
      </w:pPr>
    </w:p>
    <w:p w14:paraId="5B854BC7" w14:textId="03A11679" w:rsidR="00E66BAB" w:rsidRPr="00067E18" w:rsidRDefault="00E66BAB" w:rsidP="008616A2">
      <w:pPr>
        <w:spacing w:after="120"/>
        <w:rPr>
          <w:rFonts w:ascii="Candara" w:hAnsi="Candara"/>
          <w:color w:val="0070C0"/>
          <w:sz w:val="24"/>
          <w:szCs w:val="24"/>
        </w:rPr>
      </w:pPr>
    </w:p>
    <w:p w14:paraId="55E7C6B2" w14:textId="3A7B54E2" w:rsidR="00E66BAB" w:rsidRPr="00067E18" w:rsidRDefault="00E66BAB" w:rsidP="008616A2">
      <w:pPr>
        <w:spacing w:after="120"/>
        <w:rPr>
          <w:rFonts w:ascii="Candara" w:hAnsi="Candara"/>
          <w:color w:val="0070C0"/>
          <w:sz w:val="24"/>
          <w:szCs w:val="24"/>
        </w:rPr>
      </w:pPr>
    </w:p>
    <w:p w14:paraId="287434F9" w14:textId="6841D12D" w:rsidR="00E66BAB" w:rsidRPr="00067E18" w:rsidRDefault="00E66BAB" w:rsidP="008616A2">
      <w:pPr>
        <w:spacing w:after="120"/>
        <w:rPr>
          <w:rFonts w:ascii="Candara" w:hAnsi="Candara"/>
          <w:color w:val="0070C0"/>
          <w:sz w:val="24"/>
          <w:szCs w:val="24"/>
        </w:rPr>
      </w:pPr>
    </w:p>
    <w:p w14:paraId="40029718" w14:textId="6A0F5010" w:rsidR="00E66BAB" w:rsidRPr="00067E18" w:rsidRDefault="00E66BAB" w:rsidP="008616A2">
      <w:pPr>
        <w:spacing w:after="120"/>
        <w:rPr>
          <w:rFonts w:ascii="Candara" w:hAnsi="Candara"/>
          <w:color w:val="0070C0"/>
          <w:sz w:val="24"/>
          <w:szCs w:val="24"/>
        </w:rPr>
      </w:pPr>
    </w:p>
    <w:p w14:paraId="687F76C3" w14:textId="2F312E5D" w:rsidR="00E66BAB" w:rsidRPr="00067E18" w:rsidRDefault="00E66BAB" w:rsidP="008616A2">
      <w:pPr>
        <w:spacing w:after="120"/>
        <w:rPr>
          <w:rFonts w:ascii="Candara" w:hAnsi="Candara"/>
          <w:color w:val="0070C0"/>
          <w:sz w:val="24"/>
          <w:szCs w:val="24"/>
        </w:rPr>
      </w:pPr>
    </w:p>
    <w:p w14:paraId="0CCC80E7" w14:textId="559C513C" w:rsidR="00E66BAB" w:rsidRPr="00067E18" w:rsidRDefault="00E66BAB" w:rsidP="008616A2">
      <w:pPr>
        <w:spacing w:after="120"/>
        <w:rPr>
          <w:rFonts w:ascii="Candara" w:hAnsi="Candara"/>
          <w:color w:val="0070C0"/>
          <w:sz w:val="24"/>
          <w:szCs w:val="24"/>
        </w:rPr>
      </w:pPr>
    </w:p>
    <w:p w14:paraId="68E540F6" w14:textId="7FFC5C26" w:rsidR="00E66BAB" w:rsidRPr="00067E18" w:rsidRDefault="00E66BAB" w:rsidP="008616A2">
      <w:pPr>
        <w:spacing w:after="120"/>
        <w:rPr>
          <w:rFonts w:ascii="Candara" w:hAnsi="Candara"/>
          <w:color w:val="0070C0"/>
          <w:sz w:val="24"/>
          <w:szCs w:val="24"/>
        </w:rPr>
      </w:pPr>
    </w:p>
    <w:p w14:paraId="0F6810D3" w14:textId="650773EB" w:rsidR="00E66BAB" w:rsidRPr="00067E18" w:rsidRDefault="00E66BAB" w:rsidP="008616A2">
      <w:pPr>
        <w:spacing w:after="120"/>
        <w:rPr>
          <w:rFonts w:ascii="Candara" w:hAnsi="Candara"/>
          <w:color w:val="0070C0"/>
          <w:sz w:val="24"/>
          <w:szCs w:val="24"/>
        </w:rPr>
      </w:pPr>
    </w:p>
    <w:p w14:paraId="69F6D91B" w14:textId="3DF3DFBD" w:rsidR="00CF2A3F" w:rsidRPr="00067E18" w:rsidRDefault="00CF2A3F" w:rsidP="008616A2">
      <w:pPr>
        <w:spacing w:after="120"/>
        <w:rPr>
          <w:rFonts w:ascii="Candara" w:hAnsi="Candara"/>
          <w:color w:val="0070C0"/>
          <w:sz w:val="24"/>
          <w:szCs w:val="24"/>
        </w:rPr>
      </w:pPr>
    </w:p>
    <w:p w14:paraId="4FDB23F6" w14:textId="24FF6717" w:rsidR="00CF2A3F" w:rsidRPr="00067E18" w:rsidRDefault="00CF2A3F" w:rsidP="008616A2">
      <w:pPr>
        <w:spacing w:after="120"/>
        <w:rPr>
          <w:rFonts w:ascii="Candara" w:hAnsi="Candara"/>
          <w:color w:val="0070C0"/>
          <w:sz w:val="24"/>
          <w:szCs w:val="24"/>
        </w:rPr>
      </w:pPr>
    </w:p>
    <w:p w14:paraId="7522A535" w14:textId="4D28E9E0" w:rsidR="00CF2A3F" w:rsidRPr="00067E18" w:rsidRDefault="00CF2A3F" w:rsidP="008616A2">
      <w:pPr>
        <w:spacing w:after="120"/>
        <w:rPr>
          <w:rFonts w:ascii="Candara" w:hAnsi="Candara"/>
          <w:color w:val="0070C0"/>
          <w:sz w:val="24"/>
          <w:szCs w:val="24"/>
        </w:rPr>
      </w:pPr>
    </w:p>
    <w:p w14:paraId="35A10786" w14:textId="7DAA6EA7" w:rsidR="00CF2A3F" w:rsidRPr="00067E18" w:rsidRDefault="00CF2A3F" w:rsidP="008616A2">
      <w:pPr>
        <w:spacing w:after="120"/>
        <w:rPr>
          <w:rFonts w:ascii="Candara" w:hAnsi="Candara"/>
          <w:color w:val="0070C0"/>
          <w:sz w:val="24"/>
          <w:szCs w:val="24"/>
        </w:rPr>
      </w:pPr>
    </w:p>
    <w:p w14:paraId="0E63E7BE" w14:textId="29BE2D3B" w:rsidR="00CF2A3F" w:rsidRPr="00067E18" w:rsidRDefault="00CF2A3F" w:rsidP="008616A2">
      <w:pPr>
        <w:spacing w:after="120"/>
        <w:rPr>
          <w:rFonts w:ascii="Candara" w:hAnsi="Candara"/>
          <w:color w:val="0070C0"/>
          <w:sz w:val="24"/>
          <w:szCs w:val="24"/>
        </w:rPr>
      </w:pPr>
    </w:p>
    <w:p w14:paraId="7FD9F5AA" w14:textId="77777777" w:rsidR="00CF2A3F" w:rsidRPr="00067E18" w:rsidRDefault="00CF2A3F" w:rsidP="008616A2">
      <w:pPr>
        <w:spacing w:after="120"/>
        <w:rPr>
          <w:rFonts w:ascii="Candara" w:hAnsi="Candara"/>
          <w:color w:val="0070C0"/>
          <w:sz w:val="24"/>
          <w:szCs w:val="24"/>
        </w:rPr>
      </w:pPr>
    </w:p>
    <w:p w14:paraId="13FC06A9" w14:textId="77777777" w:rsidR="00E66BAB" w:rsidRPr="00067E18" w:rsidRDefault="00E66BAB" w:rsidP="008616A2">
      <w:pPr>
        <w:spacing w:after="120"/>
        <w:rPr>
          <w:rFonts w:ascii="Candara" w:hAnsi="Candara"/>
          <w:color w:val="0070C0"/>
          <w:sz w:val="24"/>
          <w:szCs w:val="24"/>
        </w:rPr>
      </w:pPr>
    </w:p>
    <w:bookmarkEnd w:id="32"/>
    <w:bookmarkEnd w:id="36"/>
    <w:bookmarkEnd w:id="37"/>
    <w:p w14:paraId="30189946" w14:textId="77777777" w:rsidR="00B1179A" w:rsidRPr="00067E18" w:rsidRDefault="00B1179A" w:rsidP="008616A2">
      <w:pPr>
        <w:tabs>
          <w:tab w:val="left" w:pos="0"/>
        </w:tabs>
        <w:suppressAutoHyphens/>
        <w:spacing w:after="120"/>
        <w:jc w:val="center"/>
        <w:rPr>
          <w:rFonts w:ascii="Candara" w:hAnsi="Candara"/>
          <w:b/>
          <w:sz w:val="24"/>
          <w:szCs w:val="32"/>
          <w:lang w:val="es-EC"/>
        </w:rPr>
      </w:pPr>
      <w:r w:rsidRPr="00067E18">
        <w:rPr>
          <w:rFonts w:ascii="Candara" w:hAnsi="Candara"/>
          <w:b/>
          <w:bCs/>
          <w:sz w:val="24"/>
          <w:szCs w:val="32"/>
          <w:lang w:val="es-ES_tradnl"/>
        </w:rPr>
        <w:lastRenderedPageBreak/>
        <w:t>SECCIÓN 04</w:t>
      </w:r>
      <w:r w:rsidRPr="00067E18">
        <w:rPr>
          <w:rFonts w:ascii="Candara" w:hAnsi="Candara"/>
          <w:b/>
          <w:sz w:val="24"/>
          <w:szCs w:val="32"/>
        </w:rPr>
        <w:t xml:space="preserve">: </w:t>
      </w:r>
      <w:r w:rsidRPr="00067E18">
        <w:rPr>
          <w:rFonts w:ascii="Candara" w:hAnsi="Candara"/>
          <w:b/>
          <w:sz w:val="24"/>
          <w:szCs w:val="32"/>
          <w:lang w:val="es-EC"/>
        </w:rPr>
        <w:t>MODELO DE CONTRATO</w:t>
      </w:r>
      <w:r w:rsidRPr="00067E18">
        <w:rPr>
          <w:rFonts w:ascii="Candara" w:hAnsi="Candara"/>
          <w:b/>
          <w:sz w:val="24"/>
          <w:szCs w:val="32"/>
          <w:lang w:val="es-EC"/>
        </w:rPr>
        <w:fldChar w:fldCharType="begin"/>
      </w:r>
      <w:r w:rsidRPr="00067E18">
        <w:rPr>
          <w:rFonts w:ascii="Candara" w:hAnsi="Candara"/>
          <w:sz w:val="24"/>
          <w:szCs w:val="32"/>
        </w:rPr>
        <w:instrText xml:space="preserve"> XE "</w:instrText>
      </w:r>
      <w:r w:rsidRPr="00067E18">
        <w:rPr>
          <w:rFonts w:ascii="Candara" w:hAnsi="Candara"/>
          <w:b/>
          <w:bCs/>
          <w:sz w:val="24"/>
          <w:szCs w:val="32"/>
          <w:lang w:val="es-ES_tradnl"/>
        </w:rPr>
        <w:instrText>SECCIÓN 04</w:instrText>
      </w:r>
      <w:r w:rsidRPr="00067E18">
        <w:rPr>
          <w:rFonts w:ascii="Candara" w:hAnsi="Candara"/>
          <w:sz w:val="24"/>
          <w:szCs w:val="32"/>
        </w:rPr>
        <w:instrText>\</w:instrText>
      </w:r>
      <w:r w:rsidRPr="00067E18">
        <w:rPr>
          <w:rFonts w:ascii="Candara" w:hAnsi="Candara"/>
          <w:b/>
          <w:sz w:val="24"/>
          <w:szCs w:val="32"/>
        </w:rPr>
        <w:instrText xml:space="preserve">: </w:instrText>
      </w:r>
      <w:r w:rsidRPr="00067E18">
        <w:rPr>
          <w:rFonts w:ascii="Candara" w:hAnsi="Candara"/>
          <w:b/>
          <w:sz w:val="24"/>
          <w:szCs w:val="32"/>
          <w:lang w:val="es-EC"/>
        </w:rPr>
        <w:instrText>MODELO DE CONTRATO</w:instrText>
      </w:r>
      <w:r w:rsidRPr="00067E18">
        <w:rPr>
          <w:rFonts w:ascii="Candara" w:hAnsi="Candara"/>
          <w:sz w:val="24"/>
          <w:szCs w:val="32"/>
        </w:rPr>
        <w:instrText xml:space="preserve">" </w:instrText>
      </w:r>
      <w:r w:rsidRPr="00067E18">
        <w:rPr>
          <w:rFonts w:ascii="Candara" w:hAnsi="Candara"/>
          <w:b/>
          <w:sz w:val="24"/>
          <w:szCs w:val="32"/>
          <w:lang w:val="es-EC"/>
        </w:rPr>
        <w:fldChar w:fldCharType="end"/>
      </w:r>
    </w:p>
    <w:p w14:paraId="3ABCEE84" w14:textId="77777777" w:rsidR="00B1179A" w:rsidRPr="00067E18" w:rsidRDefault="00B1179A" w:rsidP="00DB27F3">
      <w:pPr>
        <w:pStyle w:val="Textoindependiente"/>
        <w:spacing w:after="120"/>
        <w:jc w:val="both"/>
        <w:rPr>
          <w:rFonts w:ascii="Candara" w:hAnsi="Candara"/>
          <w:bCs/>
          <w:szCs w:val="24"/>
          <w:lang w:val="es-BO"/>
        </w:rPr>
      </w:pPr>
    </w:p>
    <w:p w14:paraId="7D1720DB" w14:textId="47F58BF2" w:rsidR="00CF76F7" w:rsidRPr="00067E18" w:rsidRDefault="00CF76F7" w:rsidP="00CF76F7">
      <w:pPr>
        <w:spacing w:after="120"/>
        <w:jc w:val="both"/>
        <w:rPr>
          <w:rFonts w:ascii="Candara" w:hAnsi="Candara"/>
          <w:b/>
          <w:bCs/>
          <w:spacing w:val="-3"/>
          <w:sz w:val="24"/>
          <w:szCs w:val="24"/>
          <w:lang w:val="es-ES_tradnl"/>
        </w:rPr>
      </w:pPr>
      <w:r w:rsidRPr="00067E18">
        <w:rPr>
          <w:rFonts w:ascii="Candara" w:hAnsi="Candara"/>
          <w:b/>
          <w:bCs/>
          <w:spacing w:val="-3"/>
          <w:sz w:val="24"/>
          <w:szCs w:val="24"/>
          <w:lang w:val="es-ES_tradnl"/>
        </w:rPr>
        <w:t xml:space="preserve">Comparación de Precios CP No: </w:t>
      </w:r>
      <w:r w:rsidR="003D5DE7" w:rsidRPr="00067E18">
        <w:rPr>
          <w:rFonts w:ascii="Candara" w:hAnsi="Candara" w:cs="Courier New"/>
          <w:sz w:val="24"/>
          <w:szCs w:val="24"/>
          <w:shd w:val="clear" w:color="auto" w:fill="FFFFFF"/>
        </w:rPr>
        <w:t>APAPORTOVIEJO-92-CP-S-01</w:t>
      </w:r>
    </w:p>
    <w:p w14:paraId="7B5468C4" w14:textId="2B63CCBA" w:rsidR="00CF76F7" w:rsidRPr="00067E18" w:rsidRDefault="00AB2C7D" w:rsidP="00CF76F7">
      <w:pPr>
        <w:spacing w:after="120"/>
        <w:rPr>
          <w:rFonts w:ascii="Candara" w:hAnsi="Candara"/>
          <w:b/>
          <w:color w:val="4472C4"/>
          <w:sz w:val="24"/>
          <w:szCs w:val="24"/>
          <w:lang w:val="es-MX"/>
        </w:rPr>
      </w:pPr>
      <w:r w:rsidRPr="00067E18">
        <w:rPr>
          <w:rFonts w:ascii="Candara" w:hAnsi="Candara"/>
          <w:b/>
          <w:i/>
          <w:sz w:val="24"/>
          <w:szCs w:val="24"/>
          <w:lang w:val="es-MX"/>
        </w:rPr>
        <w:t xml:space="preserve">Título de la adquisición: </w:t>
      </w:r>
      <w:r w:rsidR="00821CDA" w:rsidRPr="00067E18">
        <w:rPr>
          <w:rFonts w:ascii="Candara" w:hAnsi="Candara" w:cs="Arial"/>
          <w:b/>
          <w:sz w:val="24"/>
          <w:szCs w:val="24"/>
        </w:rPr>
        <w:t>“</w:t>
      </w:r>
      <w:r w:rsidR="00821CDA" w:rsidRPr="00067E18">
        <w:rPr>
          <w:rFonts w:ascii="Candara" w:hAnsi="Candara"/>
          <w:bCs/>
          <w:spacing w:val="-3"/>
          <w:sz w:val="24"/>
          <w:szCs w:val="24"/>
          <w:lang w:val="es-ES_tradnl"/>
        </w:rPr>
        <w:t>Programa de formación en Fontanería para hombres y mujeres</w:t>
      </w:r>
      <w:r w:rsidR="00821CDA" w:rsidRPr="00067E18">
        <w:rPr>
          <w:rFonts w:ascii="Candara" w:hAnsi="Candara" w:cs="Arial"/>
          <w:b/>
          <w:sz w:val="24"/>
          <w:szCs w:val="24"/>
        </w:rPr>
        <w:t>”</w:t>
      </w:r>
    </w:p>
    <w:p w14:paraId="7044271A" w14:textId="4068446D" w:rsidR="00CF76F7" w:rsidRPr="00067E18" w:rsidRDefault="00CF76F7" w:rsidP="00CF76F7">
      <w:pPr>
        <w:spacing w:after="120"/>
        <w:jc w:val="both"/>
        <w:rPr>
          <w:rFonts w:ascii="Candara" w:hAnsi="Candara"/>
          <w:b/>
          <w:bCs/>
          <w:spacing w:val="-3"/>
          <w:sz w:val="32"/>
          <w:szCs w:val="32"/>
          <w:lang w:val="es-ES_tradnl"/>
        </w:rPr>
      </w:pPr>
      <w:r w:rsidRPr="00067E18">
        <w:rPr>
          <w:rFonts w:ascii="Candara" w:hAnsi="Candara"/>
          <w:b/>
          <w:i/>
          <w:sz w:val="24"/>
          <w:szCs w:val="24"/>
          <w:lang w:val="es-MX"/>
        </w:rPr>
        <w:t>Identificador SEPA:</w:t>
      </w:r>
      <w:r w:rsidRPr="00067E18">
        <w:rPr>
          <w:rFonts w:ascii="Candara" w:hAnsi="Candara"/>
          <w:b/>
          <w:sz w:val="24"/>
          <w:szCs w:val="24"/>
          <w:lang w:val="es-MX"/>
        </w:rPr>
        <w:t xml:space="preserve"> </w:t>
      </w:r>
      <w:r w:rsidR="003D5DE7" w:rsidRPr="00067E18">
        <w:rPr>
          <w:rFonts w:ascii="Candara" w:hAnsi="Candara" w:cs="Courier New"/>
          <w:color w:val="333333"/>
          <w:sz w:val="24"/>
          <w:szCs w:val="24"/>
          <w:shd w:val="clear" w:color="auto" w:fill="FFFFFF"/>
        </w:rPr>
        <w:t>APAPORTOVIEJO-92-CP-S-01</w:t>
      </w:r>
    </w:p>
    <w:p w14:paraId="019D130D" w14:textId="77777777" w:rsidR="00B1179A" w:rsidRPr="00067E18" w:rsidRDefault="00B1179A" w:rsidP="00DB27F3">
      <w:pPr>
        <w:widowControl w:val="0"/>
        <w:tabs>
          <w:tab w:val="left" w:pos="0"/>
          <w:tab w:val="left" w:pos="1044"/>
        </w:tabs>
        <w:suppressAutoHyphens/>
        <w:spacing w:after="120"/>
        <w:ind w:left="15" w:right="45"/>
        <w:jc w:val="both"/>
        <w:outlineLvl w:val="3"/>
        <w:rPr>
          <w:rFonts w:ascii="Candara" w:hAnsi="Candara"/>
          <w:spacing w:val="-2"/>
          <w:sz w:val="24"/>
          <w:szCs w:val="24"/>
          <w:lang w:eastAsia="hi-IN" w:bidi="hi-IN"/>
        </w:rPr>
      </w:pPr>
    </w:p>
    <w:p w14:paraId="01F07DEB" w14:textId="3F01FA99" w:rsidR="00B1179A" w:rsidRPr="00067E18" w:rsidRDefault="00B1179A" w:rsidP="00DB27F3">
      <w:pPr>
        <w:tabs>
          <w:tab w:val="left" w:pos="-540"/>
        </w:tabs>
        <w:suppressAutoHyphens/>
        <w:spacing w:after="120"/>
        <w:ind w:left="15" w:right="45"/>
        <w:jc w:val="both"/>
        <w:rPr>
          <w:rFonts w:ascii="Candara" w:hAnsi="Candara"/>
          <w:spacing w:val="-3"/>
          <w:sz w:val="24"/>
          <w:szCs w:val="24"/>
          <w:lang w:eastAsia="hi-IN" w:bidi="hi-IN"/>
        </w:rPr>
      </w:pPr>
      <w:r w:rsidRPr="00067E18">
        <w:rPr>
          <w:rFonts w:ascii="Candara" w:hAnsi="Candara"/>
          <w:spacing w:val="-2"/>
          <w:sz w:val="24"/>
          <w:szCs w:val="24"/>
          <w:lang w:eastAsia="hi-IN" w:bidi="hi-IN"/>
        </w:rPr>
        <w:t>Comparecen a la celebración del presente contrato, por una parte</w:t>
      </w:r>
      <w:r w:rsidR="002F1D89" w:rsidRPr="00067E18">
        <w:rPr>
          <w:rFonts w:ascii="Candara" w:hAnsi="Candara"/>
          <w:spacing w:val="-2"/>
          <w:sz w:val="24"/>
          <w:szCs w:val="24"/>
          <w:lang w:eastAsia="hi-IN" w:bidi="hi-IN"/>
        </w:rPr>
        <w:t xml:space="preserve"> el Gobierno Autónomo Descentralizado Municipal del cantón Portoviejo (GAD Portoviejo)</w:t>
      </w:r>
      <w:r w:rsidR="00610039" w:rsidRPr="00067E18">
        <w:rPr>
          <w:rFonts w:ascii="Candara" w:hAnsi="Candara"/>
          <w:spacing w:val="-2"/>
          <w:sz w:val="24"/>
          <w:szCs w:val="24"/>
          <w:lang w:eastAsia="hi-IN" w:bidi="hi-IN"/>
        </w:rPr>
        <w:t xml:space="preserve">  a través de la Unidad de Gerenciamiento del Programa de Agua Potable y Alcantarillado del cantón Portoviejo,  </w:t>
      </w:r>
      <w:r w:rsidR="002F1D89" w:rsidRPr="00067E18">
        <w:rPr>
          <w:rFonts w:ascii="Candara" w:hAnsi="Candara"/>
          <w:spacing w:val="-2"/>
          <w:sz w:val="24"/>
          <w:szCs w:val="24"/>
          <w:lang w:eastAsia="hi-IN" w:bidi="hi-IN"/>
        </w:rPr>
        <w:t xml:space="preserve"> </w:t>
      </w:r>
      <w:r w:rsidRPr="00067E18">
        <w:rPr>
          <w:rFonts w:ascii="Candara" w:hAnsi="Candara"/>
          <w:spacing w:val="-2"/>
          <w:sz w:val="24"/>
          <w:szCs w:val="24"/>
          <w:lang w:eastAsia="hi-IN" w:bidi="hi-IN"/>
        </w:rPr>
        <w:t xml:space="preserve">representada </w:t>
      </w:r>
      <w:r w:rsidR="00610039" w:rsidRPr="00067E18">
        <w:rPr>
          <w:rFonts w:ascii="Candara" w:hAnsi="Candara"/>
          <w:spacing w:val="-2"/>
          <w:sz w:val="24"/>
          <w:szCs w:val="24"/>
          <w:lang w:eastAsia="hi-IN" w:bidi="hi-IN"/>
        </w:rPr>
        <w:t>por el Leonel Muñoz Zambrano</w:t>
      </w:r>
      <w:r w:rsidR="00FE5C9C" w:rsidRPr="00067E18">
        <w:rPr>
          <w:rFonts w:ascii="Candara" w:hAnsi="Candara"/>
          <w:spacing w:val="-2"/>
          <w:sz w:val="24"/>
          <w:szCs w:val="24"/>
          <w:lang w:eastAsia="hi-IN" w:bidi="hi-IN"/>
        </w:rPr>
        <w:t>,</w:t>
      </w:r>
      <w:r w:rsidRPr="00067E18">
        <w:rPr>
          <w:rFonts w:ascii="Candara" w:hAnsi="Candara"/>
          <w:spacing w:val="-2"/>
          <w:sz w:val="24"/>
          <w:szCs w:val="24"/>
          <w:lang w:eastAsia="hi-IN" w:bidi="hi-IN"/>
        </w:rPr>
        <w:t xml:space="preserve"> en calidad de </w:t>
      </w:r>
      <w:r w:rsidR="00610039" w:rsidRPr="00067E18">
        <w:rPr>
          <w:rFonts w:ascii="Candara" w:hAnsi="Candara"/>
          <w:spacing w:val="-2"/>
          <w:sz w:val="24"/>
          <w:szCs w:val="24"/>
          <w:lang w:eastAsia="hi-IN" w:bidi="hi-IN"/>
        </w:rPr>
        <w:t>Director Gener</w:t>
      </w:r>
      <w:r w:rsidR="00FE5C9C" w:rsidRPr="00067E18">
        <w:rPr>
          <w:rFonts w:ascii="Candara" w:hAnsi="Candara"/>
          <w:spacing w:val="-2"/>
          <w:sz w:val="24"/>
          <w:szCs w:val="24"/>
          <w:lang w:eastAsia="hi-IN" w:bidi="hi-IN"/>
        </w:rPr>
        <w:t>al</w:t>
      </w:r>
      <w:r w:rsidR="0012454C" w:rsidRPr="00067E18">
        <w:rPr>
          <w:rFonts w:ascii="Candara" w:hAnsi="Candara"/>
          <w:spacing w:val="-2"/>
          <w:sz w:val="24"/>
          <w:szCs w:val="24"/>
          <w:lang w:eastAsia="hi-IN" w:bidi="hi-IN"/>
        </w:rPr>
        <w:t xml:space="preserve"> </w:t>
      </w:r>
      <w:r w:rsidR="00610039" w:rsidRPr="00067E18">
        <w:rPr>
          <w:rFonts w:ascii="Candara" w:hAnsi="Candara"/>
          <w:spacing w:val="-2"/>
          <w:sz w:val="24"/>
          <w:szCs w:val="24"/>
          <w:lang w:eastAsia="hi-IN" w:bidi="hi-IN"/>
        </w:rPr>
        <w:t>del Pro</w:t>
      </w:r>
      <w:r w:rsidR="00FE5C9C" w:rsidRPr="00067E18">
        <w:rPr>
          <w:rFonts w:ascii="Candara" w:hAnsi="Candara"/>
          <w:spacing w:val="-2"/>
          <w:sz w:val="24"/>
          <w:szCs w:val="24"/>
          <w:lang w:eastAsia="hi-IN" w:bidi="hi-IN"/>
        </w:rPr>
        <w:t>g</w:t>
      </w:r>
      <w:r w:rsidR="00610039" w:rsidRPr="00067E18">
        <w:rPr>
          <w:rFonts w:ascii="Candara" w:hAnsi="Candara"/>
          <w:spacing w:val="-2"/>
          <w:sz w:val="24"/>
          <w:szCs w:val="24"/>
          <w:lang w:eastAsia="hi-IN" w:bidi="hi-IN"/>
        </w:rPr>
        <w:t>r</w:t>
      </w:r>
      <w:r w:rsidR="00FE5C9C" w:rsidRPr="00067E18">
        <w:rPr>
          <w:rFonts w:ascii="Candara" w:hAnsi="Candara"/>
          <w:spacing w:val="-2"/>
          <w:sz w:val="24"/>
          <w:szCs w:val="24"/>
          <w:lang w:eastAsia="hi-IN" w:bidi="hi-IN"/>
        </w:rPr>
        <w:t xml:space="preserve">ama </w:t>
      </w:r>
      <w:r w:rsidRPr="00067E18">
        <w:rPr>
          <w:rFonts w:ascii="Candara" w:hAnsi="Candara"/>
          <w:spacing w:val="-2"/>
          <w:sz w:val="24"/>
          <w:szCs w:val="24"/>
          <w:lang w:eastAsia="hi-IN" w:bidi="hi-IN"/>
        </w:rPr>
        <w:t xml:space="preserve">a quien en adelante se le denominará </w:t>
      </w:r>
      <w:r w:rsidR="00B322BB" w:rsidRPr="00067E18">
        <w:rPr>
          <w:rFonts w:ascii="Candara" w:hAnsi="Candara"/>
          <w:spacing w:val="-2"/>
          <w:sz w:val="24"/>
          <w:szCs w:val="24"/>
          <w:lang w:eastAsia="hi-IN" w:bidi="hi-IN"/>
        </w:rPr>
        <w:t>CONTRATANTE</w:t>
      </w:r>
      <w:r w:rsidRPr="00067E18">
        <w:rPr>
          <w:rFonts w:ascii="Candara" w:hAnsi="Candara"/>
          <w:spacing w:val="-3"/>
          <w:sz w:val="24"/>
          <w:szCs w:val="24"/>
          <w:lang w:eastAsia="hi-IN" w:bidi="hi-IN"/>
        </w:rPr>
        <w:t xml:space="preserve">; y, por otra </w:t>
      </w:r>
      <w:r w:rsidR="00CF76F7" w:rsidRPr="00067E18">
        <w:rPr>
          <w:rFonts w:ascii="Candara" w:hAnsi="Candara"/>
          <w:b/>
          <w:color w:val="4472C4"/>
          <w:sz w:val="24"/>
          <w:szCs w:val="24"/>
          <w:lang w:val="es-MX"/>
        </w:rPr>
        <w:t>[Indicar el nombre del Contratista]</w:t>
      </w:r>
      <w:r w:rsidRPr="00067E18">
        <w:rPr>
          <w:rFonts w:ascii="Candara" w:hAnsi="Candara"/>
          <w:spacing w:val="-3"/>
          <w:sz w:val="24"/>
          <w:szCs w:val="24"/>
          <w:lang w:eastAsia="hi-IN" w:bidi="hi-IN"/>
        </w:rPr>
        <w:t xml:space="preserve">, </w:t>
      </w:r>
      <w:r w:rsidR="00CF76F7" w:rsidRPr="00067E18">
        <w:rPr>
          <w:rFonts w:ascii="Candara" w:hAnsi="Candara"/>
          <w:spacing w:val="-2"/>
          <w:sz w:val="24"/>
          <w:szCs w:val="24"/>
          <w:lang w:eastAsia="hi-IN" w:bidi="hi-IN"/>
        </w:rPr>
        <w:t xml:space="preserve">representado por </w:t>
      </w:r>
      <w:r w:rsidR="00CF76F7" w:rsidRPr="00067E18">
        <w:rPr>
          <w:rFonts w:ascii="Candara" w:hAnsi="Candara"/>
          <w:b/>
          <w:color w:val="4472C4"/>
          <w:sz w:val="24"/>
          <w:szCs w:val="24"/>
          <w:lang w:val="es-MX"/>
        </w:rPr>
        <w:t xml:space="preserve">[Indicar el nombre del Representante] </w:t>
      </w:r>
      <w:r w:rsidRPr="00067E18">
        <w:rPr>
          <w:rFonts w:ascii="Candara" w:hAnsi="Candara"/>
          <w:spacing w:val="-3"/>
          <w:sz w:val="24"/>
          <w:szCs w:val="24"/>
          <w:lang w:eastAsia="hi-IN" w:bidi="hi-IN"/>
        </w:rPr>
        <w:t xml:space="preserve">a quien en adelante se le denominará </w:t>
      </w:r>
      <w:r w:rsidR="00B322BB" w:rsidRPr="00067E18">
        <w:rPr>
          <w:rFonts w:ascii="Candara" w:hAnsi="Candara"/>
          <w:spacing w:val="-3"/>
          <w:sz w:val="24"/>
          <w:szCs w:val="24"/>
          <w:lang w:eastAsia="hi-IN" w:bidi="hi-IN"/>
        </w:rPr>
        <w:t>CONTRATISTA</w:t>
      </w:r>
      <w:r w:rsidRPr="00067E18">
        <w:rPr>
          <w:rFonts w:ascii="Candara" w:hAnsi="Candara"/>
          <w:spacing w:val="-3"/>
          <w:sz w:val="24"/>
          <w:szCs w:val="24"/>
          <w:lang w:eastAsia="hi-IN" w:bidi="hi-IN"/>
        </w:rPr>
        <w:t>. Las partes se obligan en virtud del presente contrato, al tenor de las siguientes cláusulas:</w:t>
      </w:r>
    </w:p>
    <w:p w14:paraId="021B4996"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067E18">
        <w:rPr>
          <w:rFonts w:ascii="Candara" w:hAnsi="Candara"/>
          <w:b/>
          <w:spacing w:val="-2"/>
          <w:sz w:val="24"/>
          <w:szCs w:val="24"/>
          <w:lang w:val="es-EC" w:eastAsia="hi-IN" w:bidi="hi-IN"/>
        </w:rPr>
        <w:t>Cláusula Primera.- ANTECEDENTES</w:t>
      </w:r>
    </w:p>
    <w:p w14:paraId="4A143DD6" w14:textId="048C61AE" w:rsidR="00FA5182" w:rsidRPr="00067E18" w:rsidRDefault="00CF76F7" w:rsidP="00FA5182">
      <w:pPr>
        <w:autoSpaceDE w:val="0"/>
        <w:autoSpaceDN w:val="0"/>
        <w:adjustRightInd w:val="0"/>
        <w:jc w:val="both"/>
        <w:rPr>
          <w:rFonts w:ascii="Candara" w:hAnsi="Candara" w:cs="Arial"/>
          <w:bCs/>
          <w:sz w:val="24"/>
          <w:szCs w:val="24"/>
        </w:rPr>
      </w:pPr>
      <w:bookmarkStart w:id="38" w:name="OLE_LINK5"/>
      <w:bookmarkStart w:id="39" w:name="OLE_LINK4"/>
      <w:r w:rsidRPr="00067E18">
        <w:rPr>
          <w:rFonts w:ascii="Candara" w:hAnsi="Candara"/>
          <w:sz w:val="24"/>
          <w:szCs w:val="24"/>
          <w:lang w:val="es-ES_tradnl"/>
        </w:rPr>
        <w:t xml:space="preserve">La República del Ecuador y El Banco Interamericano de Desarrollo (BID) denominado “El Banco” o “El BID” denominado “El Contratante, han suscrito el contrato de préstamo No. </w:t>
      </w:r>
      <w:r w:rsidR="0012454C" w:rsidRPr="00067E18">
        <w:rPr>
          <w:rFonts w:ascii="Candara" w:hAnsi="Candara"/>
          <w:sz w:val="24"/>
          <w:szCs w:val="24"/>
          <w:lang w:val="es-ES_tradnl"/>
        </w:rPr>
        <w:t>4921</w:t>
      </w:r>
      <w:r w:rsidRPr="00067E18">
        <w:rPr>
          <w:rFonts w:ascii="Candara" w:hAnsi="Candara"/>
          <w:sz w:val="24"/>
          <w:szCs w:val="24"/>
          <w:lang w:val="es-ES_tradnl"/>
        </w:rPr>
        <w:t xml:space="preserve">/OC-EC, para implementar el </w:t>
      </w:r>
      <w:r w:rsidR="00136638" w:rsidRPr="00067E18">
        <w:rPr>
          <w:rFonts w:ascii="Candara" w:hAnsi="Candara" w:cs="Arial"/>
          <w:b/>
          <w:sz w:val="24"/>
          <w:szCs w:val="24"/>
        </w:rPr>
        <w:t>“</w:t>
      </w:r>
      <w:r w:rsidR="00136638" w:rsidRPr="00067E18">
        <w:rPr>
          <w:rFonts w:ascii="Candara" w:hAnsi="Candara"/>
          <w:bCs/>
          <w:spacing w:val="-3"/>
          <w:sz w:val="24"/>
          <w:szCs w:val="24"/>
          <w:lang w:val="es-ES_tradnl"/>
        </w:rPr>
        <w:t xml:space="preserve">Programa de formación en Fontanería para </w:t>
      </w:r>
      <w:r w:rsidR="00136638" w:rsidRPr="00067E18">
        <w:rPr>
          <w:rFonts w:ascii="Candara" w:hAnsi="Candara" w:cs="Arial"/>
          <w:bCs/>
          <w:sz w:val="24"/>
          <w:szCs w:val="24"/>
        </w:rPr>
        <w:t>hombres y mujeres”</w:t>
      </w:r>
      <w:r w:rsidRPr="00067E18">
        <w:rPr>
          <w:rFonts w:ascii="Candara" w:hAnsi="Candara" w:cs="Arial"/>
          <w:bCs/>
          <w:sz w:val="24"/>
          <w:szCs w:val="24"/>
        </w:rPr>
        <w:t>, y el Componente No</w:t>
      </w:r>
      <w:r w:rsidR="00136638" w:rsidRPr="00067E18">
        <w:rPr>
          <w:rFonts w:ascii="Candara" w:hAnsi="Candara" w:cs="Arial"/>
          <w:bCs/>
          <w:sz w:val="24"/>
          <w:szCs w:val="24"/>
        </w:rPr>
        <w:t>.</w:t>
      </w:r>
      <w:r w:rsidR="00FA5182" w:rsidRPr="00067E18">
        <w:rPr>
          <w:rFonts w:ascii="Candara" w:hAnsi="Candara" w:cs="Arial"/>
          <w:bCs/>
          <w:sz w:val="24"/>
          <w:szCs w:val="24"/>
        </w:rPr>
        <w:t xml:space="preserve"> 2: Mejora de la gestión en la prestación de los servicios de agua y saneamiento en el Cantón de Portoviejo.</w:t>
      </w:r>
      <w:r w:rsidRPr="00067E18">
        <w:rPr>
          <w:rFonts w:ascii="Candara" w:hAnsi="Candara" w:cs="Arial"/>
          <w:bCs/>
          <w:sz w:val="24"/>
          <w:szCs w:val="24"/>
        </w:rPr>
        <w:t xml:space="preserve"> tiene entre sus objetivos financiar compras y contrataciones </w:t>
      </w:r>
      <w:r w:rsidR="00FA5182" w:rsidRPr="00067E18">
        <w:rPr>
          <w:rFonts w:ascii="Candara" w:hAnsi="Candara" w:cs="Arial"/>
          <w:bCs/>
          <w:sz w:val="24"/>
          <w:szCs w:val="24"/>
        </w:rPr>
        <w:t xml:space="preserve">que buscan mejorar la gestión de los servicios de agua y saneamiento, tales como medidas para reducir el agua no contabilizada y aumentar la eficiencia energética, adquisición de equipos para operación y mantenimiento, elaboración y/o actualización de planes maestros,  elaboración e implementación de planes de calidad y estudios tarifarios, y acciones para alcanzar la sostenibilidad de la infraestructura y prestación de los servicios de agua y saneamiento, a través del fortalecimiento de capacidades del GADMCP y de PORTOAGUAS-EP </w:t>
      </w:r>
      <w:bookmarkStart w:id="40" w:name="_Hlk20127564"/>
      <w:bookmarkEnd w:id="40"/>
    </w:p>
    <w:p w14:paraId="74221162" w14:textId="77777777" w:rsidR="00CF76F7" w:rsidRPr="00067E18" w:rsidRDefault="00CF76F7" w:rsidP="00CF76F7">
      <w:pPr>
        <w:pStyle w:val="Prrafodelista"/>
        <w:spacing w:after="120"/>
        <w:jc w:val="both"/>
        <w:rPr>
          <w:rFonts w:ascii="Candara" w:hAnsi="Candara"/>
          <w:sz w:val="24"/>
          <w:szCs w:val="24"/>
          <w:lang w:val="es-ES_tradnl"/>
        </w:rPr>
      </w:pPr>
    </w:p>
    <w:p w14:paraId="5A01DD1A" w14:textId="063F42AD" w:rsidR="00CF76F7" w:rsidRPr="00067E18" w:rsidRDefault="00CF76F7" w:rsidP="00CF76F7">
      <w:pPr>
        <w:pStyle w:val="Prrafodelista"/>
        <w:spacing w:after="120"/>
        <w:ind w:left="0"/>
        <w:jc w:val="both"/>
        <w:rPr>
          <w:rFonts w:ascii="Candara" w:hAnsi="Candara"/>
          <w:sz w:val="24"/>
          <w:szCs w:val="24"/>
          <w:lang w:val="es-ES_tradnl"/>
        </w:rPr>
      </w:pPr>
      <w:r w:rsidRPr="00067E18">
        <w:rPr>
          <w:rFonts w:ascii="Candara" w:hAnsi="Candara"/>
          <w:sz w:val="24"/>
          <w:szCs w:val="24"/>
          <w:lang w:val="es-ES_tradnl"/>
        </w:rPr>
        <w:t xml:space="preserve">En el contrato de préstamo suscrito entre el Banco Interamericano de Desarrollo (BID) y </w:t>
      </w:r>
      <w:r w:rsidR="00FA5182" w:rsidRPr="00067E18">
        <w:rPr>
          <w:rFonts w:ascii="Candara" w:hAnsi="Candara"/>
          <w:sz w:val="24"/>
          <w:szCs w:val="24"/>
          <w:lang w:val="es-ES_tradnl"/>
        </w:rPr>
        <w:t>el Gobierno Autónomo Descentralizado Municipal del Cantón Portoviejo a través de la Unidad de Gerenciamiento de Programa de Agua Potable y Saneamiento</w:t>
      </w:r>
      <w:r w:rsidRPr="00067E18">
        <w:rPr>
          <w:rFonts w:ascii="Candara" w:hAnsi="Candara"/>
          <w:sz w:val="24"/>
          <w:szCs w:val="24"/>
          <w:lang w:val="es-ES_tradnl"/>
        </w:rPr>
        <w:t xml:space="preserve"> estableció que la contratación se efectuará atendiendo las Políticas para la Selección y Contratación de Consultores financiados por el BID GN 2349-15.</w:t>
      </w:r>
    </w:p>
    <w:p w14:paraId="148C1C12" w14:textId="77777777" w:rsidR="00CF76F7" w:rsidRPr="00067E18" w:rsidRDefault="00CF76F7" w:rsidP="00CF76F7">
      <w:pPr>
        <w:pStyle w:val="Prrafodelista"/>
        <w:spacing w:after="120"/>
        <w:jc w:val="both"/>
        <w:rPr>
          <w:rFonts w:ascii="Candara" w:hAnsi="Candara"/>
          <w:sz w:val="24"/>
          <w:szCs w:val="24"/>
          <w:lang w:val="es-ES_tradnl"/>
        </w:rPr>
      </w:pPr>
    </w:p>
    <w:p w14:paraId="4A40228E" w14:textId="2DD979FF" w:rsidR="00CF76F7" w:rsidRPr="00067E18" w:rsidRDefault="00CF76F7" w:rsidP="00CF76F7">
      <w:pPr>
        <w:pStyle w:val="Prrafodelista"/>
        <w:spacing w:after="120"/>
        <w:ind w:left="0"/>
        <w:jc w:val="both"/>
        <w:rPr>
          <w:rFonts w:ascii="Candara" w:hAnsi="Candara"/>
          <w:sz w:val="24"/>
          <w:szCs w:val="24"/>
          <w:lang w:val="es-ES_tradnl"/>
        </w:rPr>
      </w:pPr>
      <w:r w:rsidRPr="00067E18">
        <w:rPr>
          <w:rFonts w:ascii="Candara" w:hAnsi="Candara"/>
          <w:sz w:val="24"/>
          <w:szCs w:val="24"/>
          <w:lang w:val="es-ES_tradnl"/>
        </w:rPr>
        <w:t xml:space="preserve">Dentro del Plan de Adquisiciones aprobado a través del Sistema de Ejecución de Planes de Adquisiciones -SEPA, con fecha </w:t>
      </w:r>
      <w:r w:rsidR="00FA5182" w:rsidRPr="00067E18">
        <w:rPr>
          <w:rFonts w:ascii="Candara" w:hAnsi="Candara"/>
          <w:sz w:val="24"/>
          <w:szCs w:val="24"/>
          <w:lang w:val="es-ES_tradnl"/>
        </w:rPr>
        <w:t>enero 2022</w:t>
      </w:r>
      <w:r w:rsidRPr="00067E18">
        <w:rPr>
          <w:rFonts w:ascii="Candara" w:hAnsi="Candara"/>
          <w:sz w:val="24"/>
          <w:szCs w:val="24"/>
          <w:lang w:val="es-ES_tradnl"/>
        </w:rPr>
        <w:t xml:space="preserve"> se incluyó el proceso de adquisición para </w:t>
      </w:r>
      <w:r w:rsidR="00FA5182" w:rsidRPr="00067E18">
        <w:rPr>
          <w:rFonts w:ascii="Candara" w:hAnsi="Candara"/>
          <w:sz w:val="24"/>
          <w:szCs w:val="24"/>
          <w:lang w:val="es-ES_tradnl"/>
        </w:rPr>
        <w:t>el Programa de</w:t>
      </w:r>
      <w:r w:rsidR="00321A29" w:rsidRPr="00067E18">
        <w:rPr>
          <w:rFonts w:ascii="Candara" w:hAnsi="Candara"/>
          <w:sz w:val="24"/>
          <w:szCs w:val="24"/>
          <w:lang w:val="es-ES_tradnl"/>
        </w:rPr>
        <w:t xml:space="preserve"> Formación en f</w:t>
      </w:r>
      <w:r w:rsidR="00FA5182" w:rsidRPr="00067E18">
        <w:rPr>
          <w:rFonts w:ascii="Candara" w:hAnsi="Candara"/>
          <w:sz w:val="24"/>
          <w:szCs w:val="24"/>
          <w:lang w:val="es-ES_tradnl"/>
        </w:rPr>
        <w:t>ontanería  para Hombres y Mujeres.</w:t>
      </w:r>
    </w:p>
    <w:p w14:paraId="197A8AB7" w14:textId="77777777" w:rsidR="00CF76F7" w:rsidRPr="00067E18" w:rsidRDefault="00CF76F7" w:rsidP="00CF76F7">
      <w:pPr>
        <w:pStyle w:val="Prrafodelista"/>
        <w:spacing w:after="120"/>
        <w:ind w:left="0"/>
        <w:jc w:val="both"/>
        <w:rPr>
          <w:rFonts w:ascii="Candara" w:hAnsi="Candara"/>
          <w:sz w:val="24"/>
          <w:szCs w:val="24"/>
          <w:lang w:val="es-ES_tradnl"/>
        </w:rPr>
      </w:pPr>
    </w:p>
    <w:p w14:paraId="7DA5B617"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Cláusula Segunda.- DOCUMENTOS DEL CONTRATO</w:t>
      </w:r>
    </w:p>
    <w:p w14:paraId="59478CF6" w14:textId="77777777" w:rsidR="00B1179A" w:rsidRPr="00067E18" w:rsidRDefault="00B1179A" w:rsidP="00DB27F3">
      <w:pPr>
        <w:spacing w:after="120"/>
        <w:jc w:val="both"/>
        <w:rPr>
          <w:rFonts w:ascii="Candara" w:hAnsi="Candara"/>
          <w:sz w:val="24"/>
          <w:szCs w:val="24"/>
        </w:rPr>
      </w:pPr>
      <w:r w:rsidRPr="00067E18">
        <w:rPr>
          <w:rFonts w:ascii="Candara" w:hAnsi="Candara"/>
          <w:sz w:val="24"/>
          <w:szCs w:val="24"/>
        </w:rPr>
        <w:t>Los documentos que constituyen el Contrato s</w:t>
      </w:r>
      <w:r w:rsidR="00BE7E00" w:rsidRPr="00067E18">
        <w:rPr>
          <w:rFonts w:ascii="Candara" w:hAnsi="Candara"/>
          <w:sz w:val="24"/>
          <w:szCs w:val="24"/>
        </w:rPr>
        <w:t>on:</w:t>
      </w:r>
    </w:p>
    <w:p w14:paraId="28F795E8" w14:textId="77777777" w:rsidR="00BE7E00" w:rsidRPr="00067E18" w:rsidRDefault="00BE7E00" w:rsidP="00DB27F3">
      <w:pPr>
        <w:spacing w:after="120"/>
        <w:jc w:val="both"/>
        <w:rPr>
          <w:rFonts w:ascii="Candara" w:hAnsi="Candara"/>
          <w:sz w:val="24"/>
          <w:szCs w:val="24"/>
        </w:rPr>
      </w:pPr>
      <w:r w:rsidRPr="00067E18">
        <w:rPr>
          <w:rFonts w:ascii="Candara" w:hAnsi="Candara"/>
          <w:sz w:val="24"/>
          <w:szCs w:val="24"/>
        </w:rPr>
        <w:t>Los documentos que acreditan la calidad de los comparecientes y su capacidad para celebrar este tipo de contratos.</w:t>
      </w:r>
    </w:p>
    <w:p w14:paraId="3D3EA545" w14:textId="77777777" w:rsidR="00BE7E00" w:rsidRPr="00067E18" w:rsidRDefault="00205B5C" w:rsidP="00C6339E">
      <w:pPr>
        <w:numPr>
          <w:ilvl w:val="0"/>
          <w:numId w:val="25"/>
        </w:numPr>
        <w:tabs>
          <w:tab w:val="left" w:pos="-720"/>
          <w:tab w:val="left" w:pos="720"/>
        </w:tabs>
        <w:suppressAutoHyphens/>
        <w:spacing w:after="120"/>
        <w:ind w:left="720" w:hanging="180"/>
        <w:jc w:val="both"/>
        <w:rPr>
          <w:rFonts w:ascii="Candara" w:hAnsi="Candara"/>
          <w:sz w:val="24"/>
          <w:szCs w:val="24"/>
        </w:rPr>
      </w:pPr>
      <w:r w:rsidRPr="00067E18">
        <w:rPr>
          <w:rFonts w:ascii="Candara" w:hAnsi="Candara"/>
          <w:spacing w:val="-3"/>
          <w:sz w:val="24"/>
          <w:szCs w:val="24"/>
          <w:lang w:val="es-ES_tradnl"/>
        </w:rPr>
        <w:lastRenderedPageBreak/>
        <w:t>La</w:t>
      </w:r>
      <w:r w:rsidR="00701D10" w:rsidRPr="00067E18">
        <w:rPr>
          <w:rFonts w:ascii="Candara" w:hAnsi="Candara"/>
          <w:spacing w:val="-3"/>
          <w:sz w:val="24"/>
          <w:szCs w:val="24"/>
          <w:lang w:val="es-ES_tradnl"/>
        </w:rPr>
        <w:t>s</w:t>
      </w:r>
      <w:r w:rsidRPr="00067E18">
        <w:rPr>
          <w:rFonts w:ascii="Candara" w:hAnsi="Candara"/>
          <w:spacing w:val="-3"/>
          <w:sz w:val="24"/>
          <w:szCs w:val="24"/>
          <w:lang w:val="es-ES_tradnl"/>
        </w:rPr>
        <w:t xml:space="preserve"> especificaciones técnicas/</w:t>
      </w:r>
      <w:r w:rsidR="00701D10" w:rsidRPr="00067E18">
        <w:rPr>
          <w:rFonts w:ascii="Candara" w:hAnsi="Candara"/>
          <w:spacing w:val="-3"/>
          <w:sz w:val="24"/>
          <w:szCs w:val="24"/>
          <w:lang w:val="es-ES_tradnl"/>
        </w:rPr>
        <w:t>lista de bienes y plan de entregas</w:t>
      </w:r>
      <w:r w:rsidR="00BE7E00" w:rsidRPr="00067E18">
        <w:rPr>
          <w:rFonts w:ascii="Candara" w:hAnsi="Candara"/>
          <w:sz w:val="24"/>
          <w:szCs w:val="24"/>
        </w:rPr>
        <w:t xml:space="preserve"> </w:t>
      </w:r>
      <w:r w:rsidRPr="00067E18">
        <w:rPr>
          <w:rFonts w:ascii="Candara" w:hAnsi="Candara"/>
          <w:sz w:val="24"/>
          <w:szCs w:val="24"/>
        </w:rPr>
        <w:t xml:space="preserve">y demás secciones del Documento de Selección en los cuales se detallan </w:t>
      </w:r>
      <w:r w:rsidR="00BE7E00" w:rsidRPr="00067E18">
        <w:rPr>
          <w:rFonts w:ascii="Candara" w:hAnsi="Candara"/>
          <w:sz w:val="24"/>
          <w:szCs w:val="24"/>
        </w:rPr>
        <w:t xml:space="preserve">el objeto </w:t>
      </w:r>
      <w:r w:rsidRPr="00067E18">
        <w:rPr>
          <w:rFonts w:ascii="Candara" w:hAnsi="Candara"/>
          <w:sz w:val="24"/>
          <w:szCs w:val="24"/>
        </w:rPr>
        <w:t xml:space="preserve">y alcance de </w:t>
      </w:r>
      <w:r w:rsidR="00BE7E00" w:rsidRPr="00067E18">
        <w:rPr>
          <w:rFonts w:ascii="Candara" w:hAnsi="Candara"/>
          <w:sz w:val="24"/>
          <w:szCs w:val="24"/>
        </w:rPr>
        <w:t>la contratación</w:t>
      </w:r>
    </w:p>
    <w:p w14:paraId="2757268E" w14:textId="77777777" w:rsidR="00BE7E00" w:rsidRPr="00067E18" w:rsidRDefault="00BE7E00" w:rsidP="00C6339E">
      <w:pPr>
        <w:numPr>
          <w:ilvl w:val="0"/>
          <w:numId w:val="25"/>
        </w:numPr>
        <w:spacing w:after="120"/>
        <w:ind w:left="900"/>
        <w:jc w:val="both"/>
        <w:rPr>
          <w:rFonts w:ascii="Candara" w:hAnsi="Candara"/>
          <w:sz w:val="24"/>
          <w:szCs w:val="24"/>
        </w:rPr>
      </w:pPr>
      <w:r w:rsidRPr="00067E18">
        <w:rPr>
          <w:rFonts w:ascii="Candara" w:hAnsi="Candara"/>
          <w:sz w:val="24"/>
          <w:szCs w:val="24"/>
        </w:rPr>
        <w:t xml:space="preserve">La oferta presentada por el oferente adjudicado </w:t>
      </w:r>
    </w:p>
    <w:p w14:paraId="556ECAEF" w14:textId="77777777" w:rsidR="00BE7E00" w:rsidRPr="00067E18" w:rsidRDefault="00BE7E00" w:rsidP="00C6339E">
      <w:pPr>
        <w:numPr>
          <w:ilvl w:val="0"/>
          <w:numId w:val="25"/>
        </w:numPr>
        <w:spacing w:after="120"/>
        <w:ind w:left="900"/>
        <w:jc w:val="both"/>
        <w:rPr>
          <w:rFonts w:ascii="Candara" w:hAnsi="Candara"/>
          <w:sz w:val="24"/>
          <w:szCs w:val="24"/>
        </w:rPr>
      </w:pPr>
      <w:r w:rsidRPr="00067E18">
        <w:rPr>
          <w:rFonts w:ascii="Candara" w:hAnsi="Candara"/>
          <w:sz w:val="24"/>
          <w:szCs w:val="24"/>
        </w:rPr>
        <w:t>Las Garantías presentadas por el oferente adjudicado</w:t>
      </w:r>
    </w:p>
    <w:p w14:paraId="166C1941" w14:textId="77777777" w:rsidR="00BE7E00" w:rsidRPr="00067E18" w:rsidRDefault="00BE7E00" w:rsidP="00C6339E">
      <w:pPr>
        <w:numPr>
          <w:ilvl w:val="0"/>
          <w:numId w:val="25"/>
        </w:numPr>
        <w:spacing w:after="120"/>
        <w:ind w:left="900"/>
        <w:jc w:val="both"/>
        <w:rPr>
          <w:rFonts w:ascii="Candara" w:hAnsi="Candara"/>
          <w:sz w:val="24"/>
          <w:szCs w:val="24"/>
        </w:rPr>
      </w:pPr>
      <w:r w:rsidRPr="00067E18">
        <w:rPr>
          <w:rFonts w:ascii="Candara" w:hAnsi="Candara"/>
          <w:sz w:val="24"/>
          <w:szCs w:val="24"/>
        </w:rPr>
        <w:t>La Certificación de Disponibilidad Presupuestaria</w:t>
      </w:r>
    </w:p>
    <w:p w14:paraId="4C1191B4" w14:textId="77777777" w:rsidR="00B1179A" w:rsidRPr="00067E18" w:rsidRDefault="00BE7E00" w:rsidP="00C6339E">
      <w:pPr>
        <w:numPr>
          <w:ilvl w:val="0"/>
          <w:numId w:val="25"/>
        </w:numPr>
        <w:spacing w:after="120"/>
        <w:ind w:left="900"/>
        <w:jc w:val="both"/>
        <w:rPr>
          <w:rFonts w:ascii="Candara" w:hAnsi="Candara"/>
          <w:sz w:val="24"/>
          <w:szCs w:val="24"/>
        </w:rPr>
      </w:pPr>
      <w:r w:rsidRPr="00067E18">
        <w:rPr>
          <w:rFonts w:ascii="Candara" w:hAnsi="Candara"/>
          <w:sz w:val="24"/>
          <w:szCs w:val="24"/>
        </w:rPr>
        <w:t>La Notificación de adju</w:t>
      </w:r>
      <w:r w:rsidR="00F731C6" w:rsidRPr="00067E18">
        <w:rPr>
          <w:rFonts w:ascii="Candara" w:hAnsi="Candara"/>
          <w:sz w:val="24"/>
          <w:szCs w:val="24"/>
        </w:rPr>
        <w:t>dicación al oferente adjudicado</w:t>
      </w:r>
    </w:p>
    <w:p w14:paraId="590F7DFB" w14:textId="77777777" w:rsidR="0035782D" w:rsidRPr="00067E18" w:rsidRDefault="0035782D" w:rsidP="00C6339E">
      <w:pPr>
        <w:numPr>
          <w:ilvl w:val="0"/>
          <w:numId w:val="25"/>
        </w:numPr>
        <w:spacing w:after="120"/>
        <w:ind w:left="900"/>
        <w:jc w:val="both"/>
        <w:rPr>
          <w:rFonts w:ascii="Candara" w:hAnsi="Candara"/>
          <w:sz w:val="24"/>
          <w:szCs w:val="24"/>
          <w:lang w:eastAsia="hi-IN" w:bidi="hi-IN"/>
        </w:rPr>
      </w:pPr>
      <w:r w:rsidRPr="00067E18">
        <w:rPr>
          <w:rFonts w:ascii="Candara" w:hAnsi="Candara"/>
          <w:sz w:val="24"/>
          <w:szCs w:val="24"/>
        </w:rPr>
        <w:t>Anexo</w:t>
      </w:r>
      <w:r w:rsidR="00F16497" w:rsidRPr="00067E18">
        <w:rPr>
          <w:rFonts w:ascii="Candara" w:hAnsi="Candara"/>
          <w:sz w:val="24"/>
          <w:szCs w:val="24"/>
        </w:rPr>
        <w:t>s</w:t>
      </w:r>
      <w:r w:rsidRPr="00067E18">
        <w:rPr>
          <w:rFonts w:ascii="Candara" w:hAnsi="Candara"/>
          <w:sz w:val="24"/>
          <w:szCs w:val="24"/>
        </w:rPr>
        <w:t>: Prácticas Prohibidas y Elegibilidad</w:t>
      </w:r>
    </w:p>
    <w:p w14:paraId="4260ECFC" w14:textId="77777777" w:rsidR="00F16497" w:rsidRPr="00067E18" w:rsidRDefault="00F16497" w:rsidP="00F16497">
      <w:pPr>
        <w:spacing w:after="120"/>
        <w:ind w:left="900"/>
        <w:jc w:val="both"/>
        <w:rPr>
          <w:rFonts w:ascii="Candara" w:hAnsi="Candara"/>
          <w:sz w:val="24"/>
          <w:szCs w:val="24"/>
          <w:lang w:eastAsia="hi-IN" w:bidi="hi-IN"/>
        </w:rPr>
      </w:pPr>
    </w:p>
    <w:bookmarkEnd w:id="38"/>
    <w:bookmarkEnd w:id="39"/>
    <w:p w14:paraId="1B70617B" w14:textId="69253654"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5C3016" w:rsidRPr="00067E18">
        <w:rPr>
          <w:rFonts w:ascii="Candara" w:hAnsi="Candara"/>
          <w:b/>
          <w:spacing w:val="-2"/>
          <w:sz w:val="24"/>
          <w:szCs w:val="24"/>
          <w:lang w:eastAsia="hi-IN" w:bidi="hi-IN"/>
        </w:rPr>
        <w:t>Tercera. -</w:t>
      </w:r>
      <w:r w:rsidRPr="00067E18">
        <w:rPr>
          <w:rFonts w:ascii="Candara" w:hAnsi="Candara"/>
          <w:b/>
          <w:spacing w:val="-2"/>
          <w:sz w:val="24"/>
          <w:szCs w:val="24"/>
          <w:lang w:eastAsia="hi-IN" w:bidi="hi-IN"/>
        </w:rPr>
        <w:t xml:space="preserve"> OBJETO DEL CONTRATO </w:t>
      </w:r>
    </w:p>
    <w:p w14:paraId="41586EAB" w14:textId="126F899A" w:rsidR="00B1179A" w:rsidRPr="00067E18" w:rsidRDefault="00B1179A" w:rsidP="00DB27F3">
      <w:pPr>
        <w:tabs>
          <w:tab w:val="left" w:pos="-540"/>
        </w:tabs>
        <w:suppressAutoHyphens/>
        <w:spacing w:after="120"/>
        <w:ind w:left="15" w:right="45"/>
        <w:jc w:val="both"/>
        <w:rPr>
          <w:rFonts w:ascii="Candara" w:hAnsi="Candara"/>
          <w:b/>
          <w:color w:val="4472C4"/>
          <w:sz w:val="24"/>
          <w:szCs w:val="24"/>
          <w:lang w:val="es-MX"/>
        </w:rPr>
      </w:pPr>
      <w:r w:rsidRPr="00067E18">
        <w:rPr>
          <w:rFonts w:ascii="Candara" w:hAnsi="Candara"/>
          <w:sz w:val="24"/>
          <w:szCs w:val="24"/>
        </w:rPr>
        <w:t xml:space="preserve">El objeto del Contrato es la </w:t>
      </w:r>
      <w:r w:rsidR="00990309" w:rsidRPr="00067E18">
        <w:rPr>
          <w:rFonts w:ascii="Candara" w:hAnsi="Candara"/>
          <w:sz w:val="24"/>
          <w:szCs w:val="24"/>
        </w:rPr>
        <w:t>adquisición de</w:t>
      </w:r>
      <w:r w:rsidRPr="00067E18">
        <w:rPr>
          <w:rFonts w:ascii="Candara" w:hAnsi="Candara"/>
          <w:sz w:val="24"/>
          <w:szCs w:val="24"/>
        </w:rPr>
        <w:t xml:space="preserve"> </w:t>
      </w:r>
      <w:r w:rsidR="00CD2EB6" w:rsidRPr="00067E18">
        <w:rPr>
          <w:rFonts w:ascii="Candara" w:hAnsi="Candara" w:cs="Arial"/>
          <w:b/>
          <w:sz w:val="24"/>
          <w:szCs w:val="24"/>
        </w:rPr>
        <w:t>“</w:t>
      </w:r>
      <w:r w:rsidR="00CD2EB6" w:rsidRPr="00067E18">
        <w:rPr>
          <w:rFonts w:ascii="Candara" w:hAnsi="Candara"/>
          <w:bCs/>
          <w:spacing w:val="-3"/>
          <w:sz w:val="24"/>
          <w:szCs w:val="24"/>
          <w:lang w:val="es-ES_tradnl"/>
        </w:rPr>
        <w:t>Programa de formación en Fontanería para hombres y mujeres</w:t>
      </w:r>
      <w:r w:rsidR="00CD2EB6" w:rsidRPr="00067E18">
        <w:rPr>
          <w:rFonts w:ascii="Candara" w:hAnsi="Candara" w:cs="Arial"/>
          <w:b/>
          <w:sz w:val="24"/>
          <w:szCs w:val="24"/>
        </w:rPr>
        <w:t>”</w:t>
      </w:r>
      <w:r w:rsidRPr="00067E18">
        <w:rPr>
          <w:rFonts w:ascii="Candara" w:hAnsi="Candara"/>
          <w:i/>
          <w:sz w:val="24"/>
          <w:szCs w:val="24"/>
        </w:rPr>
        <w:t xml:space="preserve"> </w:t>
      </w:r>
      <w:r w:rsidRPr="00067E18">
        <w:rPr>
          <w:rFonts w:ascii="Candara" w:hAnsi="Candara"/>
          <w:sz w:val="24"/>
          <w:szCs w:val="24"/>
        </w:rPr>
        <w:t xml:space="preserve">para El </w:t>
      </w:r>
      <w:r w:rsidR="00B322BB" w:rsidRPr="00067E18">
        <w:rPr>
          <w:rFonts w:ascii="Candara" w:hAnsi="Candara"/>
          <w:sz w:val="24"/>
          <w:szCs w:val="24"/>
        </w:rPr>
        <w:t>CONTRATANTE</w:t>
      </w:r>
      <w:r w:rsidRPr="00067E18">
        <w:rPr>
          <w:rFonts w:ascii="Candara" w:hAnsi="Candara"/>
          <w:sz w:val="24"/>
          <w:szCs w:val="24"/>
        </w:rPr>
        <w:t>, de conformidad con las disposiciones del presente Contrato y según se define en los lineamientos del proceso de Comparación de Precios N</w:t>
      </w:r>
      <w:r w:rsidR="00F16497" w:rsidRPr="00067E18">
        <w:rPr>
          <w:rFonts w:ascii="Candara" w:hAnsi="Candara"/>
          <w:sz w:val="24"/>
          <w:szCs w:val="24"/>
        </w:rPr>
        <w:t>o</w:t>
      </w:r>
      <w:r w:rsidR="00CD2EB6" w:rsidRPr="00067E18">
        <w:rPr>
          <w:rFonts w:ascii="Candara" w:hAnsi="Candara" w:cs="Courier New"/>
          <w:color w:val="333333"/>
          <w:sz w:val="24"/>
          <w:szCs w:val="24"/>
          <w:shd w:val="clear" w:color="auto" w:fill="FFFFFF"/>
        </w:rPr>
        <w:t xml:space="preserve"> </w:t>
      </w:r>
      <w:r w:rsidR="003D5DE7" w:rsidRPr="00067E18">
        <w:rPr>
          <w:rFonts w:ascii="Candara" w:hAnsi="Candara" w:cs="Courier New"/>
          <w:color w:val="333333"/>
          <w:sz w:val="24"/>
          <w:szCs w:val="24"/>
          <w:shd w:val="clear" w:color="auto" w:fill="FFFFFF"/>
        </w:rPr>
        <w:t>APAPORTOVIEJO-92-CP-S-01</w:t>
      </w:r>
      <w:r w:rsidR="00CD2EB6" w:rsidRPr="00067E18">
        <w:rPr>
          <w:rFonts w:ascii="Candara" w:hAnsi="Candara" w:cs="Courier New"/>
          <w:color w:val="333333"/>
          <w:sz w:val="24"/>
          <w:szCs w:val="24"/>
          <w:shd w:val="clear" w:color="auto" w:fill="FFFFFF"/>
        </w:rPr>
        <w:t>.</w:t>
      </w:r>
    </w:p>
    <w:p w14:paraId="789A7ECB" w14:textId="77777777" w:rsidR="00F16497" w:rsidRPr="00067E18" w:rsidRDefault="00F16497" w:rsidP="00DB27F3">
      <w:pPr>
        <w:tabs>
          <w:tab w:val="left" w:pos="-540"/>
        </w:tabs>
        <w:suppressAutoHyphens/>
        <w:spacing w:after="120"/>
        <w:ind w:left="15" w:right="45"/>
        <w:jc w:val="both"/>
        <w:rPr>
          <w:rFonts w:ascii="Candara" w:hAnsi="Candara"/>
          <w:sz w:val="24"/>
          <w:szCs w:val="24"/>
        </w:rPr>
      </w:pPr>
    </w:p>
    <w:p w14:paraId="59FF286E" w14:textId="77777777" w:rsidR="00B1179A" w:rsidRPr="00067E18"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Cl</w:t>
      </w:r>
      <w:r w:rsidR="00B1179A" w:rsidRPr="00067E18">
        <w:rPr>
          <w:rFonts w:ascii="Candara" w:hAnsi="Candara"/>
          <w:b/>
          <w:spacing w:val="-2"/>
          <w:sz w:val="24"/>
          <w:szCs w:val="24"/>
          <w:lang w:eastAsia="hi-IN" w:bidi="hi-IN"/>
        </w:rPr>
        <w:t>áusula Cuarta.- PRECIO DEL CONTRATO</w:t>
      </w:r>
    </w:p>
    <w:p w14:paraId="2CBEF960" w14:textId="77777777" w:rsidR="00F16497" w:rsidRPr="00067E18" w:rsidRDefault="00F16497" w:rsidP="00DB27F3">
      <w:pPr>
        <w:tabs>
          <w:tab w:val="left" w:pos="-540"/>
        </w:tabs>
        <w:suppressAutoHyphens/>
        <w:spacing w:after="120"/>
        <w:ind w:left="15" w:right="45"/>
        <w:jc w:val="both"/>
        <w:rPr>
          <w:rFonts w:ascii="Candara" w:hAnsi="Candara"/>
          <w:b/>
          <w:spacing w:val="-2"/>
          <w:sz w:val="24"/>
          <w:szCs w:val="24"/>
          <w:lang w:eastAsia="hi-IN" w:bidi="hi-IN"/>
        </w:rPr>
      </w:pPr>
    </w:p>
    <w:p w14:paraId="3571A38E" w14:textId="744572DB" w:rsidR="00B1179A" w:rsidRPr="00067E18" w:rsidRDefault="00990309" w:rsidP="00DB27F3">
      <w:pPr>
        <w:tabs>
          <w:tab w:val="left" w:pos="1584"/>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t>El p</w:t>
      </w:r>
      <w:r w:rsidR="00B1179A" w:rsidRPr="00067E18">
        <w:rPr>
          <w:rFonts w:ascii="Candara" w:hAnsi="Candara"/>
          <w:spacing w:val="-2"/>
          <w:sz w:val="24"/>
          <w:szCs w:val="24"/>
          <w:lang w:eastAsia="hi-IN" w:bidi="hi-IN"/>
        </w:rPr>
        <w:t xml:space="preserve">recio del presente contrato, que </w:t>
      </w:r>
      <w:r w:rsidR="00AA414F" w:rsidRPr="00067E18">
        <w:rPr>
          <w:rFonts w:ascii="Candara" w:hAnsi="Candara"/>
          <w:spacing w:val="-2"/>
          <w:sz w:val="24"/>
          <w:szCs w:val="24"/>
          <w:lang w:eastAsia="hi-IN" w:bidi="hi-IN"/>
        </w:rPr>
        <w:t xml:space="preserve">el </w:t>
      </w:r>
      <w:r w:rsidR="00B322BB" w:rsidRPr="00067E18">
        <w:rPr>
          <w:rFonts w:ascii="Candara" w:hAnsi="Candara"/>
          <w:spacing w:val="-2"/>
          <w:sz w:val="24"/>
          <w:szCs w:val="24"/>
          <w:lang w:eastAsia="hi-IN" w:bidi="hi-IN"/>
        </w:rPr>
        <w:t>CONTRATANTE</w:t>
      </w:r>
      <w:r w:rsidR="00B1179A" w:rsidRPr="00067E18">
        <w:rPr>
          <w:rFonts w:ascii="Candara" w:hAnsi="Candara"/>
          <w:spacing w:val="-2"/>
          <w:sz w:val="24"/>
          <w:szCs w:val="24"/>
          <w:lang w:eastAsia="hi-IN" w:bidi="hi-IN"/>
        </w:rPr>
        <w:t xml:space="preserve"> pagará al </w:t>
      </w:r>
      <w:r w:rsidR="00B322BB" w:rsidRPr="00067E18">
        <w:rPr>
          <w:rFonts w:ascii="Candara" w:hAnsi="Candara"/>
          <w:spacing w:val="-2"/>
          <w:sz w:val="24"/>
          <w:szCs w:val="24"/>
          <w:lang w:eastAsia="hi-IN" w:bidi="hi-IN"/>
        </w:rPr>
        <w:t>CONTRATISTA</w:t>
      </w:r>
      <w:r w:rsidR="00B1179A" w:rsidRPr="00067E18">
        <w:rPr>
          <w:rFonts w:ascii="Candara" w:hAnsi="Candara"/>
          <w:spacing w:val="-2"/>
          <w:sz w:val="24"/>
          <w:szCs w:val="24"/>
          <w:lang w:eastAsia="hi-IN" w:bidi="hi-IN"/>
        </w:rPr>
        <w:t xml:space="preserve">, es el de </w:t>
      </w:r>
      <w:r w:rsidR="008E4D7D" w:rsidRPr="00067E18">
        <w:rPr>
          <w:rFonts w:ascii="Candara" w:hAnsi="Candara"/>
          <w:b/>
          <w:color w:val="4472C4"/>
          <w:sz w:val="24"/>
          <w:szCs w:val="24"/>
          <w:lang w:val="es-MX"/>
        </w:rPr>
        <w:t>US$ [indique el monto en cifras y en letras]</w:t>
      </w:r>
      <w:r w:rsidR="008E4D7D" w:rsidRPr="00067E18">
        <w:rPr>
          <w:rFonts w:ascii="Candara" w:hAnsi="Candara"/>
          <w:spacing w:val="-3"/>
          <w:sz w:val="24"/>
          <w:szCs w:val="24"/>
          <w:lang w:val="es-ES_tradnl"/>
        </w:rPr>
        <w:t xml:space="preserve"> </w:t>
      </w:r>
      <w:r w:rsidR="008E4D7D" w:rsidRPr="00067E18">
        <w:rPr>
          <w:rFonts w:ascii="Candara" w:hAnsi="Candara"/>
          <w:spacing w:val="-2"/>
          <w:sz w:val="24"/>
          <w:szCs w:val="24"/>
          <w:lang w:eastAsia="hi-IN" w:bidi="hi-IN"/>
        </w:rPr>
        <w:t>dólares de los Estados Unidos de América, incluido el valor del IVA</w:t>
      </w:r>
      <w:r w:rsidR="00B1179A" w:rsidRPr="00067E18">
        <w:rPr>
          <w:rFonts w:ascii="Candara" w:hAnsi="Candara"/>
          <w:spacing w:val="-2"/>
          <w:sz w:val="24"/>
          <w:szCs w:val="24"/>
          <w:lang w:eastAsia="hi-IN" w:bidi="hi-IN"/>
        </w:rPr>
        <w:t xml:space="preserve">, de conformidad con la oferta presentada por el </w:t>
      </w:r>
      <w:r w:rsidR="00B322BB" w:rsidRPr="00067E18">
        <w:rPr>
          <w:rFonts w:ascii="Candara" w:hAnsi="Candara"/>
          <w:spacing w:val="-2"/>
          <w:sz w:val="24"/>
          <w:szCs w:val="24"/>
          <w:lang w:eastAsia="hi-IN" w:bidi="hi-IN"/>
        </w:rPr>
        <w:t>CONTRATISTA</w:t>
      </w:r>
      <w:r w:rsidR="00B1179A" w:rsidRPr="00067E18">
        <w:rPr>
          <w:rFonts w:ascii="Candara" w:hAnsi="Candara"/>
          <w:spacing w:val="-2"/>
          <w:sz w:val="24"/>
          <w:szCs w:val="24"/>
          <w:lang w:eastAsia="hi-IN" w:bidi="hi-IN"/>
        </w:rPr>
        <w:t>.</w:t>
      </w:r>
    </w:p>
    <w:p w14:paraId="639C4398" w14:textId="1584D214" w:rsidR="00B1179A" w:rsidRPr="00067E18" w:rsidRDefault="00990309" w:rsidP="00DB27F3">
      <w:pPr>
        <w:tabs>
          <w:tab w:val="left" w:pos="-720"/>
        </w:tabs>
        <w:suppressAutoHyphens/>
        <w:spacing w:after="120"/>
        <w:jc w:val="both"/>
        <w:rPr>
          <w:rFonts w:ascii="Candara" w:hAnsi="Candara"/>
          <w:bCs/>
          <w:sz w:val="24"/>
          <w:szCs w:val="24"/>
          <w:lang w:val="es-ES"/>
        </w:rPr>
      </w:pPr>
      <w:r w:rsidRPr="00067E18">
        <w:rPr>
          <w:rFonts w:ascii="Candara" w:hAnsi="Candara"/>
          <w:spacing w:val="-3"/>
          <w:sz w:val="24"/>
          <w:szCs w:val="24"/>
          <w:lang w:val="es-ES_tradnl"/>
        </w:rPr>
        <w:t xml:space="preserve">El precio de la </w:t>
      </w:r>
      <w:r w:rsidRPr="00067E18">
        <w:rPr>
          <w:rFonts w:ascii="Candara" w:hAnsi="Candara"/>
          <w:spacing w:val="-2"/>
          <w:sz w:val="24"/>
          <w:szCs w:val="24"/>
          <w:lang w:eastAsia="hi-IN" w:bidi="hi-IN"/>
        </w:rPr>
        <w:t xml:space="preserve">oferta incluye el valor de los </w:t>
      </w:r>
      <w:r w:rsidR="00DA44FC" w:rsidRPr="00067E18">
        <w:rPr>
          <w:rFonts w:ascii="Candara" w:hAnsi="Candara"/>
          <w:spacing w:val="-2"/>
          <w:sz w:val="24"/>
          <w:szCs w:val="24"/>
          <w:lang w:eastAsia="hi-IN" w:bidi="hi-IN"/>
        </w:rPr>
        <w:t>servicios</w:t>
      </w:r>
      <w:r w:rsidR="00E51D18" w:rsidRPr="00067E18">
        <w:rPr>
          <w:rFonts w:ascii="Candara" w:hAnsi="Candara"/>
          <w:spacing w:val="-2"/>
          <w:sz w:val="24"/>
          <w:szCs w:val="24"/>
          <w:lang w:eastAsia="hi-IN" w:bidi="hi-IN"/>
        </w:rPr>
        <w:t xml:space="preserve"> de capacitación</w:t>
      </w:r>
      <w:r w:rsidRPr="00067E18">
        <w:rPr>
          <w:rFonts w:ascii="Candara" w:hAnsi="Candara"/>
          <w:spacing w:val="-2"/>
          <w:sz w:val="24"/>
          <w:szCs w:val="24"/>
          <w:lang w:eastAsia="hi-IN" w:bidi="hi-IN"/>
        </w:rPr>
        <w:t>, su entrega, así como todos los costos directos e indirectos, impuestos (</w:t>
      </w:r>
      <w:r w:rsidR="00CD1666" w:rsidRPr="00067E18">
        <w:rPr>
          <w:rFonts w:ascii="Candara" w:hAnsi="Candara"/>
          <w:spacing w:val="-2"/>
          <w:sz w:val="24"/>
          <w:szCs w:val="24"/>
          <w:lang w:eastAsia="hi-IN" w:bidi="hi-IN"/>
        </w:rPr>
        <w:t>in</w:t>
      </w:r>
      <w:r w:rsidRPr="00067E18">
        <w:rPr>
          <w:rFonts w:ascii="Candara" w:hAnsi="Candara"/>
          <w:spacing w:val="-2"/>
          <w:sz w:val="24"/>
          <w:szCs w:val="24"/>
          <w:lang w:eastAsia="hi-IN" w:bidi="hi-IN"/>
        </w:rPr>
        <w:t>cluido el IVA), tasas, contribuciones y servicios; es decir, absolutamente todo lo necesario para entregar los</w:t>
      </w:r>
      <w:r w:rsidRPr="00067E18">
        <w:rPr>
          <w:rFonts w:ascii="Candara" w:hAnsi="Candara"/>
          <w:spacing w:val="-3"/>
          <w:sz w:val="24"/>
          <w:szCs w:val="24"/>
          <w:lang w:val="es-ES_tradnl"/>
        </w:rPr>
        <w:t xml:space="preserve"> bienes y servicios conexos a plena satisfacción del Programa/Proyecto.</w:t>
      </w:r>
    </w:p>
    <w:p w14:paraId="7CDA0338"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52BA75DA"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067E18">
        <w:rPr>
          <w:rFonts w:ascii="Candara" w:hAnsi="Candara"/>
          <w:b/>
          <w:spacing w:val="-2"/>
          <w:sz w:val="24"/>
          <w:szCs w:val="24"/>
          <w:lang w:val="es-EC" w:eastAsia="hi-IN" w:bidi="hi-IN"/>
        </w:rPr>
        <w:t xml:space="preserve">Cláusula </w:t>
      </w:r>
      <w:r w:rsidR="00990309" w:rsidRPr="00067E18">
        <w:rPr>
          <w:rFonts w:ascii="Candara" w:hAnsi="Candara"/>
          <w:b/>
          <w:spacing w:val="-2"/>
          <w:sz w:val="24"/>
          <w:szCs w:val="24"/>
          <w:lang w:val="es-EC" w:eastAsia="hi-IN" w:bidi="hi-IN"/>
        </w:rPr>
        <w:t>Quinta</w:t>
      </w:r>
      <w:r w:rsidR="00F16497" w:rsidRPr="00067E18">
        <w:rPr>
          <w:rFonts w:ascii="Candara" w:hAnsi="Candara"/>
          <w:b/>
          <w:spacing w:val="-2"/>
          <w:sz w:val="24"/>
          <w:szCs w:val="24"/>
          <w:lang w:val="es-EC" w:eastAsia="hi-IN" w:bidi="hi-IN"/>
        </w:rPr>
        <w:t>. -</w:t>
      </w:r>
      <w:r w:rsidRPr="00067E18">
        <w:rPr>
          <w:rFonts w:ascii="Candara" w:hAnsi="Candara"/>
          <w:b/>
          <w:spacing w:val="-2"/>
          <w:sz w:val="24"/>
          <w:szCs w:val="24"/>
          <w:lang w:val="es-EC" w:eastAsia="hi-IN" w:bidi="hi-IN"/>
        </w:rPr>
        <w:t xml:space="preserve"> FORMA DE PAGO</w:t>
      </w:r>
    </w:p>
    <w:p w14:paraId="5648056F" w14:textId="67FFB3D5" w:rsidR="00990309" w:rsidRPr="00067E18" w:rsidRDefault="00990309" w:rsidP="00990309">
      <w:pPr>
        <w:pStyle w:val="NormalWeb"/>
        <w:spacing w:before="0" w:after="120"/>
        <w:jc w:val="both"/>
        <w:rPr>
          <w:rFonts w:ascii="Candara" w:hAnsi="Candara"/>
          <w:i/>
          <w:iCs/>
          <w:lang w:val="es-MX"/>
        </w:rPr>
      </w:pPr>
      <w:r w:rsidRPr="00067E18">
        <w:rPr>
          <w:rFonts w:ascii="Candara" w:hAnsi="Candara"/>
        </w:rPr>
        <w:t xml:space="preserve">Conforme lo establecen las </w:t>
      </w:r>
      <w:r w:rsidRPr="00067E18">
        <w:rPr>
          <w:rFonts w:ascii="Candara" w:hAnsi="Candara"/>
          <w:i/>
          <w:iCs/>
          <w:lang w:val="es-MX"/>
        </w:rPr>
        <w:t>Políticas para la Adquisición de Bienes y Obras financiados por el Banco Interamericano de Desarrollo (BID), numeral 2.41 GN 2349-15, el suministro</w:t>
      </w:r>
      <w:r w:rsidR="00521B41" w:rsidRPr="00067E18">
        <w:rPr>
          <w:rFonts w:ascii="Candara" w:hAnsi="Candara"/>
          <w:i/>
          <w:iCs/>
          <w:lang w:val="es-MX"/>
        </w:rPr>
        <w:t xml:space="preserve"> del servicio de capacitación / formación</w:t>
      </w:r>
      <w:r w:rsidRPr="00067E18">
        <w:rPr>
          <w:rFonts w:ascii="Candara" w:hAnsi="Candara"/>
          <w:i/>
          <w:iCs/>
          <w:lang w:val="es-MX"/>
        </w:rPr>
        <w:t xml:space="preserve"> se pagará </w:t>
      </w:r>
      <w:r w:rsidR="00521B41" w:rsidRPr="00067E18">
        <w:rPr>
          <w:rFonts w:ascii="Candara" w:hAnsi="Candara"/>
          <w:i/>
          <w:iCs/>
          <w:lang w:val="es-MX"/>
        </w:rPr>
        <w:t>de acuerdo a lo establecido en los Términos de Referencia</w:t>
      </w:r>
      <w:r w:rsidR="009E60F8" w:rsidRPr="00067E18">
        <w:rPr>
          <w:rFonts w:ascii="Candara" w:hAnsi="Candara"/>
          <w:i/>
          <w:iCs/>
          <w:lang w:val="es-MX"/>
        </w:rPr>
        <w:t>, esto es de acuerdo al siguiente detalle.</w:t>
      </w:r>
    </w:p>
    <w:tbl>
      <w:tblPr>
        <w:tblStyle w:val="Tablaconcuadrcula"/>
        <w:tblW w:w="0" w:type="auto"/>
        <w:jc w:val="center"/>
        <w:tblLook w:val="04A0" w:firstRow="1" w:lastRow="0" w:firstColumn="1" w:lastColumn="0" w:noHBand="0" w:noVBand="1"/>
      </w:tblPr>
      <w:tblGrid>
        <w:gridCol w:w="704"/>
        <w:gridCol w:w="5812"/>
        <w:gridCol w:w="1276"/>
      </w:tblGrid>
      <w:tr w:rsidR="009E60F8" w:rsidRPr="00067E18" w14:paraId="6C519A87" w14:textId="77777777" w:rsidTr="009E60F8">
        <w:trPr>
          <w:jc w:val="center"/>
        </w:trPr>
        <w:tc>
          <w:tcPr>
            <w:tcW w:w="704" w:type="dxa"/>
            <w:shd w:val="clear" w:color="auto" w:fill="8EAADB" w:themeFill="accent1" w:themeFillTint="99"/>
          </w:tcPr>
          <w:p w14:paraId="1AABD5BF"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b/>
                <w:bCs/>
                <w:spacing w:val="-2"/>
              </w:rPr>
              <w:t>No.</w:t>
            </w:r>
          </w:p>
        </w:tc>
        <w:tc>
          <w:tcPr>
            <w:tcW w:w="5812" w:type="dxa"/>
            <w:shd w:val="clear" w:color="auto" w:fill="8EAADB" w:themeFill="accent1" w:themeFillTint="99"/>
          </w:tcPr>
          <w:p w14:paraId="4D33CC70"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b/>
                <w:bCs/>
                <w:spacing w:val="-2"/>
              </w:rPr>
              <w:t>Producto</w:t>
            </w:r>
          </w:p>
        </w:tc>
        <w:tc>
          <w:tcPr>
            <w:tcW w:w="1276" w:type="dxa"/>
            <w:shd w:val="clear" w:color="auto" w:fill="8EAADB" w:themeFill="accent1" w:themeFillTint="99"/>
          </w:tcPr>
          <w:p w14:paraId="5736CC89"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b/>
                <w:bCs/>
                <w:spacing w:val="-2"/>
              </w:rPr>
              <w:t>% Pago</w:t>
            </w:r>
          </w:p>
        </w:tc>
      </w:tr>
      <w:tr w:rsidR="009E60F8" w:rsidRPr="00067E18" w14:paraId="2344B064" w14:textId="77777777" w:rsidTr="009E60F8">
        <w:trPr>
          <w:jc w:val="center"/>
        </w:trPr>
        <w:tc>
          <w:tcPr>
            <w:tcW w:w="704" w:type="dxa"/>
          </w:tcPr>
          <w:p w14:paraId="11A2296D" w14:textId="77777777" w:rsidR="009E60F8" w:rsidRPr="00067E18" w:rsidRDefault="009E60F8" w:rsidP="00382762">
            <w:pPr>
              <w:tabs>
                <w:tab w:val="left" w:pos="0"/>
              </w:tabs>
              <w:spacing w:after="120"/>
              <w:ind w:right="-119"/>
              <w:jc w:val="both"/>
              <w:rPr>
                <w:rFonts w:ascii="Candara" w:hAnsi="Candara"/>
                <w:spacing w:val="-2"/>
                <w:sz w:val="24"/>
                <w:szCs w:val="24"/>
              </w:rPr>
            </w:pPr>
            <w:r w:rsidRPr="00067E18">
              <w:rPr>
                <w:rFonts w:ascii="Candara" w:hAnsi="Candara"/>
                <w:spacing w:val="-2"/>
              </w:rPr>
              <w:t>1.</w:t>
            </w:r>
          </w:p>
        </w:tc>
        <w:tc>
          <w:tcPr>
            <w:tcW w:w="5812" w:type="dxa"/>
          </w:tcPr>
          <w:p w14:paraId="151C0228" w14:textId="77777777" w:rsidR="009E60F8" w:rsidRPr="00067E18" w:rsidRDefault="009E60F8" w:rsidP="00382762">
            <w:pPr>
              <w:tabs>
                <w:tab w:val="left" w:pos="0"/>
              </w:tabs>
              <w:spacing w:after="120"/>
              <w:ind w:right="-119"/>
              <w:rPr>
                <w:rFonts w:ascii="Candara" w:hAnsi="Candara"/>
                <w:spacing w:val="-2"/>
                <w:sz w:val="24"/>
                <w:szCs w:val="24"/>
              </w:rPr>
            </w:pPr>
            <w:r w:rsidRPr="00067E18">
              <w:rPr>
                <w:rFonts w:ascii="Candara" w:hAnsi="Candara"/>
                <w:spacing w:val="-2"/>
              </w:rPr>
              <w:t>Informe de levantamiento de información y registro de inscripciones de los participantes.</w:t>
            </w:r>
          </w:p>
        </w:tc>
        <w:tc>
          <w:tcPr>
            <w:tcW w:w="1276" w:type="dxa"/>
          </w:tcPr>
          <w:p w14:paraId="786A5B7D"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spacing w:val="-2"/>
              </w:rPr>
              <w:t>20%</w:t>
            </w:r>
          </w:p>
        </w:tc>
      </w:tr>
      <w:tr w:rsidR="009E60F8" w:rsidRPr="00067E18" w14:paraId="63C2EE6C" w14:textId="77777777" w:rsidTr="009E60F8">
        <w:trPr>
          <w:jc w:val="center"/>
        </w:trPr>
        <w:tc>
          <w:tcPr>
            <w:tcW w:w="704" w:type="dxa"/>
          </w:tcPr>
          <w:p w14:paraId="1D2FA80C" w14:textId="77777777" w:rsidR="009E60F8" w:rsidRPr="00067E18" w:rsidRDefault="009E60F8" w:rsidP="00382762">
            <w:pPr>
              <w:tabs>
                <w:tab w:val="left" w:pos="0"/>
              </w:tabs>
              <w:spacing w:after="120"/>
              <w:ind w:right="-119"/>
              <w:jc w:val="both"/>
              <w:rPr>
                <w:rFonts w:ascii="Candara" w:hAnsi="Candara"/>
                <w:spacing w:val="-2"/>
                <w:sz w:val="24"/>
                <w:szCs w:val="24"/>
              </w:rPr>
            </w:pPr>
            <w:r w:rsidRPr="00067E18">
              <w:rPr>
                <w:rFonts w:ascii="Candara" w:hAnsi="Candara"/>
                <w:spacing w:val="-2"/>
              </w:rPr>
              <w:t>2.</w:t>
            </w:r>
          </w:p>
        </w:tc>
        <w:tc>
          <w:tcPr>
            <w:tcW w:w="5812" w:type="dxa"/>
          </w:tcPr>
          <w:p w14:paraId="0C279B98" w14:textId="2EA23F93" w:rsidR="009E60F8" w:rsidRPr="00067E18" w:rsidRDefault="009E60F8" w:rsidP="00382762">
            <w:pPr>
              <w:tabs>
                <w:tab w:val="left" w:pos="0"/>
              </w:tabs>
              <w:spacing w:after="120"/>
              <w:ind w:right="-119"/>
              <w:rPr>
                <w:rFonts w:ascii="Candara" w:hAnsi="Candara"/>
                <w:spacing w:val="-2"/>
                <w:sz w:val="24"/>
                <w:szCs w:val="24"/>
              </w:rPr>
            </w:pPr>
            <w:r w:rsidRPr="00067E18">
              <w:rPr>
                <w:rFonts w:ascii="Candara" w:hAnsi="Candara"/>
                <w:spacing w:val="-2"/>
              </w:rPr>
              <w:t>Informe de ejecución de capacitación de los módulos 1, 2 y 3.</w:t>
            </w:r>
          </w:p>
        </w:tc>
        <w:tc>
          <w:tcPr>
            <w:tcW w:w="1276" w:type="dxa"/>
          </w:tcPr>
          <w:p w14:paraId="275E3278"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spacing w:val="-2"/>
              </w:rPr>
              <w:t>24%</w:t>
            </w:r>
          </w:p>
        </w:tc>
      </w:tr>
      <w:tr w:rsidR="009E60F8" w:rsidRPr="00067E18" w14:paraId="063C9F02" w14:textId="77777777" w:rsidTr="009E60F8">
        <w:trPr>
          <w:jc w:val="center"/>
        </w:trPr>
        <w:tc>
          <w:tcPr>
            <w:tcW w:w="704" w:type="dxa"/>
          </w:tcPr>
          <w:p w14:paraId="4841945A" w14:textId="77777777" w:rsidR="009E60F8" w:rsidRPr="00067E18" w:rsidRDefault="009E60F8" w:rsidP="00382762">
            <w:pPr>
              <w:tabs>
                <w:tab w:val="left" w:pos="0"/>
              </w:tabs>
              <w:spacing w:after="120"/>
              <w:ind w:right="-119"/>
              <w:jc w:val="both"/>
              <w:rPr>
                <w:rFonts w:ascii="Candara" w:hAnsi="Candara"/>
                <w:spacing w:val="-2"/>
                <w:sz w:val="24"/>
                <w:szCs w:val="24"/>
              </w:rPr>
            </w:pPr>
            <w:r w:rsidRPr="00067E18">
              <w:rPr>
                <w:rFonts w:ascii="Candara" w:hAnsi="Candara"/>
                <w:spacing w:val="-2"/>
              </w:rPr>
              <w:t>3.</w:t>
            </w:r>
          </w:p>
        </w:tc>
        <w:tc>
          <w:tcPr>
            <w:tcW w:w="5812" w:type="dxa"/>
          </w:tcPr>
          <w:p w14:paraId="16E528D9" w14:textId="2E86DDE3" w:rsidR="009E60F8" w:rsidRPr="00067E18" w:rsidRDefault="009E60F8" w:rsidP="00382762">
            <w:pPr>
              <w:tabs>
                <w:tab w:val="left" w:pos="0"/>
              </w:tabs>
              <w:spacing w:after="120"/>
              <w:ind w:right="-119"/>
              <w:rPr>
                <w:rFonts w:ascii="Candara" w:hAnsi="Candara"/>
                <w:spacing w:val="-2"/>
                <w:sz w:val="24"/>
                <w:szCs w:val="24"/>
              </w:rPr>
            </w:pPr>
            <w:r w:rsidRPr="00067E18">
              <w:rPr>
                <w:rFonts w:ascii="Candara" w:hAnsi="Candara"/>
                <w:spacing w:val="-2"/>
              </w:rPr>
              <w:t>Informe de ejecución de capacitación de los módulos 4, 5,  6 y 7.</w:t>
            </w:r>
          </w:p>
        </w:tc>
        <w:tc>
          <w:tcPr>
            <w:tcW w:w="1276" w:type="dxa"/>
          </w:tcPr>
          <w:p w14:paraId="340D888F" w14:textId="77777777" w:rsidR="009E60F8" w:rsidRPr="00067E18" w:rsidRDefault="009E60F8" w:rsidP="00382762">
            <w:pPr>
              <w:tabs>
                <w:tab w:val="left" w:pos="0"/>
              </w:tabs>
              <w:spacing w:after="120"/>
              <w:ind w:right="-119"/>
              <w:jc w:val="center"/>
              <w:rPr>
                <w:rFonts w:ascii="Candara" w:hAnsi="Candara"/>
                <w:spacing w:val="-2"/>
                <w:sz w:val="24"/>
                <w:szCs w:val="24"/>
              </w:rPr>
            </w:pPr>
            <w:r w:rsidRPr="00067E18">
              <w:rPr>
                <w:rFonts w:ascii="Candara" w:hAnsi="Candara"/>
                <w:spacing w:val="-2"/>
              </w:rPr>
              <w:t>32%</w:t>
            </w:r>
          </w:p>
        </w:tc>
      </w:tr>
      <w:tr w:rsidR="009E60F8" w:rsidRPr="00067E18" w14:paraId="305E3060" w14:textId="77777777" w:rsidTr="009E60F8">
        <w:trPr>
          <w:jc w:val="center"/>
        </w:trPr>
        <w:tc>
          <w:tcPr>
            <w:tcW w:w="704" w:type="dxa"/>
          </w:tcPr>
          <w:p w14:paraId="5EACC706" w14:textId="77777777" w:rsidR="009E60F8" w:rsidRPr="00067E18" w:rsidRDefault="009E60F8" w:rsidP="00382762">
            <w:pPr>
              <w:tabs>
                <w:tab w:val="left" w:pos="0"/>
              </w:tabs>
              <w:spacing w:after="120"/>
              <w:ind w:right="-119"/>
              <w:jc w:val="both"/>
              <w:rPr>
                <w:rFonts w:ascii="Candara" w:hAnsi="Candara"/>
                <w:spacing w:val="-2"/>
                <w:sz w:val="24"/>
                <w:szCs w:val="24"/>
              </w:rPr>
            </w:pPr>
            <w:r w:rsidRPr="00067E18">
              <w:rPr>
                <w:rFonts w:ascii="Candara" w:hAnsi="Candara"/>
                <w:spacing w:val="-2"/>
              </w:rPr>
              <w:t>4.</w:t>
            </w:r>
          </w:p>
        </w:tc>
        <w:tc>
          <w:tcPr>
            <w:tcW w:w="5812" w:type="dxa"/>
          </w:tcPr>
          <w:p w14:paraId="255C0CF8" w14:textId="213CA4B1" w:rsidR="009E60F8" w:rsidRPr="00067E18" w:rsidRDefault="009E60F8" w:rsidP="00382762">
            <w:pPr>
              <w:tabs>
                <w:tab w:val="left" w:pos="0"/>
              </w:tabs>
              <w:spacing w:after="120"/>
              <w:ind w:right="-119"/>
              <w:rPr>
                <w:rFonts w:ascii="Candara" w:hAnsi="Candara"/>
                <w:spacing w:val="-2"/>
                <w:sz w:val="24"/>
                <w:szCs w:val="24"/>
              </w:rPr>
            </w:pPr>
            <w:r w:rsidRPr="00067E18">
              <w:rPr>
                <w:rFonts w:ascii="Candara" w:hAnsi="Candara"/>
                <w:spacing w:val="-2"/>
              </w:rPr>
              <w:t>Informe de ejecución de capacitación de los módulos 8, 9 y 10 y que además contenga el detalle de las certificaciones finales a los participantes.</w:t>
            </w:r>
          </w:p>
        </w:tc>
        <w:tc>
          <w:tcPr>
            <w:tcW w:w="1276" w:type="dxa"/>
          </w:tcPr>
          <w:p w14:paraId="576A4D20" w14:textId="77777777" w:rsidR="009E60F8" w:rsidRPr="00067E18" w:rsidRDefault="009E60F8" w:rsidP="00382762">
            <w:pPr>
              <w:tabs>
                <w:tab w:val="left" w:pos="0"/>
              </w:tabs>
              <w:spacing w:after="120"/>
              <w:ind w:right="-119"/>
              <w:jc w:val="center"/>
              <w:rPr>
                <w:rFonts w:ascii="Candara" w:hAnsi="Candara"/>
                <w:spacing w:val="-2"/>
              </w:rPr>
            </w:pPr>
          </w:p>
          <w:p w14:paraId="241DA5F5" w14:textId="77777777" w:rsidR="009E60F8" w:rsidRPr="00067E18" w:rsidRDefault="009E60F8" w:rsidP="00382762">
            <w:pPr>
              <w:tabs>
                <w:tab w:val="left" w:pos="0"/>
              </w:tabs>
              <w:spacing w:after="120"/>
              <w:ind w:right="-119"/>
              <w:jc w:val="center"/>
              <w:rPr>
                <w:rFonts w:ascii="Candara" w:hAnsi="Candara"/>
                <w:spacing w:val="-2"/>
              </w:rPr>
            </w:pPr>
            <w:r w:rsidRPr="00067E18">
              <w:rPr>
                <w:rFonts w:ascii="Candara" w:hAnsi="Candara"/>
                <w:spacing w:val="-2"/>
              </w:rPr>
              <w:t>24%</w:t>
            </w:r>
          </w:p>
          <w:p w14:paraId="20747FF9" w14:textId="77777777" w:rsidR="009E60F8" w:rsidRPr="00067E18" w:rsidRDefault="009E60F8" w:rsidP="00382762">
            <w:pPr>
              <w:tabs>
                <w:tab w:val="left" w:pos="0"/>
              </w:tabs>
              <w:spacing w:after="120"/>
              <w:ind w:right="-119"/>
              <w:jc w:val="center"/>
              <w:rPr>
                <w:rFonts w:ascii="Candara" w:hAnsi="Candara"/>
                <w:spacing w:val="-2"/>
                <w:sz w:val="24"/>
                <w:szCs w:val="24"/>
              </w:rPr>
            </w:pPr>
          </w:p>
        </w:tc>
      </w:tr>
    </w:tbl>
    <w:p w14:paraId="240559FA" w14:textId="77777777" w:rsidR="00B1179A" w:rsidRPr="00067E18" w:rsidRDefault="00990309" w:rsidP="00990309">
      <w:pPr>
        <w:pStyle w:val="NormalWeb"/>
        <w:spacing w:before="0" w:after="120"/>
        <w:jc w:val="both"/>
        <w:rPr>
          <w:rFonts w:ascii="Candara" w:hAnsi="Candara"/>
          <w:spacing w:val="-2"/>
          <w:lang w:eastAsia="hi-IN" w:bidi="hi-IN"/>
        </w:rPr>
      </w:pPr>
      <w:r w:rsidRPr="00067E18">
        <w:rPr>
          <w:rFonts w:ascii="Candara" w:hAnsi="Candara"/>
          <w:b/>
          <w:color w:val="4472C4"/>
          <w:lang w:val="es-MX"/>
        </w:rPr>
        <w:lastRenderedPageBreak/>
        <w:t>El Contratante definirá la forma de pago para servicios de no consultoría.</w:t>
      </w:r>
    </w:p>
    <w:p w14:paraId="7C599FD0" w14:textId="77777777" w:rsidR="00990309" w:rsidRPr="00067E18" w:rsidRDefault="00990309" w:rsidP="00DB27F3">
      <w:pPr>
        <w:tabs>
          <w:tab w:val="left" w:pos="-540"/>
        </w:tabs>
        <w:suppressAutoHyphens/>
        <w:spacing w:after="120"/>
        <w:ind w:left="15" w:right="45"/>
        <w:jc w:val="both"/>
        <w:rPr>
          <w:rFonts w:ascii="Candara" w:hAnsi="Candara"/>
          <w:b/>
          <w:spacing w:val="-2"/>
          <w:sz w:val="24"/>
          <w:szCs w:val="24"/>
          <w:lang w:eastAsia="hi-IN" w:bidi="hi-IN"/>
        </w:rPr>
      </w:pPr>
    </w:p>
    <w:p w14:paraId="1554E028"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Cláusula S</w:t>
      </w:r>
      <w:r w:rsidR="00D60A30" w:rsidRPr="00067E18">
        <w:rPr>
          <w:rFonts w:ascii="Candara" w:hAnsi="Candara"/>
          <w:b/>
          <w:spacing w:val="-2"/>
          <w:sz w:val="24"/>
          <w:szCs w:val="24"/>
          <w:lang w:eastAsia="hi-IN" w:bidi="hi-IN"/>
        </w:rPr>
        <w:t>exta</w:t>
      </w:r>
      <w:r w:rsidRPr="00067E18">
        <w:rPr>
          <w:rFonts w:ascii="Candara" w:hAnsi="Candara"/>
          <w:b/>
          <w:spacing w:val="-2"/>
          <w:sz w:val="24"/>
          <w:szCs w:val="24"/>
          <w:lang w:eastAsia="hi-IN" w:bidi="hi-IN"/>
        </w:rPr>
        <w:t>.- GARANTÍAS</w:t>
      </w:r>
    </w:p>
    <w:p w14:paraId="74282017" w14:textId="77777777" w:rsidR="00B1179A" w:rsidRPr="00067E18"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sidRPr="00067E18">
        <w:rPr>
          <w:rFonts w:ascii="Candara" w:hAnsi="Candara"/>
          <w:spacing w:val="-2"/>
          <w:sz w:val="24"/>
          <w:szCs w:val="24"/>
          <w:lang w:eastAsia="hi-IN" w:bidi="hi-IN"/>
        </w:rPr>
        <w:t>Para la suscripción del</w:t>
      </w:r>
      <w:r w:rsidR="00B1179A" w:rsidRPr="00067E18">
        <w:rPr>
          <w:rFonts w:ascii="Candara" w:hAnsi="Candara"/>
          <w:spacing w:val="-2"/>
          <w:sz w:val="24"/>
          <w:szCs w:val="24"/>
          <w:lang w:eastAsia="hi-IN" w:bidi="hi-IN"/>
        </w:rPr>
        <w:t xml:space="preserve"> contrato se </w:t>
      </w:r>
      <w:r w:rsidRPr="00067E18">
        <w:rPr>
          <w:rFonts w:ascii="Candara" w:hAnsi="Candara"/>
          <w:spacing w:val="-2"/>
          <w:sz w:val="24"/>
          <w:szCs w:val="24"/>
          <w:lang w:eastAsia="hi-IN" w:bidi="hi-IN"/>
        </w:rPr>
        <w:t>rindieron</w:t>
      </w:r>
      <w:r w:rsidR="00B1179A" w:rsidRPr="00067E18">
        <w:rPr>
          <w:rFonts w:ascii="Candara" w:hAnsi="Candara"/>
          <w:spacing w:val="-2"/>
          <w:sz w:val="24"/>
          <w:szCs w:val="24"/>
          <w:lang w:eastAsia="hi-IN" w:bidi="hi-IN"/>
        </w:rPr>
        <w:t xml:space="preserve"> las siguientes garantías: </w:t>
      </w:r>
      <w:r w:rsidRPr="00067E18">
        <w:rPr>
          <w:rFonts w:ascii="Candara" w:hAnsi="Candara"/>
          <w:b/>
          <w:color w:val="4472C4"/>
          <w:sz w:val="24"/>
          <w:szCs w:val="24"/>
          <w:lang w:val="es-MX"/>
        </w:rPr>
        <w:t>[</w:t>
      </w:r>
      <w:r w:rsidR="00B1179A" w:rsidRPr="00067E18">
        <w:rPr>
          <w:rFonts w:ascii="Candara" w:hAnsi="Candara"/>
          <w:b/>
          <w:color w:val="4472C4"/>
          <w:sz w:val="24"/>
          <w:szCs w:val="24"/>
          <w:lang w:val="es-MX"/>
        </w:rPr>
        <w:t>establecer las garantías que apliquen</w:t>
      </w:r>
      <w:r w:rsidRPr="00067E18">
        <w:rPr>
          <w:rFonts w:ascii="Candara" w:hAnsi="Candara"/>
          <w:b/>
          <w:color w:val="4472C4"/>
          <w:sz w:val="24"/>
          <w:szCs w:val="24"/>
          <w:lang w:val="es-MX"/>
        </w:rPr>
        <w:t>]</w:t>
      </w:r>
      <w:r w:rsidR="00B1179A" w:rsidRPr="00067E18">
        <w:rPr>
          <w:rFonts w:ascii="Candara" w:hAnsi="Candara"/>
          <w:b/>
          <w:color w:val="4472C4"/>
          <w:sz w:val="24"/>
          <w:szCs w:val="24"/>
          <w:lang w:val="es-MX"/>
        </w:rPr>
        <w:t>.</w:t>
      </w:r>
    </w:p>
    <w:p w14:paraId="42641016" w14:textId="77777777" w:rsidR="00503584" w:rsidRPr="00067E18" w:rsidRDefault="00503584" w:rsidP="00C6339E">
      <w:pPr>
        <w:numPr>
          <w:ilvl w:val="0"/>
          <w:numId w:val="31"/>
        </w:numPr>
        <w:spacing w:after="120"/>
        <w:jc w:val="both"/>
        <w:rPr>
          <w:rFonts w:ascii="Candara" w:hAnsi="Candara"/>
          <w:i/>
          <w:iCs/>
          <w:spacing w:val="-3"/>
          <w:sz w:val="24"/>
          <w:szCs w:val="24"/>
        </w:rPr>
      </w:pPr>
      <w:r w:rsidRPr="00067E18">
        <w:rPr>
          <w:rFonts w:ascii="Candara" w:hAnsi="Candara"/>
          <w:sz w:val="24"/>
          <w:szCs w:val="24"/>
          <w:lang w:val="es-EC"/>
        </w:rPr>
        <w:t xml:space="preserve">Garantía de Cumplimiento aceptable al Contratante. Esta Garantía </w:t>
      </w:r>
      <w:r w:rsidRPr="00067E18">
        <w:rPr>
          <w:rFonts w:ascii="Candara" w:hAnsi="Candara"/>
          <w:spacing w:val="-3"/>
          <w:sz w:val="24"/>
          <w:szCs w:val="24"/>
        </w:rPr>
        <w:t xml:space="preserve">emitida en dólares de los Estados Unidos de América y deberá ser: </w:t>
      </w:r>
    </w:p>
    <w:p w14:paraId="13C9EE0B" w14:textId="77777777" w:rsidR="00503584" w:rsidRPr="00067E18" w:rsidRDefault="00503584" w:rsidP="00C6339E">
      <w:pPr>
        <w:numPr>
          <w:ilvl w:val="2"/>
          <w:numId w:val="31"/>
        </w:numPr>
        <w:spacing w:after="120"/>
        <w:ind w:left="1350" w:firstLine="0"/>
        <w:jc w:val="both"/>
        <w:rPr>
          <w:rFonts w:ascii="Candara" w:hAnsi="Candara"/>
          <w:bCs/>
          <w:sz w:val="24"/>
          <w:szCs w:val="24"/>
          <w:lang w:val="es-ES"/>
        </w:rPr>
      </w:pPr>
      <w:r w:rsidRPr="00067E18">
        <w:rPr>
          <w:rFonts w:ascii="Candara" w:hAnsi="Candara"/>
          <w:bCs/>
          <w:sz w:val="24"/>
          <w:szCs w:val="24"/>
          <w:lang w:val="es-ES"/>
        </w:rPr>
        <w:t xml:space="preserve">Garantía por un valor equivalente al </w:t>
      </w:r>
      <w:r w:rsidRPr="00067E18">
        <w:rPr>
          <w:rFonts w:ascii="Candara" w:hAnsi="Candara"/>
          <w:b/>
          <w:color w:val="4472C4"/>
          <w:sz w:val="24"/>
          <w:szCs w:val="24"/>
          <w:lang w:val="es-MX"/>
        </w:rPr>
        <w:t xml:space="preserve">[valor en letras], </w:t>
      </w:r>
      <w:r w:rsidRPr="00067E18">
        <w:rPr>
          <w:rFonts w:ascii="Candara" w:hAnsi="Candara"/>
          <w:bCs/>
          <w:sz w:val="24"/>
          <w:szCs w:val="24"/>
          <w:lang w:val="es-MX"/>
        </w:rPr>
        <w:t>correspondiente al</w:t>
      </w:r>
      <w:r w:rsidRPr="00067E18">
        <w:rPr>
          <w:rFonts w:ascii="Candara" w:hAnsi="Candara"/>
          <w:bCs/>
          <w:sz w:val="24"/>
          <w:szCs w:val="24"/>
          <w:lang w:val="es-ES"/>
        </w:rPr>
        <w:t xml:space="preserve"> (</w:t>
      </w:r>
      <w:r w:rsidRPr="00067E18">
        <w:rPr>
          <w:rFonts w:ascii="Candara" w:hAnsi="Candara"/>
          <w:b/>
          <w:color w:val="4472C4"/>
          <w:sz w:val="24"/>
          <w:szCs w:val="24"/>
          <w:lang w:val="es-MX"/>
        </w:rPr>
        <w:t>[XX]</w:t>
      </w:r>
      <w:r w:rsidRPr="00067E18">
        <w:rPr>
          <w:rFonts w:ascii="Candara" w:hAnsi="Candara"/>
          <w:sz w:val="24"/>
          <w:szCs w:val="24"/>
        </w:rPr>
        <w:t xml:space="preserve"> </w:t>
      </w:r>
      <w:r w:rsidRPr="00067E18">
        <w:rPr>
          <w:rFonts w:ascii="Candara" w:hAnsi="Candara"/>
          <w:bCs/>
          <w:sz w:val="24"/>
          <w:szCs w:val="24"/>
          <w:lang w:val="es-ES"/>
        </w:rPr>
        <w:t xml:space="preserve">%) del monto del contrato incondicional irrevocable y de cobro inmediato, otorgada por un banco o institución financiera, establecida en el país o por intermedio de ellos, o </w:t>
      </w:r>
    </w:p>
    <w:p w14:paraId="44BDCB80" w14:textId="77777777" w:rsidR="00503584" w:rsidRPr="00067E18" w:rsidRDefault="00503584" w:rsidP="00C6339E">
      <w:pPr>
        <w:numPr>
          <w:ilvl w:val="2"/>
          <w:numId w:val="31"/>
        </w:numPr>
        <w:spacing w:after="120"/>
        <w:ind w:left="1350" w:firstLine="0"/>
        <w:jc w:val="both"/>
        <w:rPr>
          <w:rFonts w:ascii="Candara" w:hAnsi="Candara"/>
          <w:bCs/>
          <w:sz w:val="24"/>
          <w:szCs w:val="24"/>
          <w:lang w:val="es-ES"/>
        </w:rPr>
      </w:pPr>
      <w:r w:rsidRPr="00067E18">
        <w:rPr>
          <w:rFonts w:ascii="Candara" w:hAnsi="Candara"/>
          <w:bCs/>
          <w:sz w:val="24"/>
          <w:szCs w:val="24"/>
          <w:lang w:val="es-ES"/>
        </w:rPr>
        <w:t xml:space="preserve">Fianza instrumentada en una póliza de seguros, por un valor equivalente al </w:t>
      </w:r>
      <w:r w:rsidRPr="00067E18">
        <w:rPr>
          <w:rFonts w:ascii="Candara" w:hAnsi="Candara"/>
          <w:b/>
          <w:color w:val="4472C4"/>
          <w:sz w:val="24"/>
          <w:szCs w:val="24"/>
          <w:lang w:val="es-MX"/>
        </w:rPr>
        <w:t>[valor en letras]</w:t>
      </w:r>
      <w:r w:rsidRPr="00067E18">
        <w:rPr>
          <w:rFonts w:ascii="Candara" w:hAnsi="Candara"/>
          <w:bCs/>
          <w:sz w:val="24"/>
          <w:szCs w:val="24"/>
          <w:lang w:val="es-ES"/>
        </w:rPr>
        <w:t xml:space="preserve"> por ciento (</w:t>
      </w:r>
      <w:r w:rsidRPr="00067E18">
        <w:rPr>
          <w:rFonts w:ascii="Candara" w:hAnsi="Candara"/>
          <w:b/>
          <w:color w:val="4472C4"/>
          <w:sz w:val="24"/>
          <w:szCs w:val="24"/>
          <w:lang w:val="es-MX"/>
        </w:rPr>
        <w:t>[XX]</w:t>
      </w:r>
      <w:r w:rsidRPr="00067E18">
        <w:rPr>
          <w:rFonts w:ascii="Candara" w:hAnsi="Candara"/>
          <w:sz w:val="24"/>
          <w:szCs w:val="24"/>
        </w:rPr>
        <w:t xml:space="preserve"> </w:t>
      </w:r>
      <w:r w:rsidRPr="00067E18">
        <w:rPr>
          <w:rFonts w:ascii="Candara" w:hAnsi="Candara"/>
          <w:bCs/>
          <w:sz w:val="24"/>
          <w:szCs w:val="24"/>
          <w:lang w:val="es-ES"/>
        </w:rPr>
        <w:t>%) del monto del contrato incondicional e irrevocable, de cobro inmediato, emitida por una compañía de seguro establecida en el país.</w:t>
      </w:r>
    </w:p>
    <w:p w14:paraId="4034CD7C" w14:textId="77777777" w:rsidR="00503584" w:rsidRPr="00067E18" w:rsidRDefault="00503584" w:rsidP="00503584">
      <w:pPr>
        <w:pStyle w:val="Outline"/>
        <w:spacing w:before="0" w:after="120"/>
        <w:ind w:left="450"/>
        <w:jc w:val="both"/>
        <w:rPr>
          <w:rFonts w:ascii="Candara" w:hAnsi="Candara"/>
          <w:szCs w:val="24"/>
          <w:lang w:val="es-EC"/>
        </w:rPr>
      </w:pPr>
      <w:r w:rsidRPr="00067E18">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44BBDBAC" w14:textId="77777777" w:rsidR="00B1179A" w:rsidRPr="00067E18" w:rsidRDefault="00B1179A" w:rsidP="00DB27F3">
      <w:pPr>
        <w:pStyle w:val="NormalWeb"/>
        <w:spacing w:before="0" w:after="120"/>
        <w:jc w:val="both"/>
        <w:rPr>
          <w:rFonts w:ascii="Candara" w:hAnsi="Candara"/>
          <w:i/>
          <w:color w:val="0070C0"/>
        </w:rPr>
      </w:pPr>
    </w:p>
    <w:p w14:paraId="75E73637" w14:textId="77777777" w:rsidR="005B3482" w:rsidRPr="00067E18" w:rsidRDefault="005B3482" w:rsidP="00DB27F3">
      <w:pPr>
        <w:pStyle w:val="NormalWeb"/>
        <w:spacing w:before="0" w:after="120"/>
        <w:jc w:val="both"/>
        <w:rPr>
          <w:rFonts w:ascii="Candara" w:hAnsi="Candara"/>
        </w:rPr>
      </w:pPr>
      <w:r w:rsidRPr="00067E18">
        <w:rPr>
          <w:rFonts w:ascii="Candara" w:hAnsi="Candara"/>
          <w:b/>
          <w:bCs/>
        </w:rPr>
        <w:t>Ejecución de las garantías:</w:t>
      </w:r>
      <w:r w:rsidRPr="00067E18">
        <w:rPr>
          <w:rFonts w:ascii="Candara" w:hAnsi="Candara"/>
        </w:rPr>
        <w:t xml:space="preserve"> Las garantías contractuales podrán ser ejecutadas por </w:t>
      </w:r>
      <w:r w:rsidR="00AA414F" w:rsidRPr="00067E18">
        <w:rPr>
          <w:rFonts w:ascii="Candara" w:hAnsi="Candara"/>
        </w:rPr>
        <w:t xml:space="preserve">el </w:t>
      </w:r>
      <w:r w:rsidRPr="00067E18">
        <w:rPr>
          <w:rFonts w:ascii="Candara" w:hAnsi="Candara"/>
        </w:rPr>
        <w:t>CONTRATANTE en los siguientes casos:</w:t>
      </w:r>
    </w:p>
    <w:p w14:paraId="4217C8ED" w14:textId="77777777" w:rsidR="005B3482" w:rsidRPr="00067E18" w:rsidRDefault="005B3482" w:rsidP="00DB27F3">
      <w:pPr>
        <w:pStyle w:val="NormalWeb"/>
        <w:spacing w:before="0" w:after="120"/>
        <w:jc w:val="both"/>
        <w:rPr>
          <w:rFonts w:ascii="Candara" w:hAnsi="Candara"/>
        </w:rPr>
      </w:pPr>
      <w:r w:rsidRPr="00067E18">
        <w:rPr>
          <w:rFonts w:ascii="Candara" w:hAnsi="Candara"/>
          <w:b/>
          <w:bCs/>
        </w:rPr>
        <w:t>La de cumplimiento del contrato:</w:t>
      </w:r>
    </w:p>
    <w:p w14:paraId="25840A22" w14:textId="77777777" w:rsidR="005B3482" w:rsidRPr="00067E18" w:rsidRDefault="005B3482" w:rsidP="007D13CA">
      <w:pPr>
        <w:pStyle w:val="NormalWeb"/>
        <w:spacing w:before="0" w:after="120"/>
        <w:ind w:left="630"/>
        <w:jc w:val="both"/>
        <w:rPr>
          <w:rFonts w:ascii="Candara" w:hAnsi="Candara"/>
        </w:rPr>
      </w:pPr>
      <w:r w:rsidRPr="00067E18">
        <w:rPr>
          <w:rFonts w:ascii="Candara" w:hAnsi="Candara"/>
        </w:rPr>
        <w:t xml:space="preserve">a) Cuando </w:t>
      </w:r>
      <w:r w:rsidR="00AA414F" w:rsidRPr="00067E18">
        <w:rPr>
          <w:rFonts w:ascii="Candara" w:hAnsi="Candara"/>
        </w:rPr>
        <w:t>el</w:t>
      </w:r>
      <w:r w:rsidRPr="00067E18">
        <w:rPr>
          <w:rFonts w:ascii="Candara" w:hAnsi="Candara"/>
        </w:rPr>
        <w:t xml:space="preserve"> CONTRATANTE declare anticipada y unilateralmente terminado el contrato por causas imputables al CONTRATISTA.</w:t>
      </w:r>
    </w:p>
    <w:p w14:paraId="5585929E" w14:textId="77777777" w:rsidR="005B3482" w:rsidRPr="00067E18" w:rsidRDefault="005B3482" w:rsidP="007D13CA">
      <w:pPr>
        <w:pStyle w:val="NormalWeb"/>
        <w:spacing w:before="0" w:after="120"/>
        <w:ind w:left="630"/>
        <w:jc w:val="both"/>
        <w:rPr>
          <w:rFonts w:ascii="Candara" w:hAnsi="Candara"/>
        </w:rPr>
      </w:pPr>
      <w:r w:rsidRPr="00067E18">
        <w:rPr>
          <w:rFonts w:ascii="Candara" w:hAnsi="Candara"/>
        </w:rPr>
        <w:t xml:space="preserve">b) Si </w:t>
      </w:r>
      <w:r w:rsidR="00AA414F" w:rsidRPr="00067E18">
        <w:rPr>
          <w:rFonts w:ascii="Candara" w:hAnsi="Candara"/>
        </w:rPr>
        <w:t>el</w:t>
      </w:r>
      <w:r w:rsidRPr="00067E18">
        <w:rPr>
          <w:rFonts w:ascii="Candara" w:hAnsi="Candara"/>
        </w:rPr>
        <w:t xml:space="preserve"> CONTRATISTA no la renovare cinco días antes de su vencimiento.</w:t>
      </w:r>
    </w:p>
    <w:p w14:paraId="00569031" w14:textId="77777777" w:rsidR="00D60A30" w:rsidRPr="00067E18" w:rsidRDefault="00D60A30" w:rsidP="00DB27F3">
      <w:pPr>
        <w:pStyle w:val="NormalWeb"/>
        <w:spacing w:before="0" w:after="120"/>
        <w:jc w:val="both"/>
        <w:rPr>
          <w:rFonts w:ascii="Candara" w:hAnsi="Candara"/>
          <w:b/>
          <w:bCs/>
        </w:rPr>
      </w:pPr>
    </w:p>
    <w:p w14:paraId="13E664A5" w14:textId="063BA3AF" w:rsidR="005B3482" w:rsidRPr="00067E18" w:rsidRDefault="005B3482" w:rsidP="00DB27F3">
      <w:pPr>
        <w:pStyle w:val="NormalWeb"/>
        <w:spacing w:before="0" w:after="120"/>
        <w:jc w:val="both"/>
        <w:rPr>
          <w:rFonts w:ascii="Candara" w:hAnsi="Candara"/>
          <w:color w:val="0070C0"/>
        </w:rPr>
      </w:pPr>
      <w:r w:rsidRPr="00067E18">
        <w:rPr>
          <w:rFonts w:ascii="Candara" w:hAnsi="Candara"/>
          <w:b/>
          <w:bCs/>
          <w:color w:val="0070C0"/>
        </w:rPr>
        <w:t>La técnica:</w:t>
      </w:r>
      <w:r w:rsidR="00521B41" w:rsidRPr="00067E18">
        <w:rPr>
          <w:rFonts w:ascii="Candara" w:hAnsi="Candara"/>
          <w:b/>
          <w:bCs/>
          <w:color w:val="0070C0"/>
        </w:rPr>
        <w:t xml:space="preserve"> No aplica.</w:t>
      </w:r>
    </w:p>
    <w:p w14:paraId="08AFD44E" w14:textId="77777777" w:rsidR="005B3482" w:rsidRPr="00067E18" w:rsidRDefault="005B3482" w:rsidP="00DB27F3">
      <w:pPr>
        <w:pStyle w:val="NormalWeb"/>
        <w:spacing w:before="0" w:after="120"/>
        <w:jc w:val="both"/>
        <w:rPr>
          <w:rFonts w:ascii="Candara" w:hAnsi="Candara"/>
          <w:color w:val="0070C0"/>
        </w:rPr>
      </w:pPr>
      <w:r w:rsidRPr="00067E18">
        <w:rPr>
          <w:rFonts w:ascii="Candara" w:hAnsi="Candara"/>
          <w:b/>
          <w:bCs/>
          <w:color w:val="0070C0"/>
        </w:rPr>
        <w:t xml:space="preserve">a) </w:t>
      </w:r>
      <w:r w:rsidRPr="00067E18">
        <w:rPr>
          <w:rFonts w:ascii="Candara" w:hAnsi="Candara"/>
          <w:color w:val="0070C0"/>
        </w:rPr>
        <w:t>Cuando se incumpla con el objeto de esta garantía.</w:t>
      </w:r>
    </w:p>
    <w:p w14:paraId="5C706552" w14:textId="77777777" w:rsidR="00B1179A" w:rsidRPr="00067E18" w:rsidRDefault="00B1179A" w:rsidP="00DB27F3">
      <w:pPr>
        <w:pStyle w:val="NormalWeb"/>
        <w:spacing w:before="0" w:after="120"/>
        <w:jc w:val="both"/>
        <w:rPr>
          <w:rFonts w:ascii="Candara" w:hAnsi="Candara"/>
        </w:rPr>
      </w:pPr>
    </w:p>
    <w:p w14:paraId="5EEBD488"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D60A30" w:rsidRPr="00067E18">
        <w:rPr>
          <w:rFonts w:ascii="Candara" w:hAnsi="Candara"/>
          <w:b/>
          <w:spacing w:val="-2"/>
          <w:sz w:val="24"/>
          <w:szCs w:val="24"/>
          <w:lang w:eastAsia="hi-IN" w:bidi="hi-IN"/>
        </w:rPr>
        <w:t>Séptima</w:t>
      </w:r>
      <w:r w:rsidRPr="00067E18">
        <w:rPr>
          <w:rFonts w:ascii="Candara" w:hAnsi="Candara"/>
          <w:b/>
          <w:spacing w:val="-2"/>
          <w:sz w:val="24"/>
          <w:szCs w:val="24"/>
          <w:lang w:eastAsia="hi-IN" w:bidi="hi-IN"/>
        </w:rPr>
        <w:t>.- PLAZO</w:t>
      </w:r>
    </w:p>
    <w:p w14:paraId="18455E58" w14:textId="3357E2ED" w:rsidR="00D60A30" w:rsidRPr="00067E18" w:rsidRDefault="00D60A30" w:rsidP="00D60A30">
      <w:pPr>
        <w:pStyle w:val="Sangradetextonormal"/>
        <w:ind w:left="0" w:firstLine="1"/>
        <w:jc w:val="both"/>
        <w:rPr>
          <w:rFonts w:ascii="Candara" w:hAnsi="Candara"/>
          <w:spacing w:val="-2"/>
          <w:sz w:val="24"/>
          <w:szCs w:val="24"/>
        </w:rPr>
      </w:pPr>
      <w:r w:rsidRPr="00067E18">
        <w:rPr>
          <w:rFonts w:ascii="Candara" w:hAnsi="Candara"/>
          <w:sz w:val="24"/>
          <w:szCs w:val="24"/>
        </w:rPr>
        <w:t xml:space="preserve">El plazo de </w:t>
      </w:r>
      <w:r w:rsidRPr="00067E18">
        <w:rPr>
          <w:rFonts w:ascii="Candara" w:hAnsi="Candara"/>
          <w:b/>
          <w:color w:val="4472C4"/>
          <w:sz w:val="24"/>
          <w:szCs w:val="24"/>
          <w:lang w:val="es-MX"/>
        </w:rPr>
        <w:t xml:space="preserve">[entrega de </w:t>
      </w:r>
      <w:r w:rsidR="00CD2EB6" w:rsidRPr="00067E18">
        <w:rPr>
          <w:rFonts w:ascii="Candara" w:hAnsi="Candara"/>
          <w:b/>
          <w:color w:val="4472C4"/>
          <w:sz w:val="24"/>
          <w:szCs w:val="24"/>
          <w:lang w:val="es-MX"/>
        </w:rPr>
        <w:t>los</w:t>
      </w:r>
      <w:r w:rsidR="00DA44FC" w:rsidRPr="00067E18">
        <w:rPr>
          <w:rFonts w:ascii="Candara" w:hAnsi="Candara"/>
          <w:b/>
          <w:color w:val="4472C4"/>
          <w:sz w:val="24"/>
          <w:szCs w:val="24"/>
          <w:lang w:val="es-MX"/>
        </w:rPr>
        <w:t>, servicios diferentes de consultoría y/o servicios conexos]</w:t>
      </w:r>
      <w:r w:rsidRPr="00067E18">
        <w:rPr>
          <w:rFonts w:ascii="Candara" w:hAnsi="Candara"/>
          <w:sz w:val="24"/>
          <w:szCs w:val="24"/>
        </w:rPr>
        <w:t xml:space="preserve">es de </w:t>
      </w:r>
      <w:r w:rsidRPr="00067E18">
        <w:rPr>
          <w:rFonts w:ascii="Candara" w:hAnsi="Candara"/>
          <w:b/>
          <w:color w:val="4472C4"/>
          <w:sz w:val="24"/>
          <w:szCs w:val="24"/>
          <w:lang w:val="es-MX"/>
        </w:rPr>
        <w:t>[XX]</w:t>
      </w:r>
      <w:r w:rsidRPr="00067E18">
        <w:rPr>
          <w:rFonts w:ascii="Candara" w:hAnsi="Candara"/>
          <w:sz w:val="24"/>
          <w:szCs w:val="24"/>
        </w:rPr>
        <w:t xml:space="preserve"> días calendario, </w:t>
      </w:r>
      <w:r w:rsidRPr="00067E18">
        <w:rPr>
          <w:rFonts w:ascii="Candara" w:hAnsi="Candara"/>
          <w:spacing w:val="-2"/>
          <w:sz w:val="24"/>
          <w:szCs w:val="24"/>
        </w:rPr>
        <w:t>contados a partir de la suscripción del contrato.</w:t>
      </w:r>
    </w:p>
    <w:p w14:paraId="38410FE4" w14:textId="77777777" w:rsidR="00B1179A" w:rsidRPr="00067E18" w:rsidRDefault="00B1179A" w:rsidP="00DB27F3">
      <w:pPr>
        <w:tabs>
          <w:tab w:val="left" w:pos="-540"/>
        </w:tabs>
        <w:suppressAutoHyphens/>
        <w:spacing w:after="120"/>
        <w:ind w:left="15" w:right="45"/>
        <w:jc w:val="both"/>
        <w:rPr>
          <w:rFonts w:ascii="Candara" w:hAnsi="Candara"/>
          <w:spacing w:val="-2"/>
          <w:sz w:val="24"/>
          <w:szCs w:val="24"/>
          <w:lang w:eastAsia="hi-IN" w:bidi="hi-IN"/>
        </w:rPr>
      </w:pPr>
    </w:p>
    <w:p w14:paraId="330B60F7" w14:textId="77777777" w:rsidR="00B1179A" w:rsidRPr="00067E18" w:rsidRDefault="00B1179A" w:rsidP="00DB27F3">
      <w:pPr>
        <w:pStyle w:val="NormalWeb"/>
        <w:spacing w:before="0" w:after="120"/>
        <w:jc w:val="both"/>
        <w:rPr>
          <w:rFonts w:ascii="Candara" w:hAnsi="Candara"/>
        </w:rPr>
      </w:pPr>
      <w:r w:rsidRPr="00067E18">
        <w:rPr>
          <w:rFonts w:ascii="Candara" w:hAnsi="Candara"/>
          <w:b/>
          <w:bCs/>
        </w:rPr>
        <w:t xml:space="preserve">Cláusula </w:t>
      </w:r>
      <w:r w:rsidR="00D60A30" w:rsidRPr="00067E18">
        <w:rPr>
          <w:rFonts w:ascii="Candara" w:hAnsi="Candara"/>
          <w:b/>
          <w:bCs/>
        </w:rPr>
        <w:t>Octava</w:t>
      </w:r>
      <w:r w:rsidRPr="00067E18">
        <w:rPr>
          <w:rFonts w:ascii="Candara" w:hAnsi="Candara"/>
          <w:b/>
          <w:bCs/>
        </w:rPr>
        <w:t>.- PRÓRROGAS DE PLAZO</w:t>
      </w:r>
    </w:p>
    <w:p w14:paraId="5693B3FA" w14:textId="77777777" w:rsidR="00B1179A" w:rsidRPr="00067E18" w:rsidRDefault="00A4564C" w:rsidP="00DB27F3">
      <w:pPr>
        <w:pStyle w:val="NormalWeb"/>
        <w:spacing w:before="0" w:after="120"/>
        <w:jc w:val="both"/>
        <w:rPr>
          <w:rFonts w:ascii="Candara" w:hAnsi="Candara"/>
        </w:rPr>
      </w:pPr>
      <w:r w:rsidRPr="00067E18">
        <w:rPr>
          <w:rFonts w:ascii="Candara" w:hAnsi="Candara"/>
        </w:rPr>
        <w:t>El CONTRATANTE</w:t>
      </w:r>
      <w:r w:rsidR="00B1179A" w:rsidRPr="00067E18">
        <w:rPr>
          <w:rFonts w:ascii="Candara" w:hAnsi="Candara"/>
        </w:rPr>
        <w:t xml:space="preserve"> prorrogará el plazo total o los plazos parciales en los siguientes casos, y siempre que el </w:t>
      </w:r>
      <w:r w:rsidR="00B322BB" w:rsidRPr="00067E18">
        <w:rPr>
          <w:rFonts w:ascii="Candara" w:hAnsi="Candara"/>
        </w:rPr>
        <w:t>CONTRATISTA</w:t>
      </w:r>
      <w:r w:rsidR="00B1179A" w:rsidRPr="00067E18">
        <w:rPr>
          <w:rFonts w:ascii="Candara" w:hAnsi="Candara"/>
        </w:rPr>
        <w:t xml:space="preserve"> así lo solicitare, por escrito, justificando los fundamentos de la solicitud, dentro del plazo de quince días siguientes a la fecha de producido el hecho que motiva la solicitud.</w:t>
      </w:r>
    </w:p>
    <w:p w14:paraId="7B6C6C43" w14:textId="77777777" w:rsidR="00B1179A" w:rsidRPr="00067E18" w:rsidRDefault="00B1179A" w:rsidP="00DB27F3">
      <w:pPr>
        <w:pStyle w:val="NormalWeb"/>
        <w:spacing w:before="0" w:after="120"/>
        <w:jc w:val="both"/>
        <w:rPr>
          <w:rFonts w:ascii="Candara" w:hAnsi="Candara"/>
        </w:rPr>
      </w:pPr>
      <w:r w:rsidRPr="00067E18">
        <w:rPr>
          <w:rFonts w:ascii="Candara" w:hAnsi="Candara"/>
        </w:rPr>
        <w:lastRenderedPageBreak/>
        <w:t xml:space="preserve">a) Por fuerza mayor o caso fortuito aceptado como tal por el </w:t>
      </w:r>
      <w:r w:rsidR="00B322BB" w:rsidRPr="00067E18">
        <w:rPr>
          <w:rFonts w:ascii="Candara" w:hAnsi="Candara"/>
        </w:rPr>
        <w:t>CONTRATANTE</w:t>
      </w:r>
      <w:r w:rsidRPr="00067E18">
        <w:rPr>
          <w:rFonts w:ascii="Candara" w:hAnsi="Candara"/>
        </w:rPr>
        <w:t xml:space="preserve">, previo informe del administrador del contrato, en base al informe debidamente fundamentado de la </w:t>
      </w:r>
      <w:r w:rsidR="00605AF0" w:rsidRPr="00067E18">
        <w:rPr>
          <w:rFonts w:ascii="Candara" w:hAnsi="Candara"/>
        </w:rPr>
        <w:t>administración</w:t>
      </w:r>
      <w:r w:rsidRPr="00067E18">
        <w:rPr>
          <w:rFonts w:ascii="Candara" w:hAnsi="Candara"/>
        </w:rPr>
        <w:t xml:space="preserve">. Tan pronto desaparezca la causa de fuerza mayor o caso fortuito, el </w:t>
      </w:r>
      <w:r w:rsidR="00B322BB" w:rsidRPr="00067E18">
        <w:rPr>
          <w:rFonts w:ascii="Candara" w:hAnsi="Candara"/>
        </w:rPr>
        <w:t>CONTRATISTA</w:t>
      </w:r>
      <w:r w:rsidRPr="00067E18">
        <w:rPr>
          <w:rFonts w:ascii="Candara" w:hAnsi="Candara"/>
        </w:rPr>
        <w:t xml:space="preserve"> está obligado a continuar con la ejecución de</w:t>
      </w:r>
      <w:r w:rsidR="00114B65" w:rsidRPr="00067E18">
        <w:rPr>
          <w:rFonts w:ascii="Candara" w:hAnsi="Candara"/>
        </w:rPr>
        <w:t>l contrato</w:t>
      </w:r>
      <w:r w:rsidRPr="00067E18">
        <w:rPr>
          <w:rFonts w:ascii="Candara" w:hAnsi="Candara"/>
        </w:rPr>
        <w:t>, sin necesidad de que medie notificación por parte del administrador del contrato.</w:t>
      </w:r>
    </w:p>
    <w:p w14:paraId="09823C81" w14:textId="77777777" w:rsidR="00B1179A" w:rsidRPr="00067E18" w:rsidRDefault="00B1179A" w:rsidP="00DB27F3">
      <w:pPr>
        <w:pStyle w:val="NormalWeb"/>
        <w:spacing w:before="0" w:after="120"/>
        <w:jc w:val="both"/>
        <w:rPr>
          <w:rFonts w:ascii="Candara" w:hAnsi="Candara"/>
        </w:rPr>
      </w:pPr>
      <w:r w:rsidRPr="00067E18">
        <w:rPr>
          <w:rFonts w:ascii="Candara" w:hAnsi="Candara"/>
        </w:rPr>
        <w:t xml:space="preserve">b) Cuando </w:t>
      </w:r>
      <w:r w:rsidR="00A4564C" w:rsidRPr="00067E18">
        <w:rPr>
          <w:rFonts w:ascii="Candara" w:hAnsi="Candara"/>
        </w:rPr>
        <w:t>el CONTRATANTE</w:t>
      </w:r>
      <w:r w:rsidRPr="00067E18">
        <w:rPr>
          <w:rFonts w:ascii="Candara" w:hAnsi="Candara"/>
        </w:rPr>
        <w:t xml:space="preserve"> ordenare la ejecución de trabajos adicionales, o cuando se produzcan aumentos de las cantidades dentro de los límites establecidos en el presente contrato</w:t>
      </w:r>
      <w:r w:rsidR="00B36690" w:rsidRPr="00067E18">
        <w:rPr>
          <w:rFonts w:ascii="Candara" w:hAnsi="Candara"/>
        </w:rPr>
        <w:t>.</w:t>
      </w:r>
    </w:p>
    <w:p w14:paraId="6457E592" w14:textId="77777777" w:rsidR="00B1179A" w:rsidRPr="00067E18" w:rsidRDefault="00B1179A" w:rsidP="00DB27F3">
      <w:pPr>
        <w:pStyle w:val="NormalWeb"/>
        <w:spacing w:before="0" w:after="120"/>
        <w:jc w:val="both"/>
        <w:rPr>
          <w:rFonts w:ascii="Candara" w:hAnsi="Candara"/>
        </w:rPr>
      </w:pPr>
      <w:r w:rsidRPr="00067E18">
        <w:rPr>
          <w:rFonts w:ascii="Candara" w:hAnsi="Candara"/>
        </w:rPr>
        <w:t xml:space="preserve">c) Por suspensiones en los trabajos o cambios de las actividades previstas en el cronograma, motivadas por el </w:t>
      </w:r>
      <w:r w:rsidR="00B322BB" w:rsidRPr="00067E18">
        <w:rPr>
          <w:rFonts w:ascii="Candara" w:hAnsi="Candara"/>
        </w:rPr>
        <w:t>CONTRATANTE</w:t>
      </w:r>
      <w:r w:rsidRPr="00067E18">
        <w:rPr>
          <w:rFonts w:ascii="Candara" w:hAnsi="Candara"/>
        </w:rPr>
        <w:t xml:space="preserve"> por él ordenadas por ella, a través de la </w:t>
      </w:r>
      <w:r w:rsidR="00605AF0" w:rsidRPr="00067E18">
        <w:rPr>
          <w:rFonts w:ascii="Candara" w:hAnsi="Candara"/>
        </w:rPr>
        <w:t>administración</w:t>
      </w:r>
      <w:r w:rsidRPr="00067E18">
        <w:rPr>
          <w:rFonts w:ascii="Candara" w:hAnsi="Candara"/>
        </w:rPr>
        <w:t xml:space="preserve">, y que no se deban a causas imputables al </w:t>
      </w:r>
      <w:r w:rsidR="00B322BB" w:rsidRPr="00067E18">
        <w:rPr>
          <w:rFonts w:ascii="Candara" w:hAnsi="Candara"/>
        </w:rPr>
        <w:t>CONTRATISTA</w:t>
      </w:r>
      <w:r w:rsidRPr="00067E18">
        <w:rPr>
          <w:rFonts w:ascii="Candara" w:hAnsi="Candara"/>
        </w:rPr>
        <w:t>.</w:t>
      </w:r>
    </w:p>
    <w:p w14:paraId="1B0F0189" w14:textId="77777777" w:rsidR="00B1179A" w:rsidRPr="00067E18" w:rsidRDefault="00B1179A" w:rsidP="00DB27F3">
      <w:pPr>
        <w:pStyle w:val="NormalWeb"/>
        <w:spacing w:before="0" w:after="120"/>
        <w:jc w:val="both"/>
        <w:rPr>
          <w:rFonts w:ascii="Candara" w:hAnsi="Candara"/>
        </w:rPr>
      </w:pPr>
      <w:r w:rsidRPr="00067E18">
        <w:rPr>
          <w:rFonts w:ascii="Candara" w:hAnsi="Candara"/>
        </w:rPr>
        <w:t xml:space="preserve">d) Si </w:t>
      </w:r>
      <w:r w:rsidR="00A4564C" w:rsidRPr="00067E18">
        <w:rPr>
          <w:rFonts w:ascii="Candara" w:hAnsi="Candara"/>
        </w:rPr>
        <w:t>el CONTRATANTE</w:t>
      </w:r>
      <w:r w:rsidRPr="00067E18">
        <w:rPr>
          <w:rFonts w:ascii="Candara" w:hAnsi="Candara"/>
        </w:rPr>
        <w:t xml:space="preserve"> no hubiera solucionado los problemas administrativos-contractuales o constructivos en forma oportuna, cuando tales circunstancias incidan en la ejecución de los trabajos.</w:t>
      </w:r>
    </w:p>
    <w:p w14:paraId="29BAA309" w14:textId="77777777" w:rsidR="00B1179A" w:rsidRPr="00067E18" w:rsidRDefault="00B1179A" w:rsidP="00DB27F3">
      <w:pPr>
        <w:pStyle w:val="NormalWeb"/>
        <w:spacing w:before="0" w:after="120"/>
        <w:jc w:val="both"/>
        <w:rPr>
          <w:rFonts w:ascii="Candara" w:hAnsi="Candara"/>
        </w:rPr>
      </w:pPr>
      <w:r w:rsidRPr="00067E18">
        <w:rPr>
          <w:rFonts w:ascii="Candara" w:hAnsi="Candara"/>
        </w:rPr>
        <w:t xml:space="preserve">En casos de prórroga de plazo, las partes elaborarán un nuevo cronograma, que sustituirá al original o precedente y tendrá el mismo valor contractual del sustituido. </w:t>
      </w:r>
    </w:p>
    <w:p w14:paraId="780D67EF" w14:textId="77777777" w:rsidR="00B1179A" w:rsidRPr="00067E18" w:rsidRDefault="00B1179A" w:rsidP="00DB27F3">
      <w:pPr>
        <w:pStyle w:val="NormalWeb"/>
        <w:spacing w:before="0" w:after="120"/>
        <w:jc w:val="both"/>
        <w:rPr>
          <w:rFonts w:ascii="Candara" w:hAnsi="Candara"/>
        </w:rPr>
      </w:pPr>
      <w:r w:rsidRPr="00067E18">
        <w:rPr>
          <w:rFonts w:ascii="Candara" w:hAnsi="Candara"/>
          <w:bCs/>
        </w:rPr>
        <w:t xml:space="preserve">El hecho de permitir al </w:t>
      </w:r>
      <w:r w:rsidR="00B322BB" w:rsidRPr="00067E18">
        <w:rPr>
          <w:rFonts w:ascii="Candara" w:hAnsi="Candara"/>
          <w:bCs/>
        </w:rPr>
        <w:t>CONTRATISTA</w:t>
      </w:r>
      <w:r w:rsidRPr="00067E18">
        <w:rPr>
          <w:rFonts w:ascii="Candara" w:hAnsi="Candara"/>
          <w:bCs/>
        </w:rPr>
        <w:t xml:space="preserve"> que continúe y </w:t>
      </w:r>
      <w:r w:rsidR="00D60A30" w:rsidRPr="00067E18">
        <w:rPr>
          <w:rFonts w:ascii="Candara" w:hAnsi="Candara"/>
          <w:bCs/>
        </w:rPr>
        <w:t>finalice el contrato</w:t>
      </w:r>
      <w:r w:rsidRPr="00067E18">
        <w:rPr>
          <w:rFonts w:ascii="Candara" w:hAnsi="Candara"/>
          <w:bCs/>
        </w:rPr>
        <w:t xml:space="preserve"> o cualquier parte de la misma después del vencimiento del plazo concedido, cuando éste haya incurrido en mora, no implica prórroga automática de plazo por parte del </w:t>
      </w:r>
      <w:r w:rsidR="00B322BB" w:rsidRPr="00067E18">
        <w:rPr>
          <w:rFonts w:ascii="Candara" w:hAnsi="Candara"/>
          <w:bCs/>
        </w:rPr>
        <w:t>CONTRATANTE</w:t>
      </w:r>
      <w:r w:rsidRPr="00067E18">
        <w:rPr>
          <w:rFonts w:ascii="Candara" w:hAnsi="Candara"/>
          <w:bCs/>
        </w:rPr>
        <w:t xml:space="preserve"> y tal terminación se ejecutará no obstante la aplicación de las multas estipuladas en el presente contrato.</w:t>
      </w:r>
    </w:p>
    <w:p w14:paraId="35592998"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89D8A1B"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D60A30" w:rsidRPr="00067E18">
        <w:rPr>
          <w:rFonts w:ascii="Candara" w:hAnsi="Candara"/>
          <w:b/>
          <w:spacing w:val="-2"/>
          <w:sz w:val="24"/>
          <w:szCs w:val="24"/>
          <w:lang w:eastAsia="hi-IN" w:bidi="hi-IN"/>
        </w:rPr>
        <w:t>Novena</w:t>
      </w:r>
      <w:r w:rsidRPr="00067E18">
        <w:rPr>
          <w:rFonts w:ascii="Candara" w:hAnsi="Candara"/>
          <w:b/>
          <w:spacing w:val="-2"/>
          <w:sz w:val="24"/>
          <w:szCs w:val="24"/>
          <w:lang w:eastAsia="hi-IN" w:bidi="hi-IN"/>
        </w:rPr>
        <w:t xml:space="preserve">.- </w:t>
      </w:r>
      <w:r w:rsidR="00B36690" w:rsidRPr="00067E18">
        <w:rPr>
          <w:rFonts w:ascii="Candara" w:hAnsi="Candara"/>
          <w:b/>
          <w:spacing w:val="-2"/>
          <w:sz w:val="24"/>
          <w:szCs w:val="24"/>
          <w:lang w:eastAsia="hi-IN" w:bidi="hi-IN"/>
        </w:rPr>
        <w:t>INDEMNIZACIÓN</w:t>
      </w:r>
    </w:p>
    <w:p w14:paraId="0EC7F824" w14:textId="73E712C3" w:rsidR="00B36690" w:rsidRPr="00067E18" w:rsidRDefault="00B36690" w:rsidP="00B36690">
      <w:pPr>
        <w:spacing w:after="120"/>
        <w:jc w:val="both"/>
        <w:rPr>
          <w:rFonts w:ascii="Candara" w:hAnsi="Candara"/>
          <w:bCs/>
          <w:sz w:val="24"/>
          <w:szCs w:val="24"/>
          <w:lang w:val="es-ES"/>
        </w:rPr>
      </w:pPr>
      <w:r w:rsidRPr="00067E18">
        <w:rPr>
          <w:rFonts w:ascii="Candara" w:hAnsi="Candara"/>
          <w:bCs/>
          <w:sz w:val="24"/>
          <w:szCs w:val="24"/>
          <w:lang w:val="es-ES"/>
        </w:rPr>
        <w:t xml:space="preserve">El contratista deberá indemnizar al contratante por demora en la </w:t>
      </w:r>
      <w:r w:rsidR="00D60A30" w:rsidRPr="00067E18">
        <w:rPr>
          <w:rFonts w:ascii="Candara" w:hAnsi="Candara"/>
          <w:bCs/>
          <w:sz w:val="24"/>
          <w:szCs w:val="24"/>
          <w:lang w:val="es-ES"/>
        </w:rPr>
        <w:t xml:space="preserve">entrega </w:t>
      </w:r>
      <w:r w:rsidR="006103FA" w:rsidRPr="00067E18">
        <w:rPr>
          <w:rFonts w:ascii="Candara" w:hAnsi="Candara"/>
          <w:bCs/>
          <w:sz w:val="24"/>
          <w:szCs w:val="24"/>
          <w:lang w:val="es-ES"/>
        </w:rPr>
        <w:t>del servicio de capacitación/formación</w:t>
      </w:r>
      <w:r w:rsidR="00D60A30" w:rsidRPr="00067E18">
        <w:rPr>
          <w:rFonts w:ascii="Candara" w:hAnsi="Candara"/>
          <w:bCs/>
          <w:sz w:val="24"/>
          <w:szCs w:val="24"/>
          <w:lang w:val="es-ES"/>
        </w:rPr>
        <w:t xml:space="preserve"> </w:t>
      </w:r>
      <w:r w:rsidRPr="00067E18">
        <w:rPr>
          <w:rFonts w:ascii="Candara" w:hAnsi="Candara"/>
          <w:bCs/>
          <w:sz w:val="24"/>
          <w:szCs w:val="24"/>
          <w:lang w:val="es-ES"/>
        </w:rPr>
        <w:t>por un valor del  (1/1000) del precio del contrato/</w:t>
      </w:r>
      <w:r w:rsidR="00D60A30" w:rsidRPr="00067E18">
        <w:rPr>
          <w:rFonts w:ascii="Candara" w:hAnsi="Candara"/>
          <w:bCs/>
          <w:sz w:val="24"/>
          <w:szCs w:val="24"/>
          <w:lang w:val="es-ES"/>
        </w:rPr>
        <w:t>valor faltante por ejecutar</w:t>
      </w:r>
      <w:r w:rsidR="006103FA" w:rsidRPr="00067E18">
        <w:rPr>
          <w:rFonts w:ascii="Candara" w:hAnsi="Candara"/>
          <w:bCs/>
          <w:sz w:val="24"/>
          <w:szCs w:val="24"/>
          <w:lang w:val="es-ES"/>
        </w:rPr>
        <w:t>.</w:t>
      </w:r>
    </w:p>
    <w:p w14:paraId="288737C0" w14:textId="605D4CE4" w:rsidR="00B36690" w:rsidRPr="00067E18" w:rsidRDefault="00B36690" w:rsidP="00B36690">
      <w:pPr>
        <w:spacing w:after="120"/>
        <w:jc w:val="both"/>
        <w:rPr>
          <w:rFonts w:ascii="Candara" w:hAnsi="Candara"/>
          <w:bCs/>
          <w:sz w:val="24"/>
          <w:szCs w:val="24"/>
          <w:lang w:val="es-ES"/>
        </w:rPr>
      </w:pPr>
      <w:r w:rsidRPr="00067E18">
        <w:rPr>
          <w:rFonts w:ascii="Candara" w:hAnsi="Candara"/>
          <w:bCs/>
          <w:sz w:val="24"/>
          <w:szCs w:val="24"/>
          <w:lang w:val="es-ES"/>
        </w:rPr>
        <w:t>El monto total de daños y perjuicios es 10% (diez por ciento) del precio final del Contrat</w:t>
      </w:r>
      <w:r w:rsidR="00FC65A4" w:rsidRPr="00067E18">
        <w:rPr>
          <w:rFonts w:ascii="Candara" w:hAnsi="Candara"/>
          <w:bCs/>
          <w:sz w:val="24"/>
          <w:szCs w:val="24"/>
          <w:lang w:val="es-ES"/>
        </w:rPr>
        <w:t>o</w:t>
      </w:r>
      <w:r w:rsidRPr="00067E18">
        <w:rPr>
          <w:rFonts w:ascii="Candara" w:hAnsi="Candara"/>
          <w:bCs/>
          <w:sz w:val="24"/>
          <w:szCs w:val="24"/>
          <w:lang w:val="es-ES"/>
        </w:rPr>
        <w:t>.</w:t>
      </w:r>
    </w:p>
    <w:p w14:paraId="512C37DE" w14:textId="77777777" w:rsidR="00864A11" w:rsidRPr="00067E18" w:rsidRDefault="00864A11" w:rsidP="00864A11">
      <w:pPr>
        <w:spacing w:after="120"/>
        <w:jc w:val="both"/>
        <w:rPr>
          <w:rFonts w:ascii="Candara" w:hAnsi="Candara"/>
          <w:bCs/>
          <w:sz w:val="24"/>
          <w:szCs w:val="24"/>
          <w:lang w:val="es-ES"/>
        </w:rPr>
      </w:pPr>
    </w:p>
    <w:p w14:paraId="286831D7"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Cláusula Décimo- DEL AJUSTE DE PRECIOS</w:t>
      </w:r>
    </w:p>
    <w:p w14:paraId="404CD80D" w14:textId="59D6D828" w:rsidR="00B1179A" w:rsidRPr="00067E18" w:rsidRDefault="00B36690" w:rsidP="00864A11">
      <w:pPr>
        <w:spacing w:after="120"/>
        <w:jc w:val="both"/>
        <w:rPr>
          <w:rFonts w:ascii="Candara" w:hAnsi="Candara"/>
          <w:b/>
          <w:color w:val="000000" w:themeColor="text1"/>
          <w:sz w:val="24"/>
          <w:szCs w:val="24"/>
          <w:lang w:val="es-MX"/>
        </w:rPr>
      </w:pPr>
      <w:r w:rsidRPr="00067E18">
        <w:rPr>
          <w:rFonts w:ascii="Candara" w:hAnsi="Candara"/>
          <w:color w:val="000000" w:themeColor="text1"/>
          <w:spacing w:val="-3"/>
          <w:sz w:val="24"/>
          <w:szCs w:val="24"/>
          <w:lang w:val="es-ES_tradnl"/>
        </w:rPr>
        <w:t>El precio del contrato</w:t>
      </w:r>
      <w:r w:rsidRPr="00067E18">
        <w:rPr>
          <w:rFonts w:ascii="Candara" w:hAnsi="Candara"/>
          <w:b/>
          <w:color w:val="000000" w:themeColor="text1"/>
          <w:sz w:val="24"/>
          <w:szCs w:val="24"/>
          <w:lang w:val="es-MX"/>
        </w:rPr>
        <w:t xml:space="preserve"> no está sujeto a ajuste de precios.</w:t>
      </w:r>
    </w:p>
    <w:p w14:paraId="5F09477B" w14:textId="77777777" w:rsidR="00864A11" w:rsidRPr="00067E18" w:rsidRDefault="00864A11" w:rsidP="00864A11">
      <w:pPr>
        <w:spacing w:after="120"/>
        <w:jc w:val="both"/>
        <w:rPr>
          <w:rFonts w:ascii="Candara" w:hAnsi="Candara"/>
          <w:b/>
          <w:spacing w:val="-2"/>
          <w:sz w:val="24"/>
          <w:szCs w:val="24"/>
          <w:lang w:eastAsia="hi-IN" w:bidi="hi-IN"/>
        </w:rPr>
      </w:pPr>
    </w:p>
    <w:p w14:paraId="020834F2" w14:textId="14620A59"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Décima </w:t>
      </w:r>
      <w:r w:rsidR="00AB31EC" w:rsidRPr="00067E18">
        <w:rPr>
          <w:rFonts w:ascii="Candara" w:hAnsi="Candara"/>
          <w:b/>
          <w:spacing w:val="-2"/>
          <w:sz w:val="24"/>
          <w:szCs w:val="24"/>
          <w:lang w:eastAsia="hi-IN" w:bidi="hi-IN"/>
        </w:rPr>
        <w:t>Primera. -</w:t>
      </w:r>
      <w:r w:rsidRPr="00067E18">
        <w:rPr>
          <w:rFonts w:ascii="Candara" w:hAnsi="Candara"/>
          <w:b/>
          <w:spacing w:val="-2"/>
          <w:sz w:val="24"/>
          <w:szCs w:val="24"/>
          <w:lang w:eastAsia="hi-IN" w:bidi="hi-IN"/>
        </w:rPr>
        <w:t xml:space="preserve"> SUBCONTRATACIÓN</w:t>
      </w:r>
    </w:p>
    <w:p w14:paraId="0FE3D3AD" w14:textId="77777777" w:rsidR="00B1179A" w:rsidRPr="00067E18"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t xml:space="preserve">El </w:t>
      </w:r>
      <w:r w:rsidR="00B322BB" w:rsidRPr="00067E18">
        <w:rPr>
          <w:rFonts w:ascii="Candara" w:hAnsi="Candara"/>
          <w:spacing w:val="-2"/>
          <w:sz w:val="24"/>
          <w:szCs w:val="24"/>
          <w:lang w:eastAsia="hi-IN" w:bidi="hi-IN"/>
        </w:rPr>
        <w:t>CONTRATISTA</w:t>
      </w:r>
      <w:r w:rsidRPr="00067E18">
        <w:rPr>
          <w:rFonts w:ascii="Candara" w:hAnsi="Candara"/>
          <w:spacing w:val="-2"/>
          <w:sz w:val="24"/>
          <w:szCs w:val="24"/>
          <w:lang w:eastAsia="hi-IN" w:bidi="hi-IN"/>
        </w:rPr>
        <w:t xml:space="preserve"> se obliga a subcontratar los trabajos que han sido comprometidos en su oferta y por el monto en ella establecido.</w:t>
      </w:r>
    </w:p>
    <w:p w14:paraId="323C4A53" w14:textId="77777777" w:rsidR="00B1179A" w:rsidRPr="00067E18" w:rsidRDefault="00B1179A" w:rsidP="00DB27F3">
      <w:pPr>
        <w:tabs>
          <w:tab w:val="left" w:pos="1584"/>
        </w:tabs>
        <w:suppressAutoHyphens/>
        <w:spacing w:after="120"/>
        <w:ind w:left="15" w:right="45"/>
        <w:jc w:val="both"/>
        <w:rPr>
          <w:rFonts w:ascii="Candara" w:hAnsi="Candara"/>
          <w:bCs/>
          <w:color w:val="4472C4"/>
          <w:sz w:val="24"/>
          <w:szCs w:val="24"/>
          <w:lang w:val="es-MX"/>
        </w:rPr>
      </w:pPr>
      <w:r w:rsidRPr="00067E18">
        <w:rPr>
          <w:rFonts w:ascii="Candara" w:hAnsi="Candara"/>
          <w:bCs/>
          <w:color w:val="4472C4"/>
          <w:sz w:val="24"/>
          <w:szCs w:val="24"/>
          <w:lang w:val="es-MX"/>
        </w:rPr>
        <w:t xml:space="preserve">(En caso de que el </w:t>
      </w:r>
      <w:r w:rsidR="00B322BB" w:rsidRPr="00067E18">
        <w:rPr>
          <w:rFonts w:ascii="Candara" w:hAnsi="Candara"/>
          <w:bCs/>
          <w:color w:val="4472C4"/>
          <w:sz w:val="24"/>
          <w:szCs w:val="24"/>
          <w:lang w:val="es-MX"/>
        </w:rPr>
        <w:t>CONTRATISTA</w:t>
      </w:r>
      <w:r w:rsidRPr="00067E18">
        <w:rPr>
          <w:rFonts w:ascii="Candara" w:hAnsi="Candara"/>
          <w:bCs/>
          <w:color w:val="4472C4"/>
          <w:sz w:val="24"/>
          <w:szCs w:val="24"/>
          <w:lang w:val="es-MX"/>
        </w:rPr>
        <w:t xml:space="preserve"> no haya ofertado subcontratación, la cláusula dirá: “E</w:t>
      </w:r>
      <w:r w:rsidR="00B36690" w:rsidRPr="00067E18">
        <w:rPr>
          <w:rFonts w:ascii="Candara" w:hAnsi="Candara"/>
          <w:bCs/>
          <w:color w:val="4472C4"/>
          <w:sz w:val="24"/>
          <w:szCs w:val="24"/>
          <w:lang w:val="es-MX"/>
        </w:rPr>
        <w:t>l</w:t>
      </w:r>
      <w:r w:rsidRPr="00067E18">
        <w:rPr>
          <w:rFonts w:ascii="Candara" w:hAnsi="Candara"/>
          <w:bCs/>
          <w:color w:val="4472C4"/>
          <w:sz w:val="24"/>
          <w:szCs w:val="24"/>
          <w:lang w:val="es-MX"/>
        </w:rPr>
        <w:t xml:space="preserve"> </w:t>
      </w:r>
      <w:r w:rsidR="00B322BB" w:rsidRPr="00067E18">
        <w:rPr>
          <w:rFonts w:ascii="Candara" w:hAnsi="Candara"/>
          <w:bCs/>
          <w:color w:val="4472C4"/>
          <w:sz w:val="24"/>
          <w:szCs w:val="24"/>
          <w:lang w:val="es-MX"/>
        </w:rPr>
        <w:t>CONTRATISTA</w:t>
      </w:r>
      <w:r w:rsidRPr="00067E18">
        <w:rPr>
          <w:rFonts w:ascii="Candara" w:hAnsi="Candara"/>
          <w:bCs/>
          <w:color w:val="4472C4"/>
          <w:sz w:val="24"/>
          <w:szCs w:val="24"/>
          <w:lang w:val="es-MX"/>
        </w:rPr>
        <w:t xml:space="preserve"> podrá subcontratar determinados trabajos previa autorización de</w:t>
      </w:r>
      <w:r w:rsidR="00A4564C" w:rsidRPr="00067E18">
        <w:rPr>
          <w:rFonts w:ascii="Candara" w:hAnsi="Candara"/>
          <w:bCs/>
          <w:color w:val="4472C4"/>
          <w:sz w:val="24"/>
          <w:szCs w:val="24"/>
          <w:lang w:val="es-MX"/>
        </w:rPr>
        <w:t>l CONTRATANTE</w:t>
      </w:r>
      <w:r w:rsidRPr="00067E18">
        <w:rPr>
          <w:rFonts w:ascii="Candara" w:hAnsi="Candara"/>
          <w:bCs/>
          <w:color w:val="4472C4"/>
          <w:sz w:val="24"/>
          <w:szCs w:val="24"/>
          <w:lang w:val="es-MX"/>
        </w:rPr>
        <w:t xml:space="preserve"> siempre que el monto de la totalidad de lo subcontratado no exceda del 30% del valor total del contrato principal</w:t>
      </w:r>
      <w:r w:rsidR="00B322BB" w:rsidRPr="00067E18">
        <w:rPr>
          <w:rFonts w:ascii="Candara" w:hAnsi="Candara"/>
          <w:bCs/>
          <w:color w:val="4472C4"/>
          <w:sz w:val="24"/>
          <w:szCs w:val="24"/>
          <w:lang w:val="es-MX"/>
        </w:rPr>
        <w:t xml:space="preserve"> o % que se especifique</w:t>
      </w:r>
      <w:r w:rsidRPr="00067E18">
        <w:rPr>
          <w:rFonts w:ascii="Candara" w:hAnsi="Candara"/>
          <w:bCs/>
          <w:color w:val="4472C4"/>
          <w:sz w:val="24"/>
          <w:szCs w:val="24"/>
          <w:lang w:val="es-MX"/>
        </w:rPr>
        <w:t>).</w:t>
      </w:r>
    </w:p>
    <w:p w14:paraId="4DFC1EA7" w14:textId="77777777" w:rsidR="00B1179A" w:rsidRPr="00067E18" w:rsidRDefault="00B1179A" w:rsidP="00DB27F3">
      <w:pPr>
        <w:tabs>
          <w:tab w:val="left" w:pos="1584"/>
        </w:tabs>
        <w:suppressAutoHyphens/>
        <w:spacing w:after="120"/>
        <w:ind w:left="15" w:right="45"/>
        <w:jc w:val="both"/>
        <w:rPr>
          <w:rFonts w:ascii="Candara" w:hAnsi="Candara"/>
          <w:bCs/>
          <w:color w:val="4472C4"/>
          <w:sz w:val="24"/>
          <w:szCs w:val="24"/>
          <w:lang w:val="es-MX"/>
        </w:rPr>
      </w:pPr>
      <w:r w:rsidRPr="00067E18">
        <w:rPr>
          <w:rFonts w:ascii="Candara" w:hAnsi="Candara"/>
          <w:bCs/>
          <w:color w:val="4472C4"/>
          <w:sz w:val="24"/>
          <w:szCs w:val="24"/>
          <w:lang w:val="es-MX"/>
        </w:rPr>
        <w:t>Nota: (</w:t>
      </w:r>
      <w:r w:rsidR="00A4564C" w:rsidRPr="00067E18">
        <w:rPr>
          <w:rFonts w:ascii="Candara" w:hAnsi="Candara"/>
          <w:bCs/>
          <w:color w:val="4472C4"/>
          <w:sz w:val="24"/>
          <w:szCs w:val="24"/>
          <w:lang w:val="es-MX"/>
        </w:rPr>
        <w:t>El CONTRATANTE</w:t>
      </w:r>
      <w:r w:rsidRPr="00067E18">
        <w:rPr>
          <w:rFonts w:ascii="Candara" w:hAnsi="Candara"/>
          <w:bCs/>
          <w:color w:val="4472C4"/>
          <w:sz w:val="24"/>
          <w:szCs w:val="24"/>
          <w:lang w:val="es-MX"/>
        </w:rPr>
        <w:t xml:space="preserve"> escogerá una de las dos opciones, dependiendo de si el </w:t>
      </w:r>
      <w:r w:rsidR="00B322BB" w:rsidRPr="00067E18">
        <w:rPr>
          <w:rFonts w:ascii="Candara" w:hAnsi="Candara"/>
          <w:bCs/>
          <w:color w:val="4472C4"/>
          <w:sz w:val="24"/>
          <w:szCs w:val="24"/>
          <w:lang w:val="es-MX"/>
        </w:rPr>
        <w:t>CONTRATISTA</w:t>
      </w:r>
      <w:r w:rsidRPr="00067E18">
        <w:rPr>
          <w:rFonts w:ascii="Candara" w:hAnsi="Candara"/>
          <w:bCs/>
          <w:color w:val="4472C4"/>
          <w:sz w:val="24"/>
          <w:szCs w:val="24"/>
          <w:lang w:val="es-MX"/>
        </w:rPr>
        <w:t xml:space="preserve"> ofertó o no la subcontratación)</w:t>
      </w:r>
    </w:p>
    <w:p w14:paraId="5C30D7F7" w14:textId="77777777" w:rsidR="002E30E9" w:rsidRPr="00067E18" w:rsidRDefault="002E30E9" w:rsidP="00DB27F3">
      <w:pPr>
        <w:tabs>
          <w:tab w:val="left" w:pos="-720"/>
        </w:tabs>
        <w:suppressAutoHyphens/>
        <w:spacing w:after="120"/>
        <w:jc w:val="both"/>
        <w:rPr>
          <w:rFonts w:ascii="Candara" w:hAnsi="Candara"/>
          <w:bCs/>
          <w:sz w:val="24"/>
          <w:szCs w:val="24"/>
          <w:lang w:val="es-ES"/>
        </w:rPr>
      </w:pPr>
      <w:r w:rsidRPr="00067E18">
        <w:rPr>
          <w:rFonts w:ascii="Candara" w:hAnsi="Candara"/>
          <w:bCs/>
          <w:sz w:val="24"/>
          <w:szCs w:val="24"/>
          <w:lang w:val="es-ES"/>
        </w:rPr>
        <w:lastRenderedPageBreak/>
        <w:t>Nada de lo expresado en los documentos del contrato, creará relaciones contractuales entre un Subcontratista y</w:t>
      </w:r>
      <w:r w:rsidRPr="00067E18">
        <w:rPr>
          <w:rFonts w:ascii="Candara" w:hAnsi="Candara"/>
          <w:bCs/>
          <w:spacing w:val="-2"/>
          <w:sz w:val="24"/>
          <w:szCs w:val="24"/>
          <w:lang w:val="es-ES"/>
        </w:rPr>
        <w:t xml:space="preserve"> El CONTRATANTE</w:t>
      </w:r>
      <w:r w:rsidRPr="00067E18">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58D9FCC4" w14:textId="77777777" w:rsidR="00864A11" w:rsidRPr="00067E18" w:rsidRDefault="00864A11" w:rsidP="00DB27F3">
      <w:pPr>
        <w:tabs>
          <w:tab w:val="left" w:pos="-540"/>
        </w:tabs>
        <w:suppressAutoHyphens/>
        <w:spacing w:after="120"/>
        <w:ind w:left="15" w:right="45"/>
        <w:jc w:val="both"/>
        <w:rPr>
          <w:rFonts w:ascii="Candara" w:hAnsi="Candara"/>
          <w:spacing w:val="-2"/>
          <w:sz w:val="24"/>
          <w:szCs w:val="24"/>
          <w:lang w:eastAsia="hi-IN" w:bidi="hi-IN"/>
        </w:rPr>
      </w:pPr>
    </w:p>
    <w:p w14:paraId="3DC2C378" w14:textId="69C2B881"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B36690" w:rsidRPr="00067E18">
        <w:rPr>
          <w:rFonts w:ascii="Candara" w:hAnsi="Candara"/>
          <w:b/>
          <w:spacing w:val="-2"/>
          <w:sz w:val="24"/>
          <w:szCs w:val="24"/>
          <w:lang w:eastAsia="hi-IN" w:bidi="hi-IN"/>
        </w:rPr>
        <w:t xml:space="preserve">Décimo </w:t>
      </w:r>
      <w:r w:rsidR="005C3016" w:rsidRPr="00067E18">
        <w:rPr>
          <w:rFonts w:ascii="Candara" w:hAnsi="Candara"/>
          <w:b/>
          <w:spacing w:val="-2"/>
          <w:sz w:val="24"/>
          <w:szCs w:val="24"/>
          <w:lang w:eastAsia="hi-IN" w:bidi="hi-IN"/>
        </w:rPr>
        <w:t>Segunda. -</w:t>
      </w:r>
      <w:r w:rsidRPr="00067E18">
        <w:rPr>
          <w:rFonts w:ascii="Candara" w:hAnsi="Candara"/>
          <w:b/>
          <w:spacing w:val="-2"/>
          <w:sz w:val="24"/>
          <w:szCs w:val="24"/>
          <w:lang w:eastAsia="hi-IN" w:bidi="hi-IN"/>
        </w:rPr>
        <w:t xml:space="preserve"> DE LA ADMINISTRACIÓN DEL CONTRATO:</w:t>
      </w:r>
    </w:p>
    <w:p w14:paraId="73D1AB62" w14:textId="502FC375" w:rsidR="00B1179A" w:rsidRPr="00067E18" w:rsidRDefault="00B1179A" w:rsidP="00B36690">
      <w:pPr>
        <w:spacing w:after="120"/>
        <w:jc w:val="both"/>
        <w:rPr>
          <w:rFonts w:ascii="Candara" w:hAnsi="Candara"/>
          <w:b/>
          <w:sz w:val="24"/>
          <w:szCs w:val="24"/>
          <w:lang w:val="es-MX"/>
        </w:rPr>
      </w:pPr>
      <w:r w:rsidRPr="00067E18">
        <w:rPr>
          <w:rFonts w:ascii="Candara" w:hAnsi="Candara"/>
          <w:bCs/>
          <w:sz w:val="24"/>
          <w:szCs w:val="24"/>
          <w:lang w:val="es-ES"/>
        </w:rPr>
        <w:t xml:space="preserve">En todas las relaciones con el </w:t>
      </w:r>
      <w:r w:rsidR="00B322BB" w:rsidRPr="00067E18">
        <w:rPr>
          <w:rFonts w:ascii="Candara" w:hAnsi="Candara"/>
          <w:bCs/>
          <w:sz w:val="24"/>
          <w:szCs w:val="24"/>
          <w:lang w:val="es-ES"/>
        </w:rPr>
        <w:t>CONTRATISTA</w:t>
      </w:r>
      <w:r w:rsidRPr="00067E18">
        <w:rPr>
          <w:rFonts w:ascii="Candara" w:hAnsi="Candara"/>
          <w:bCs/>
          <w:sz w:val="24"/>
          <w:szCs w:val="24"/>
          <w:lang w:val="es-ES"/>
        </w:rPr>
        <w:t xml:space="preserve">, </w:t>
      </w:r>
      <w:r w:rsidR="00A4564C" w:rsidRPr="00067E18">
        <w:rPr>
          <w:rFonts w:ascii="Candara" w:hAnsi="Candara"/>
          <w:bCs/>
          <w:sz w:val="24"/>
          <w:szCs w:val="24"/>
          <w:lang w:val="es-ES"/>
        </w:rPr>
        <w:t>el CONTRATANTE</w:t>
      </w:r>
      <w:r w:rsidRPr="00067E18">
        <w:rPr>
          <w:rFonts w:ascii="Candara" w:hAnsi="Candara"/>
          <w:bCs/>
          <w:sz w:val="24"/>
          <w:szCs w:val="24"/>
          <w:lang w:val="es-ES"/>
        </w:rPr>
        <w:t xml:space="preserve"> </w:t>
      </w:r>
      <w:r w:rsidRPr="00067E18">
        <w:rPr>
          <w:rFonts w:ascii="Candara" w:hAnsi="Candara"/>
          <w:bCs/>
          <w:spacing w:val="-3"/>
          <w:sz w:val="24"/>
          <w:szCs w:val="24"/>
          <w:lang w:val="es-ES_tradnl"/>
        </w:rPr>
        <w:t xml:space="preserve">designa </w:t>
      </w:r>
      <w:r w:rsidR="00FC65A4" w:rsidRPr="00067E18">
        <w:rPr>
          <w:rFonts w:ascii="Candara" w:hAnsi="Candara"/>
          <w:bCs/>
          <w:spacing w:val="-3"/>
          <w:sz w:val="24"/>
          <w:szCs w:val="24"/>
          <w:lang w:val="es-ES_tradnl"/>
        </w:rPr>
        <w:t>a Jahaira Katherine Rivadeneira Mendoza</w:t>
      </w:r>
      <w:r w:rsidRPr="00067E18">
        <w:rPr>
          <w:rFonts w:ascii="Candara" w:hAnsi="Candara"/>
          <w:bCs/>
          <w:spacing w:val="-3"/>
          <w:sz w:val="24"/>
          <w:szCs w:val="24"/>
          <w:lang w:val="es-ES_tradnl"/>
        </w:rPr>
        <w:t xml:space="preserve"> en calidad de Administrador</w:t>
      </w:r>
      <w:r w:rsidR="00FC65A4" w:rsidRPr="00067E18">
        <w:rPr>
          <w:rFonts w:ascii="Candara" w:hAnsi="Candara"/>
          <w:bCs/>
          <w:spacing w:val="-3"/>
          <w:sz w:val="24"/>
          <w:szCs w:val="24"/>
          <w:lang w:val="es-ES_tradnl"/>
        </w:rPr>
        <w:t>a</w:t>
      </w:r>
      <w:r w:rsidRPr="00067E18">
        <w:rPr>
          <w:rFonts w:ascii="Candara" w:hAnsi="Candara"/>
          <w:bCs/>
          <w:spacing w:val="-3"/>
          <w:sz w:val="24"/>
          <w:szCs w:val="24"/>
          <w:lang w:val="es-ES_tradnl"/>
        </w:rPr>
        <w:t xml:space="preserve"> de Contrato, quien deberá atenerse a las condiciones </w:t>
      </w:r>
      <w:r w:rsidR="00B36690" w:rsidRPr="00067E18">
        <w:rPr>
          <w:rFonts w:ascii="Candara" w:hAnsi="Candara"/>
          <w:bCs/>
          <w:spacing w:val="-3"/>
          <w:sz w:val="24"/>
          <w:szCs w:val="24"/>
          <w:lang w:val="es-ES_tradnl"/>
        </w:rPr>
        <w:t>de los documentos de selección</w:t>
      </w:r>
      <w:r w:rsidRPr="00067E18">
        <w:rPr>
          <w:rFonts w:ascii="Candara" w:hAnsi="Candara"/>
          <w:bCs/>
          <w:spacing w:val="-3"/>
          <w:sz w:val="24"/>
          <w:szCs w:val="24"/>
          <w:lang w:val="es-ES_tradnl"/>
        </w:rPr>
        <w:t xml:space="preserve"> que forman parte del presente contrato.</w:t>
      </w:r>
    </w:p>
    <w:p w14:paraId="4DA8B1CE" w14:textId="77777777" w:rsidR="00B1179A" w:rsidRPr="00067E18"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t>EL CONTRATANTE</w:t>
      </w:r>
      <w:r w:rsidR="00B1179A" w:rsidRPr="00067E18">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5BBA188E" w14:textId="77777777" w:rsidR="00B1179A" w:rsidRPr="00067E18" w:rsidRDefault="00B1179A" w:rsidP="00DB27F3">
      <w:pPr>
        <w:tabs>
          <w:tab w:val="left" w:pos="-720"/>
        </w:tabs>
        <w:suppressAutoHyphens/>
        <w:spacing w:after="120"/>
        <w:jc w:val="both"/>
        <w:rPr>
          <w:rFonts w:ascii="Candara" w:hAnsi="Candara"/>
          <w:spacing w:val="-2"/>
          <w:sz w:val="24"/>
          <w:szCs w:val="24"/>
        </w:rPr>
      </w:pPr>
      <w:r w:rsidRPr="00067E18">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D4CEEEF" w14:textId="77777777" w:rsidR="00B1179A" w:rsidRPr="00067E18"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5B76F727" w14:textId="77777777" w:rsidR="00B1179A" w:rsidRPr="00067E18" w:rsidRDefault="00B1179A" w:rsidP="00DB27F3">
      <w:pPr>
        <w:pStyle w:val="NormalWeb"/>
        <w:spacing w:before="0" w:after="120"/>
        <w:jc w:val="both"/>
        <w:rPr>
          <w:rFonts w:ascii="Candara" w:hAnsi="Candara"/>
        </w:rPr>
      </w:pPr>
      <w:r w:rsidRPr="00067E18">
        <w:rPr>
          <w:rFonts w:ascii="Candara" w:hAnsi="Candara"/>
          <w:b/>
          <w:spacing w:val="-2"/>
          <w:lang w:eastAsia="hi-IN" w:bidi="hi-IN"/>
        </w:rPr>
        <w:t xml:space="preserve">Cláusula Décimo </w:t>
      </w:r>
      <w:r w:rsidR="007D13CA" w:rsidRPr="00067E18">
        <w:rPr>
          <w:rFonts w:ascii="Candara" w:hAnsi="Candara"/>
          <w:b/>
          <w:spacing w:val="-2"/>
          <w:lang w:eastAsia="hi-IN" w:bidi="hi-IN"/>
        </w:rPr>
        <w:t>Tercera</w:t>
      </w:r>
      <w:r w:rsidRPr="00067E18">
        <w:rPr>
          <w:rFonts w:ascii="Candara" w:hAnsi="Candara"/>
          <w:b/>
          <w:spacing w:val="-2"/>
          <w:lang w:eastAsia="hi-IN" w:bidi="hi-IN"/>
        </w:rPr>
        <w:t xml:space="preserve">: </w:t>
      </w:r>
      <w:r w:rsidRPr="00067E18">
        <w:rPr>
          <w:rFonts w:ascii="Candara" w:hAnsi="Candara"/>
          <w:b/>
          <w:bCs/>
        </w:rPr>
        <w:t xml:space="preserve">RECEPCIÓN DEFINITIVA </w:t>
      </w:r>
    </w:p>
    <w:p w14:paraId="7DF47313" w14:textId="66E9077C" w:rsidR="00B1179A" w:rsidRPr="00067E18" w:rsidRDefault="00D60A30" w:rsidP="00D60A30">
      <w:pPr>
        <w:pStyle w:val="NormalWeb"/>
        <w:spacing w:before="0" w:after="120"/>
        <w:jc w:val="both"/>
        <w:rPr>
          <w:rFonts w:ascii="Candara" w:hAnsi="Candara"/>
          <w:spacing w:val="-2"/>
          <w:lang w:val="es-AR"/>
        </w:rPr>
      </w:pPr>
      <w:r w:rsidRPr="00067E18">
        <w:rPr>
          <w:rFonts w:ascii="Candara" w:hAnsi="Candara"/>
          <w:spacing w:val="-2"/>
          <w:lang w:val="es-AR"/>
        </w:rPr>
        <w:t>Una vez finalizada l</w:t>
      </w:r>
      <w:r w:rsidR="009C10BA" w:rsidRPr="00067E18">
        <w:rPr>
          <w:rFonts w:ascii="Candara" w:hAnsi="Candara"/>
          <w:spacing w:val="-2"/>
          <w:lang w:val="es-AR"/>
        </w:rPr>
        <w:t xml:space="preserve">os </w:t>
      </w:r>
      <w:r w:rsidR="00FC65A4" w:rsidRPr="00067E18">
        <w:rPr>
          <w:rFonts w:ascii="Candara" w:hAnsi="Candara"/>
          <w:spacing w:val="-2"/>
          <w:lang w:val="es-AR"/>
        </w:rPr>
        <w:t>servicios de capacitación/formación</w:t>
      </w:r>
      <w:r w:rsidRPr="00067E18">
        <w:rPr>
          <w:rFonts w:ascii="Candara" w:hAnsi="Candara"/>
          <w:spacing w:val="-2"/>
          <w:lang w:val="es-AR"/>
        </w:rPr>
        <w:t>,</w:t>
      </w:r>
      <w:r w:rsidR="000747CA" w:rsidRPr="00067E18">
        <w:rPr>
          <w:rFonts w:ascii="Candara" w:hAnsi="Candara"/>
          <w:spacing w:val="-2"/>
          <w:lang w:val="es-AR"/>
        </w:rPr>
        <w:t xml:space="preserve"> el CONTRATISTA solicitará la </w:t>
      </w:r>
      <w:r w:rsidRPr="00067E18">
        <w:rPr>
          <w:rFonts w:ascii="Candara" w:hAnsi="Candara"/>
          <w:spacing w:val="-2"/>
          <w:lang w:val="es-AR"/>
        </w:rPr>
        <w:t>recepción definitiva del contrato</w:t>
      </w:r>
      <w:r w:rsidR="000747CA" w:rsidRPr="00067E18">
        <w:rPr>
          <w:rFonts w:ascii="Candara" w:hAnsi="Candara"/>
          <w:spacing w:val="-2"/>
          <w:lang w:val="es-AR"/>
        </w:rPr>
        <w:t xml:space="preserve">, debiéndose iniciar ésta en el plazo de </w:t>
      </w:r>
      <w:r w:rsidR="00D473FF" w:rsidRPr="00067E18">
        <w:rPr>
          <w:rFonts w:ascii="Candara" w:hAnsi="Candara"/>
          <w:spacing w:val="-2"/>
          <w:lang w:val="es-AR"/>
        </w:rPr>
        <w:t xml:space="preserve"> </w:t>
      </w:r>
      <w:r w:rsidR="000747CA" w:rsidRPr="00067E18">
        <w:rPr>
          <w:rFonts w:ascii="Candara" w:hAnsi="Candara"/>
          <w:spacing w:val="-2"/>
          <w:lang w:val="es-AR"/>
        </w:rPr>
        <w:t>diez</w:t>
      </w:r>
      <w:r w:rsidR="00D473FF" w:rsidRPr="00067E18">
        <w:rPr>
          <w:rFonts w:ascii="Candara" w:hAnsi="Candara"/>
          <w:spacing w:val="-2"/>
          <w:lang w:val="es-AR"/>
        </w:rPr>
        <w:t xml:space="preserve"> (1</w:t>
      </w:r>
      <w:r w:rsidR="00FC65A4" w:rsidRPr="00067E18">
        <w:rPr>
          <w:rFonts w:ascii="Candara" w:hAnsi="Candara"/>
          <w:spacing w:val="-2"/>
          <w:lang w:val="es-AR"/>
        </w:rPr>
        <w:t>0</w:t>
      </w:r>
      <w:r w:rsidR="00D473FF" w:rsidRPr="00067E18">
        <w:rPr>
          <w:rFonts w:ascii="Candara" w:hAnsi="Candara"/>
          <w:spacing w:val="-2"/>
          <w:lang w:val="es-AR"/>
        </w:rPr>
        <w:t>)</w:t>
      </w:r>
      <w:r w:rsidR="00EE5994" w:rsidRPr="00067E18">
        <w:rPr>
          <w:rFonts w:ascii="Candara" w:hAnsi="Candara"/>
          <w:spacing w:val="-2"/>
          <w:lang w:val="es-AR"/>
        </w:rPr>
        <w:t xml:space="preserve"> días </w:t>
      </w:r>
      <w:r w:rsidR="000747CA" w:rsidRPr="00067E18">
        <w:rPr>
          <w:rFonts w:ascii="Candara" w:hAnsi="Candara"/>
          <w:spacing w:val="-2"/>
          <w:lang w:val="es-AR"/>
        </w:rPr>
        <w:t>contados desde la solicitud presentada por el CONTRATISTA.</w:t>
      </w:r>
    </w:p>
    <w:p w14:paraId="25EF8CED" w14:textId="77777777" w:rsidR="00EE5994" w:rsidRPr="00067E18" w:rsidRDefault="00EE5994" w:rsidP="00DB27F3">
      <w:pPr>
        <w:pStyle w:val="NormalWeb"/>
        <w:spacing w:before="0" w:after="120"/>
        <w:jc w:val="both"/>
        <w:rPr>
          <w:rFonts w:ascii="Candara" w:hAnsi="Candara"/>
          <w:spacing w:val="-2"/>
          <w:lang w:val="es-AR"/>
        </w:rPr>
      </w:pPr>
    </w:p>
    <w:p w14:paraId="71FE1EA9" w14:textId="77777777" w:rsidR="00B1179A" w:rsidRPr="00067E18" w:rsidRDefault="00B1179A" w:rsidP="00DB27F3">
      <w:pPr>
        <w:pStyle w:val="NormalWeb"/>
        <w:spacing w:before="0" w:after="120"/>
        <w:jc w:val="both"/>
        <w:rPr>
          <w:rFonts w:ascii="Candara" w:hAnsi="Candara"/>
        </w:rPr>
      </w:pPr>
      <w:r w:rsidRPr="00067E18">
        <w:rPr>
          <w:rFonts w:ascii="Candara" w:hAnsi="Candara"/>
          <w:b/>
          <w:bCs/>
        </w:rPr>
        <w:t xml:space="preserve">Cláusula Décimo </w:t>
      </w:r>
      <w:r w:rsidR="007D13CA" w:rsidRPr="00067E18">
        <w:rPr>
          <w:rFonts w:ascii="Candara" w:hAnsi="Candara"/>
          <w:b/>
          <w:bCs/>
        </w:rPr>
        <w:t>Cuarta</w:t>
      </w:r>
      <w:r w:rsidRPr="00067E18">
        <w:rPr>
          <w:rFonts w:ascii="Candara" w:hAnsi="Candara"/>
          <w:b/>
          <w:bCs/>
        </w:rPr>
        <w:t>: ACTAS DE RECEPCIÓN:</w:t>
      </w:r>
      <w:r w:rsidRPr="00067E18">
        <w:rPr>
          <w:rFonts w:ascii="Candara" w:hAnsi="Candara"/>
        </w:rPr>
        <w:t xml:space="preserve"> </w:t>
      </w:r>
    </w:p>
    <w:p w14:paraId="3CEB2CEF" w14:textId="77777777" w:rsidR="00B1179A" w:rsidRPr="00067E18" w:rsidRDefault="00B1179A" w:rsidP="00DB27F3">
      <w:pPr>
        <w:pStyle w:val="NormalWeb"/>
        <w:spacing w:before="0" w:after="120"/>
        <w:jc w:val="both"/>
        <w:rPr>
          <w:rFonts w:ascii="Candara" w:hAnsi="Candara"/>
        </w:rPr>
      </w:pPr>
      <w:r w:rsidRPr="00067E18">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2527AA43" w14:textId="77777777" w:rsidR="00B1179A" w:rsidRPr="00067E18" w:rsidRDefault="00B1179A" w:rsidP="00DB27F3">
      <w:pPr>
        <w:pStyle w:val="NormalWeb"/>
        <w:spacing w:before="0" w:after="120"/>
        <w:jc w:val="both"/>
        <w:rPr>
          <w:rFonts w:ascii="Candara" w:hAnsi="Candara"/>
          <w:i/>
          <w:color w:val="548DD4"/>
        </w:rPr>
      </w:pPr>
      <w:r w:rsidRPr="00067E18">
        <w:rPr>
          <w:rFonts w:ascii="Candara" w:hAnsi="Candara"/>
          <w:i/>
          <w:color w:val="548DD4"/>
        </w:rPr>
        <w:t xml:space="preserve">En las recepciones parciales, se hará constar como antecedente los datos relacionados con la recepción precedente. La última recepción </w:t>
      </w:r>
      <w:r w:rsidR="00605AF0" w:rsidRPr="00067E18">
        <w:rPr>
          <w:rFonts w:ascii="Candara" w:hAnsi="Candara"/>
          <w:i/>
          <w:color w:val="548DD4"/>
        </w:rPr>
        <w:t>parcial</w:t>
      </w:r>
      <w:r w:rsidRPr="00067E18">
        <w:rPr>
          <w:rFonts w:ascii="Candara" w:hAnsi="Candara"/>
          <w:i/>
          <w:color w:val="548DD4"/>
        </w:rPr>
        <w:t xml:space="preserve"> incluirá la información sumaria de todas las anteriores</w:t>
      </w:r>
      <w:r w:rsidRPr="00067E18">
        <w:rPr>
          <w:rStyle w:val="Refdenotaalpie"/>
          <w:rFonts w:ascii="Candara" w:hAnsi="Candara"/>
          <w:i/>
          <w:color w:val="548DD4"/>
          <w:sz w:val="24"/>
        </w:rPr>
        <w:footnoteReference w:id="10"/>
      </w:r>
    </w:p>
    <w:p w14:paraId="7DBB9338" w14:textId="77777777" w:rsidR="00B1179A" w:rsidRPr="00067E18" w:rsidRDefault="00B1179A" w:rsidP="00DB27F3">
      <w:pPr>
        <w:pStyle w:val="NormalWeb"/>
        <w:spacing w:before="0" w:after="120"/>
        <w:jc w:val="both"/>
        <w:rPr>
          <w:rFonts w:ascii="Candara" w:hAnsi="Candara"/>
          <w:b/>
          <w:bCs/>
        </w:rPr>
      </w:pPr>
    </w:p>
    <w:p w14:paraId="200BC51B" w14:textId="77777777" w:rsidR="00B1179A" w:rsidRPr="00067E18" w:rsidRDefault="00B1179A" w:rsidP="00DB27F3">
      <w:pPr>
        <w:pStyle w:val="NormalWeb"/>
        <w:spacing w:before="0" w:after="120"/>
        <w:jc w:val="both"/>
        <w:rPr>
          <w:rFonts w:ascii="Candara" w:hAnsi="Candara"/>
          <w:b/>
          <w:bCs/>
        </w:rPr>
      </w:pPr>
      <w:r w:rsidRPr="00067E18">
        <w:rPr>
          <w:rFonts w:ascii="Candara" w:hAnsi="Candara"/>
          <w:b/>
          <w:bCs/>
        </w:rPr>
        <w:t xml:space="preserve">Clausula Décimo </w:t>
      </w:r>
      <w:r w:rsidR="007D13CA" w:rsidRPr="00067E18">
        <w:rPr>
          <w:rFonts w:ascii="Candara" w:hAnsi="Candara"/>
          <w:b/>
          <w:bCs/>
        </w:rPr>
        <w:t>Quinta</w:t>
      </w:r>
      <w:r w:rsidRPr="00067E18">
        <w:rPr>
          <w:rFonts w:ascii="Candara" w:hAnsi="Candara"/>
          <w:b/>
          <w:bCs/>
        </w:rPr>
        <w:t xml:space="preserve">: </w:t>
      </w:r>
      <w:r w:rsidR="00EE5994" w:rsidRPr="00067E18">
        <w:rPr>
          <w:rFonts w:ascii="Candara" w:hAnsi="Candara"/>
          <w:b/>
          <w:bCs/>
        </w:rPr>
        <w:t>MODIFICACIONES</w:t>
      </w:r>
    </w:p>
    <w:p w14:paraId="7E9556BA" w14:textId="2077EB4C" w:rsidR="00EE5994" w:rsidRPr="00067E18" w:rsidRDefault="00EE5994" w:rsidP="00DB27F3">
      <w:pPr>
        <w:pStyle w:val="NormalWeb"/>
        <w:spacing w:before="0" w:after="120"/>
        <w:jc w:val="both"/>
        <w:rPr>
          <w:rFonts w:ascii="Candara" w:hAnsi="Candara"/>
        </w:rPr>
      </w:pPr>
      <w:r w:rsidRPr="00067E18">
        <w:rPr>
          <w:rFonts w:ascii="Candara" w:hAnsi="Candara"/>
        </w:rPr>
        <w:t xml:space="preserve">Para efectos de modificaciones a contratos firmados se actuará </w:t>
      </w:r>
      <w:r w:rsidRPr="00067E18">
        <w:rPr>
          <w:rFonts w:ascii="Candara" w:hAnsi="Candara"/>
          <w:lang w:val="es-MX"/>
        </w:rPr>
        <w:t xml:space="preserve">conforme a lo establecido en las </w:t>
      </w:r>
      <w:r w:rsidRPr="00067E18">
        <w:rPr>
          <w:rFonts w:ascii="Candara" w:hAnsi="Candara"/>
          <w:i/>
          <w:iCs/>
          <w:lang w:val="es-MX"/>
        </w:rPr>
        <w:t xml:space="preserve">Políticas para la Adquisición de Bienes y Obras financiados por el Banco Interamericano de Desarrollo (BID) </w:t>
      </w:r>
      <w:r w:rsidRPr="00067E18">
        <w:rPr>
          <w:rFonts w:ascii="Candara" w:hAnsi="Candara"/>
          <w:lang w:val="es-ES_tradnl"/>
        </w:rPr>
        <w:t>GN 2349</w:t>
      </w:r>
      <w:r w:rsidRPr="00067E18">
        <w:rPr>
          <w:rFonts w:ascii="Candara" w:hAnsi="Candara"/>
          <w:lang w:val="es-MX"/>
        </w:rPr>
        <w:t>-15</w:t>
      </w:r>
      <w:r w:rsidRPr="00067E18">
        <w:rPr>
          <w:rFonts w:ascii="Candara" w:hAnsi="Candara"/>
          <w:i/>
          <w:spacing w:val="-3"/>
        </w:rPr>
        <w:t>.</w:t>
      </w:r>
    </w:p>
    <w:p w14:paraId="422D0712" w14:textId="77777777" w:rsidR="00B1179A" w:rsidRPr="00067E18" w:rsidRDefault="00B1179A" w:rsidP="00DB27F3">
      <w:pPr>
        <w:pStyle w:val="NormalWeb"/>
        <w:spacing w:before="0" w:after="120"/>
        <w:jc w:val="both"/>
        <w:rPr>
          <w:rFonts w:ascii="Candara" w:hAnsi="Candara"/>
        </w:rPr>
      </w:pPr>
    </w:p>
    <w:p w14:paraId="54750DC9"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Décimo </w:t>
      </w:r>
      <w:r w:rsidR="007D13CA" w:rsidRPr="00067E18">
        <w:rPr>
          <w:rFonts w:ascii="Candara" w:hAnsi="Candara"/>
          <w:b/>
          <w:spacing w:val="-2"/>
          <w:sz w:val="24"/>
          <w:szCs w:val="24"/>
          <w:lang w:eastAsia="hi-IN" w:bidi="hi-IN"/>
        </w:rPr>
        <w:t>Sexta</w:t>
      </w:r>
      <w:r w:rsidRPr="00067E18">
        <w:rPr>
          <w:rFonts w:ascii="Candara" w:hAnsi="Candara"/>
          <w:b/>
          <w:spacing w:val="-2"/>
          <w:sz w:val="24"/>
          <w:szCs w:val="24"/>
          <w:lang w:eastAsia="hi-IN" w:bidi="hi-IN"/>
        </w:rPr>
        <w:t>- TERMINACIÓN DEL CONTRATO</w:t>
      </w:r>
    </w:p>
    <w:p w14:paraId="299EC677" w14:textId="77777777" w:rsidR="00B1179A" w:rsidRPr="00067E18" w:rsidRDefault="00B1179A" w:rsidP="00DB27F3">
      <w:pPr>
        <w:spacing w:after="120"/>
        <w:jc w:val="both"/>
        <w:rPr>
          <w:rFonts w:ascii="Candara" w:hAnsi="Candara"/>
          <w:sz w:val="24"/>
          <w:szCs w:val="24"/>
          <w:lang w:eastAsia="es-EC"/>
        </w:rPr>
      </w:pPr>
      <w:r w:rsidRPr="00067E18">
        <w:rPr>
          <w:rFonts w:ascii="Candara" w:hAnsi="Candara"/>
          <w:sz w:val="24"/>
          <w:szCs w:val="24"/>
          <w:lang w:eastAsia="es-EC"/>
        </w:rPr>
        <w:t>El contrato terminará:</w:t>
      </w:r>
    </w:p>
    <w:p w14:paraId="4B309307" w14:textId="77777777" w:rsidR="00B1179A" w:rsidRPr="00067E18" w:rsidRDefault="00B1179A" w:rsidP="00C6339E">
      <w:pPr>
        <w:numPr>
          <w:ilvl w:val="3"/>
          <w:numId w:val="28"/>
        </w:numPr>
        <w:spacing w:after="120"/>
        <w:ind w:left="630"/>
        <w:jc w:val="both"/>
        <w:rPr>
          <w:rFonts w:ascii="Candara" w:hAnsi="Candara"/>
          <w:sz w:val="24"/>
          <w:szCs w:val="24"/>
          <w:lang w:eastAsia="es-EC"/>
        </w:rPr>
      </w:pPr>
      <w:r w:rsidRPr="00067E18">
        <w:rPr>
          <w:rFonts w:ascii="Candara" w:hAnsi="Candara"/>
          <w:sz w:val="24"/>
          <w:szCs w:val="24"/>
          <w:lang w:eastAsia="es-EC"/>
        </w:rPr>
        <w:lastRenderedPageBreak/>
        <w:t xml:space="preserve">Por cumplimiento de las obligaciones contractuales; </w:t>
      </w:r>
    </w:p>
    <w:p w14:paraId="21855E8B" w14:textId="77777777" w:rsidR="00B1179A" w:rsidRPr="00067E18" w:rsidRDefault="00B1179A" w:rsidP="00C6339E">
      <w:pPr>
        <w:numPr>
          <w:ilvl w:val="3"/>
          <w:numId w:val="28"/>
        </w:numPr>
        <w:spacing w:after="120"/>
        <w:ind w:left="630"/>
        <w:jc w:val="both"/>
        <w:rPr>
          <w:rFonts w:ascii="Candara" w:hAnsi="Candara"/>
          <w:sz w:val="24"/>
          <w:szCs w:val="24"/>
          <w:lang w:eastAsia="es-EC"/>
        </w:rPr>
      </w:pPr>
      <w:r w:rsidRPr="00067E18">
        <w:rPr>
          <w:rFonts w:ascii="Candara" w:hAnsi="Candara"/>
          <w:sz w:val="24"/>
          <w:szCs w:val="24"/>
          <w:lang w:eastAsia="es-EC"/>
        </w:rPr>
        <w:t>Por mutuo acuerdo de las partes;</w:t>
      </w:r>
    </w:p>
    <w:p w14:paraId="1488BCA9" w14:textId="77777777" w:rsidR="00B1179A" w:rsidRPr="00067E18" w:rsidRDefault="00B1179A" w:rsidP="00C6339E">
      <w:pPr>
        <w:numPr>
          <w:ilvl w:val="3"/>
          <w:numId w:val="28"/>
        </w:numPr>
        <w:spacing w:after="120"/>
        <w:ind w:left="630"/>
        <w:jc w:val="both"/>
        <w:rPr>
          <w:rFonts w:ascii="Candara" w:hAnsi="Candara"/>
          <w:sz w:val="24"/>
          <w:szCs w:val="24"/>
          <w:lang w:eastAsia="es-EC"/>
        </w:rPr>
      </w:pPr>
      <w:r w:rsidRPr="00067E18">
        <w:rPr>
          <w:rFonts w:ascii="Candara" w:hAnsi="Candara"/>
          <w:sz w:val="24"/>
          <w:szCs w:val="24"/>
          <w:lang w:eastAsia="es-EC"/>
        </w:rPr>
        <w:t xml:space="preserve">Por declaración unilateral del </w:t>
      </w:r>
      <w:r w:rsidR="00B322BB" w:rsidRPr="00067E18">
        <w:rPr>
          <w:rFonts w:ascii="Candara" w:hAnsi="Candara"/>
          <w:sz w:val="24"/>
          <w:szCs w:val="24"/>
          <w:lang w:eastAsia="es-EC"/>
        </w:rPr>
        <w:t>CONTRATANTE</w:t>
      </w:r>
      <w:r w:rsidRPr="00067E18">
        <w:rPr>
          <w:rFonts w:ascii="Candara" w:hAnsi="Candara"/>
          <w:sz w:val="24"/>
          <w:szCs w:val="24"/>
          <w:lang w:eastAsia="es-EC"/>
        </w:rPr>
        <w:t xml:space="preserve">, en caso de incumplimiento del </w:t>
      </w:r>
      <w:r w:rsidR="00B322BB" w:rsidRPr="00067E18">
        <w:rPr>
          <w:rFonts w:ascii="Candara" w:hAnsi="Candara"/>
          <w:sz w:val="24"/>
          <w:szCs w:val="24"/>
          <w:lang w:eastAsia="es-EC"/>
        </w:rPr>
        <w:t>CONTRATISTA</w:t>
      </w:r>
      <w:r w:rsidRPr="00067E18">
        <w:rPr>
          <w:rFonts w:ascii="Candara" w:hAnsi="Candara"/>
          <w:sz w:val="24"/>
          <w:szCs w:val="24"/>
          <w:lang w:eastAsia="es-EC"/>
        </w:rPr>
        <w:t>; y,</w:t>
      </w:r>
    </w:p>
    <w:p w14:paraId="5CBA61C8" w14:textId="77777777" w:rsidR="00EE5994" w:rsidRPr="00067E18" w:rsidRDefault="00B1179A" w:rsidP="00C6339E">
      <w:pPr>
        <w:numPr>
          <w:ilvl w:val="3"/>
          <w:numId w:val="28"/>
        </w:numPr>
        <w:spacing w:after="120"/>
        <w:ind w:left="630"/>
        <w:jc w:val="both"/>
        <w:rPr>
          <w:rFonts w:ascii="Candara" w:hAnsi="Candara"/>
          <w:sz w:val="24"/>
          <w:szCs w:val="24"/>
          <w:lang w:eastAsia="es-EC"/>
        </w:rPr>
      </w:pPr>
      <w:r w:rsidRPr="00067E18">
        <w:rPr>
          <w:rFonts w:ascii="Candara" w:hAnsi="Candara"/>
          <w:sz w:val="24"/>
          <w:szCs w:val="24"/>
          <w:lang w:eastAsia="es-EC"/>
        </w:rPr>
        <w:t xml:space="preserve">Por muerte del </w:t>
      </w:r>
      <w:r w:rsidR="00B322BB" w:rsidRPr="00067E18">
        <w:rPr>
          <w:rFonts w:ascii="Candara" w:hAnsi="Candara"/>
          <w:sz w:val="24"/>
          <w:szCs w:val="24"/>
          <w:lang w:eastAsia="es-EC"/>
        </w:rPr>
        <w:t>CONTRATISTA</w:t>
      </w:r>
      <w:r w:rsidRPr="00067E18">
        <w:rPr>
          <w:rFonts w:ascii="Candara" w:hAnsi="Candara"/>
          <w:sz w:val="24"/>
          <w:szCs w:val="24"/>
          <w:lang w:eastAsia="es-EC"/>
        </w:rPr>
        <w:t xml:space="preserve"> o por disolución de la persona jurídica </w:t>
      </w:r>
      <w:r w:rsidR="00B322BB" w:rsidRPr="00067E18">
        <w:rPr>
          <w:rFonts w:ascii="Candara" w:hAnsi="Candara"/>
          <w:sz w:val="24"/>
          <w:szCs w:val="24"/>
          <w:lang w:eastAsia="es-EC"/>
        </w:rPr>
        <w:t>CONTRATISTA</w:t>
      </w:r>
      <w:r w:rsidRPr="00067E18">
        <w:rPr>
          <w:rFonts w:ascii="Candara" w:hAnsi="Candara"/>
          <w:sz w:val="24"/>
          <w:szCs w:val="24"/>
          <w:lang w:eastAsia="es-EC"/>
        </w:rPr>
        <w:t xml:space="preserve"> que no se origine en decisión interna voluntaria de los órganos competentes de tal persona jurídica.</w:t>
      </w:r>
    </w:p>
    <w:p w14:paraId="75460CF2" w14:textId="77777777" w:rsidR="00B1179A" w:rsidRPr="00067E18" w:rsidRDefault="00B1179A" w:rsidP="00C6339E">
      <w:pPr>
        <w:numPr>
          <w:ilvl w:val="3"/>
          <w:numId w:val="28"/>
        </w:numPr>
        <w:spacing w:after="120"/>
        <w:ind w:left="630"/>
        <w:jc w:val="both"/>
        <w:rPr>
          <w:rFonts w:ascii="Candara" w:hAnsi="Candara"/>
          <w:sz w:val="24"/>
          <w:szCs w:val="24"/>
          <w:lang w:eastAsia="es-EC"/>
        </w:rPr>
      </w:pPr>
      <w:r w:rsidRPr="00067E18">
        <w:rPr>
          <w:rFonts w:ascii="Candara" w:hAnsi="Candara"/>
          <w:sz w:val="24"/>
          <w:szCs w:val="24"/>
          <w:lang w:eastAsia="es-EC"/>
        </w:rPr>
        <w:t xml:space="preserve">Si el </w:t>
      </w:r>
      <w:r w:rsidR="00B322BB" w:rsidRPr="00067E18">
        <w:rPr>
          <w:rFonts w:ascii="Candara" w:hAnsi="Candara"/>
          <w:sz w:val="24"/>
          <w:szCs w:val="24"/>
          <w:lang w:eastAsia="es-EC"/>
        </w:rPr>
        <w:t>CONTRATISTA</w:t>
      </w:r>
      <w:r w:rsidRPr="00067E18">
        <w:rPr>
          <w:rFonts w:ascii="Candara" w:hAnsi="Candara"/>
          <w:sz w:val="24"/>
          <w:szCs w:val="24"/>
          <w:lang w:eastAsia="es-EC"/>
        </w:rPr>
        <w:t xml:space="preserve"> no observa lo prescripto respecto de Prácticas Prohibidas y/o Elegibilidad de este Contrato.</w:t>
      </w:r>
    </w:p>
    <w:p w14:paraId="1B6B9135" w14:textId="77777777" w:rsidR="00B1179A" w:rsidRPr="00067E18" w:rsidRDefault="00B1179A" w:rsidP="00DB27F3">
      <w:pPr>
        <w:spacing w:after="120"/>
        <w:jc w:val="both"/>
        <w:rPr>
          <w:rFonts w:ascii="Candara" w:hAnsi="Candara"/>
          <w:sz w:val="24"/>
          <w:szCs w:val="24"/>
          <w:lang w:eastAsia="es-EC"/>
        </w:rPr>
      </w:pPr>
    </w:p>
    <w:p w14:paraId="08AE6A4F" w14:textId="5E1906CA" w:rsidR="00B1179A" w:rsidRPr="00067E18"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067E18">
        <w:rPr>
          <w:rFonts w:ascii="Candara" w:hAnsi="Candara"/>
          <w:b/>
          <w:color w:val="000000"/>
          <w:spacing w:val="-2"/>
          <w:sz w:val="24"/>
          <w:szCs w:val="24"/>
          <w:lang w:eastAsia="hi-IN" w:bidi="hi-IN"/>
        </w:rPr>
        <w:t xml:space="preserve">Cláusula </w:t>
      </w:r>
      <w:r w:rsidR="007D13CA" w:rsidRPr="00067E18">
        <w:rPr>
          <w:rFonts w:ascii="Candara" w:hAnsi="Candara"/>
          <w:b/>
          <w:color w:val="000000"/>
          <w:spacing w:val="-2"/>
          <w:sz w:val="24"/>
          <w:szCs w:val="24"/>
          <w:lang w:eastAsia="hi-IN" w:bidi="hi-IN"/>
        </w:rPr>
        <w:t xml:space="preserve">Décimo </w:t>
      </w:r>
      <w:r w:rsidR="00670AB6" w:rsidRPr="00067E18">
        <w:rPr>
          <w:rFonts w:ascii="Candara" w:hAnsi="Candara"/>
          <w:b/>
          <w:color w:val="000000"/>
          <w:spacing w:val="-2"/>
          <w:sz w:val="24"/>
          <w:szCs w:val="24"/>
          <w:lang w:eastAsia="hi-IN" w:bidi="hi-IN"/>
        </w:rPr>
        <w:t>Séptima. -</w:t>
      </w:r>
      <w:r w:rsidRPr="00067E18">
        <w:rPr>
          <w:rFonts w:ascii="Candara" w:hAnsi="Candara"/>
          <w:b/>
          <w:color w:val="000000"/>
          <w:spacing w:val="-2"/>
          <w:sz w:val="24"/>
          <w:szCs w:val="24"/>
          <w:lang w:eastAsia="hi-IN" w:bidi="hi-IN"/>
        </w:rPr>
        <w:t xml:space="preserve"> </w:t>
      </w:r>
      <w:r w:rsidRPr="00067E18">
        <w:rPr>
          <w:rFonts w:ascii="Candara" w:hAnsi="Candara"/>
          <w:b/>
          <w:bCs/>
          <w:color w:val="000000"/>
          <w:sz w:val="24"/>
          <w:szCs w:val="24"/>
          <w:lang w:eastAsia="hi-IN" w:bidi="hi-IN"/>
        </w:rPr>
        <w:t>SOLUCIÓN DE CONTROVERSIAS</w:t>
      </w:r>
    </w:p>
    <w:p w14:paraId="26311A30" w14:textId="77777777" w:rsidR="00EE5994" w:rsidRPr="00067E18" w:rsidRDefault="00EE5994" w:rsidP="00CA1C2C">
      <w:pPr>
        <w:pStyle w:val="NormalWeb"/>
        <w:spacing w:before="0" w:after="120"/>
        <w:jc w:val="both"/>
        <w:rPr>
          <w:rFonts w:ascii="Candara" w:hAnsi="Candara"/>
          <w:b/>
          <w:bCs/>
          <w:color w:val="0070C0"/>
        </w:rPr>
      </w:pPr>
      <w:r w:rsidRPr="00067E18">
        <w:rPr>
          <w:rFonts w:ascii="Candara" w:hAnsi="Candara"/>
          <w:b/>
          <w:bCs/>
          <w:color w:val="0070C0"/>
        </w:rPr>
        <w:t>Contratista extranjero:</w:t>
      </w:r>
    </w:p>
    <w:p w14:paraId="44C673D6" w14:textId="4AEEDC6A" w:rsidR="00EE5994" w:rsidRPr="00067E18" w:rsidRDefault="00EE5994" w:rsidP="00EE5994">
      <w:pPr>
        <w:rPr>
          <w:rFonts w:ascii="Candara" w:hAnsi="Candara"/>
          <w:i/>
          <w:iCs/>
          <w:spacing w:val="-3"/>
          <w:sz w:val="24"/>
          <w:szCs w:val="24"/>
        </w:rPr>
      </w:pPr>
      <w:r w:rsidRPr="00067E18">
        <w:rPr>
          <w:rFonts w:ascii="Candara" w:hAnsi="Candara"/>
          <w:i/>
          <w:iCs/>
          <w:spacing w:val="-3"/>
          <w:sz w:val="24"/>
          <w:szCs w:val="24"/>
        </w:rPr>
        <w:t xml:space="preserve">Los procedimientos de arbitraje serán: </w:t>
      </w:r>
      <w:r w:rsidR="00CA1C2C" w:rsidRPr="00067E18">
        <w:rPr>
          <w:rFonts w:ascii="Candara" w:hAnsi="Candara"/>
          <w:b/>
          <w:i/>
          <w:iCs/>
          <w:color w:val="0070C0"/>
          <w:sz w:val="24"/>
          <w:szCs w:val="24"/>
        </w:rPr>
        <w:t>Comisión de las Naciones Unidas para el derecho mercantil internacional (CNUDMI</w:t>
      </w:r>
      <w:r w:rsidR="00CA1C2C" w:rsidRPr="00067E18">
        <w:rPr>
          <w:rFonts w:ascii="Candara" w:hAnsi="Candara" w:cs="Tahoma"/>
          <w:b/>
          <w:bCs/>
          <w:i/>
          <w:iCs/>
          <w:color w:val="0070C0"/>
          <w:sz w:val="24"/>
          <w:szCs w:val="24"/>
        </w:rPr>
        <w:t xml:space="preserve">)” </w:t>
      </w:r>
      <w:r w:rsidR="00CA1C2C" w:rsidRPr="00067E18">
        <w:rPr>
          <w:rFonts w:ascii="Candara" w:hAnsi="Candara"/>
          <w:i/>
          <w:iCs/>
          <w:color w:val="0070C0"/>
          <w:sz w:val="24"/>
          <w:szCs w:val="24"/>
        </w:rPr>
        <w:t>(UNCITRAL).</w:t>
      </w:r>
    </w:p>
    <w:p w14:paraId="35E2AC70" w14:textId="77777777" w:rsidR="00EE5994" w:rsidRPr="00067E18" w:rsidRDefault="00EE5994" w:rsidP="00EE5994">
      <w:pPr>
        <w:rPr>
          <w:rFonts w:ascii="Candara" w:hAnsi="Candara"/>
          <w:i/>
          <w:iCs/>
          <w:spacing w:val="-3"/>
          <w:sz w:val="24"/>
          <w:szCs w:val="24"/>
        </w:rPr>
      </w:pPr>
    </w:p>
    <w:p w14:paraId="53FE2651" w14:textId="77777777" w:rsidR="00EE5994" w:rsidRPr="00067E18" w:rsidRDefault="00EE5994" w:rsidP="00EE5994">
      <w:pPr>
        <w:jc w:val="both"/>
        <w:rPr>
          <w:rFonts w:ascii="Candara" w:hAnsi="Candara" w:cs="Tahoma"/>
          <w:b/>
          <w:bCs/>
          <w:i/>
          <w:iCs/>
          <w:color w:val="0070C0"/>
          <w:sz w:val="24"/>
          <w:szCs w:val="24"/>
        </w:rPr>
      </w:pPr>
      <w:r w:rsidRPr="00067E18">
        <w:rPr>
          <w:rFonts w:ascii="Candara" w:hAnsi="Candara"/>
          <w:b/>
          <w:bCs/>
          <w:i/>
          <w:iCs/>
          <w:color w:val="0070C0"/>
          <w:spacing w:val="-3"/>
          <w:sz w:val="24"/>
          <w:szCs w:val="24"/>
        </w:rPr>
        <w:t>“</w:t>
      </w:r>
      <w:r w:rsidRPr="00067E18">
        <w:rPr>
          <w:rFonts w:ascii="Candara" w:hAnsi="Candara"/>
          <w:b/>
          <w:i/>
          <w:iCs/>
          <w:color w:val="0070C0"/>
          <w:sz w:val="24"/>
          <w:szCs w:val="24"/>
        </w:rPr>
        <w:t>Comisión de las Naciones Unidas para el derecho mercantil internacional (CNUDMI</w:t>
      </w:r>
      <w:r w:rsidRPr="00067E18">
        <w:rPr>
          <w:rFonts w:ascii="Candara" w:hAnsi="Candara" w:cs="Tahoma"/>
          <w:b/>
          <w:bCs/>
          <w:i/>
          <w:iCs/>
          <w:color w:val="0070C0"/>
          <w:sz w:val="24"/>
          <w:szCs w:val="24"/>
        </w:rPr>
        <w:t xml:space="preserve">)” </w:t>
      </w:r>
      <w:r w:rsidRPr="00067E18">
        <w:rPr>
          <w:rFonts w:ascii="Candara" w:hAnsi="Candara"/>
          <w:i/>
          <w:iCs/>
          <w:color w:val="0070C0"/>
          <w:sz w:val="24"/>
          <w:szCs w:val="24"/>
        </w:rPr>
        <w:t>(UNCITRAL, por sus siglas en inglés)</w:t>
      </w:r>
    </w:p>
    <w:p w14:paraId="5810E544" w14:textId="77777777" w:rsidR="00EE5994" w:rsidRPr="00067E18" w:rsidRDefault="00EE5994" w:rsidP="00EE5994">
      <w:pPr>
        <w:rPr>
          <w:rFonts w:ascii="Candara" w:hAnsi="Candara"/>
          <w:b/>
          <w:i/>
          <w:iCs/>
          <w:color w:val="0070C0"/>
          <w:sz w:val="24"/>
          <w:szCs w:val="24"/>
        </w:rPr>
      </w:pPr>
    </w:p>
    <w:p w14:paraId="1B383480" w14:textId="77777777" w:rsidR="00EE5994" w:rsidRPr="00067E18" w:rsidRDefault="00EE5994" w:rsidP="00EE5994">
      <w:pPr>
        <w:jc w:val="both"/>
        <w:rPr>
          <w:rFonts w:ascii="Candara" w:hAnsi="Candara" w:cs="Tahoma"/>
          <w:b/>
          <w:bCs/>
          <w:i/>
          <w:iCs/>
          <w:color w:val="0070C0"/>
          <w:sz w:val="24"/>
          <w:szCs w:val="24"/>
        </w:rPr>
      </w:pPr>
      <w:r w:rsidRPr="00067E18">
        <w:rPr>
          <w:rFonts w:ascii="Candara" w:hAnsi="Candara"/>
          <w:b/>
          <w:i/>
          <w:iCs/>
          <w:color w:val="0070C0"/>
          <w:sz w:val="24"/>
          <w:szCs w:val="24"/>
        </w:rPr>
        <w:t>Reglamento de Arbitraje:</w:t>
      </w:r>
    </w:p>
    <w:p w14:paraId="5642E153" w14:textId="77777777" w:rsidR="00EE5994" w:rsidRPr="00067E18" w:rsidRDefault="00EE5994" w:rsidP="00EE5994">
      <w:pPr>
        <w:spacing w:after="120"/>
        <w:jc w:val="both"/>
        <w:rPr>
          <w:rFonts w:ascii="Candara" w:hAnsi="Candara"/>
          <w:i/>
          <w:iCs/>
          <w:color w:val="0070C0"/>
          <w:spacing w:val="-3"/>
          <w:sz w:val="24"/>
          <w:szCs w:val="24"/>
          <w:lang w:val="es-ES_tradnl" w:eastAsia="en-US"/>
        </w:rPr>
      </w:pPr>
      <w:r w:rsidRPr="00067E18">
        <w:rPr>
          <w:rFonts w:ascii="Candara" w:hAnsi="Candara"/>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067E18">
        <w:rPr>
          <w:rFonts w:ascii="Candara" w:hAnsi="Candara"/>
          <w:i/>
          <w:iCs/>
          <w:color w:val="0070C0"/>
          <w:spacing w:val="-3"/>
          <w:sz w:val="24"/>
          <w:szCs w:val="24"/>
          <w:lang w:val="es-EC"/>
        </w:rPr>
        <w:t xml:space="preserve"> </w:t>
      </w:r>
      <w:r w:rsidRPr="00067E18">
        <w:rPr>
          <w:rFonts w:ascii="Candara" w:hAnsi="Candara"/>
          <w:i/>
          <w:iCs/>
          <w:color w:val="0070C0"/>
          <w:spacing w:val="-3"/>
          <w:sz w:val="24"/>
          <w:szCs w:val="24"/>
          <w:lang w:val="es-ES_tradnl" w:eastAsia="en-US"/>
        </w:rPr>
        <w:t>mismo, deberán ser resueltos mediante arbitraje de conformidad con el Reglamento de Arbitraje vigente de la UNCITRAL.”</w:t>
      </w:r>
    </w:p>
    <w:p w14:paraId="56AFC0BD" w14:textId="77777777" w:rsidR="00EE5994" w:rsidRPr="00067E18" w:rsidRDefault="00EE5994" w:rsidP="00EE5994">
      <w:pPr>
        <w:pStyle w:val="Outline"/>
        <w:spacing w:before="0"/>
        <w:rPr>
          <w:rFonts w:ascii="Candara" w:hAnsi="Candara"/>
          <w:i/>
          <w:iCs/>
          <w:spacing w:val="-3"/>
          <w:szCs w:val="24"/>
          <w:lang w:val="es-ES_tradnl"/>
        </w:rPr>
      </w:pPr>
    </w:p>
    <w:p w14:paraId="2F81F0B2" w14:textId="6A9098E3" w:rsidR="00EE5994" w:rsidRPr="00067E18" w:rsidRDefault="00EE5994" w:rsidP="00EE5994">
      <w:pPr>
        <w:spacing w:after="120"/>
        <w:jc w:val="both"/>
        <w:rPr>
          <w:rFonts w:ascii="Candara" w:hAnsi="Candara"/>
          <w:i/>
          <w:iCs/>
          <w:spacing w:val="-3"/>
          <w:sz w:val="24"/>
          <w:szCs w:val="24"/>
        </w:rPr>
      </w:pPr>
      <w:r w:rsidRPr="00067E18">
        <w:rPr>
          <w:rFonts w:ascii="Candara" w:hAnsi="Candara"/>
          <w:i/>
          <w:iCs/>
          <w:spacing w:val="-3"/>
          <w:sz w:val="24"/>
          <w:szCs w:val="24"/>
        </w:rPr>
        <w:t xml:space="preserve">El lugar de arbitraje será: </w:t>
      </w:r>
      <w:r w:rsidR="005A31A2" w:rsidRPr="00067E18">
        <w:rPr>
          <w:rFonts w:ascii="Candara" w:hAnsi="Candara"/>
          <w:i/>
          <w:iCs/>
          <w:color w:val="0070C0"/>
          <w:spacing w:val="-3"/>
          <w:sz w:val="24"/>
          <w:szCs w:val="24"/>
        </w:rPr>
        <w:t>Portoviejo – Ecuador.</w:t>
      </w:r>
    </w:p>
    <w:p w14:paraId="26FBB4EE" w14:textId="77777777" w:rsidR="00EE5994" w:rsidRPr="00067E18" w:rsidRDefault="00EE5994" w:rsidP="00EE5994">
      <w:pPr>
        <w:spacing w:after="120"/>
        <w:jc w:val="both"/>
        <w:rPr>
          <w:rFonts w:ascii="Candara" w:hAnsi="Candara"/>
          <w:b/>
          <w:bCs/>
          <w:color w:val="0070C0"/>
          <w:sz w:val="24"/>
          <w:szCs w:val="24"/>
        </w:rPr>
      </w:pPr>
      <w:r w:rsidRPr="00067E18">
        <w:rPr>
          <w:rFonts w:ascii="Candara" w:hAnsi="Candara"/>
          <w:b/>
          <w:bCs/>
          <w:color w:val="0070C0"/>
          <w:sz w:val="24"/>
          <w:szCs w:val="24"/>
        </w:rPr>
        <w:t>Contratista nacional (local):</w:t>
      </w:r>
    </w:p>
    <w:p w14:paraId="2158E741" w14:textId="64AF5CF8" w:rsidR="00EE5994" w:rsidRPr="00067E18" w:rsidRDefault="00EE5994" w:rsidP="00EE5994">
      <w:pPr>
        <w:spacing w:after="120"/>
        <w:jc w:val="both"/>
        <w:rPr>
          <w:rFonts w:ascii="Candara" w:hAnsi="Candara"/>
          <w:color w:val="0070C0"/>
          <w:sz w:val="24"/>
          <w:szCs w:val="24"/>
        </w:rPr>
      </w:pPr>
      <w:r w:rsidRPr="00067E18">
        <w:rPr>
          <w:rFonts w:ascii="Candara" w:hAnsi="Candara"/>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5A31A2" w:rsidRPr="00067E18">
        <w:rPr>
          <w:rFonts w:ascii="Candara" w:hAnsi="Candara"/>
          <w:i/>
          <w:iCs/>
          <w:color w:val="0070C0"/>
          <w:sz w:val="24"/>
          <w:szCs w:val="24"/>
        </w:rPr>
        <w:t>Portoviejo.</w:t>
      </w:r>
    </w:p>
    <w:p w14:paraId="6AAC6574" w14:textId="5BBC2F98" w:rsidR="00EE5994" w:rsidRPr="00067E18" w:rsidRDefault="00EE5994" w:rsidP="00EE5994">
      <w:pPr>
        <w:spacing w:after="120"/>
        <w:jc w:val="both"/>
        <w:rPr>
          <w:rFonts w:ascii="Candara" w:hAnsi="Candara"/>
          <w:color w:val="0070C0"/>
          <w:sz w:val="24"/>
          <w:szCs w:val="24"/>
        </w:rPr>
      </w:pPr>
      <w:r w:rsidRPr="00067E18">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5A31A2" w:rsidRPr="00067E18">
        <w:rPr>
          <w:rFonts w:ascii="Candara" w:hAnsi="Candara"/>
          <w:i/>
          <w:iCs/>
          <w:color w:val="0070C0"/>
          <w:sz w:val="24"/>
          <w:szCs w:val="24"/>
        </w:rPr>
        <w:t>Portoviejo.</w:t>
      </w:r>
    </w:p>
    <w:p w14:paraId="72BCFFDC" w14:textId="77777777" w:rsidR="00EE5994" w:rsidRPr="00067E18" w:rsidRDefault="00EE5994" w:rsidP="00EE5994">
      <w:pPr>
        <w:spacing w:after="120"/>
        <w:jc w:val="both"/>
        <w:rPr>
          <w:rFonts w:ascii="Candara" w:hAnsi="Candara"/>
          <w:b/>
          <w:bCs/>
          <w:sz w:val="24"/>
          <w:szCs w:val="24"/>
        </w:rPr>
      </w:pPr>
      <w:r w:rsidRPr="00067E18">
        <w:rPr>
          <w:rFonts w:ascii="Candara" w:hAnsi="Candara"/>
          <w:i/>
          <w:iCs/>
          <w:color w:val="0070C0"/>
          <w:sz w:val="24"/>
          <w:szCs w:val="24"/>
        </w:rPr>
        <w:t>En caso de que la entidad contratante sea de derecho privado:</w:t>
      </w:r>
      <w:r w:rsidRPr="00067E18">
        <w:rPr>
          <w:rFonts w:ascii="Candara" w:hAnsi="Candara"/>
          <w:color w:val="0070C0"/>
          <w:sz w:val="24"/>
          <w:szCs w:val="24"/>
        </w:rPr>
        <w:t xml:space="preserve"> </w:t>
      </w:r>
      <w:r w:rsidRPr="00067E18">
        <w:rPr>
          <w:rFonts w:ascii="Candara" w:hAnsi="Candara"/>
          <w:sz w:val="24"/>
          <w:szCs w:val="24"/>
        </w:rPr>
        <w:t>“Solución de Controversias dirá: Si respecto de la divergencia o controversia existentes no se lograre un acuerdo directo entre las partes, éstas recurrirán ante la justicia ordinaria del domicilio de la Entidad Contratante”.</w:t>
      </w:r>
      <w:r w:rsidRPr="00067E18">
        <w:rPr>
          <w:rFonts w:ascii="Candara" w:hAnsi="Candara"/>
          <w:b/>
          <w:bCs/>
          <w:sz w:val="24"/>
          <w:szCs w:val="24"/>
        </w:rPr>
        <w:t xml:space="preserve"> </w:t>
      </w:r>
    </w:p>
    <w:p w14:paraId="57B08A44" w14:textId="77777777" w:rsidR="00EE5994" w:rsidRPr="00067E18" w:rsidRDefault="00EE5994" w:rsidP="00EE5994">
      <w:pPr>
        <w:spacing w:after="120"/>
        <w:jc w:val="both"/>
        <w:rPr>
          <w:rFonts w:ascii="Candara" w:hAnsi="Candara"/>
          <w:i/>
          <w:iCs/>
          <w:color w:val="0070C0"/>
          <w:spacing w:val="-3"/>
          <w:sz w:val="24"/>
          <w:szCs w:val="24"/>
          <w:lang w:val="es-ES_tradnl" w:eastAsia="en-US"/>
        </w:rPr>
      </w:pPr>
      <w:r w:rsidRPr="00067E18">
        <w:rPr>
          <w:rFonts w:ascii="Candara" w:hAnsi="Candara"/>
          <w:i/>
          <w:iCs/>
          <w:color w:val="0070C0"/>
          <w:sz w:val="24"/>
          <w:szCs w:val="24"/>
        </w:rPr>
        <w:t>Contratista local es la persona jurídica o natural con domicilio o sede principal de sus negocios dentro del territorio de la República del Ecuador.</w:t>
      </w:r>
    </w:p>
    <w:p w14:paraId="2AB5298C" w14:textId="77777777" w:rsidR="00EE5994" w:rsidRPr="00067E18" w:rsidRDefault="00EE5994" w:rsidP="00EE5994">
      <w:pPr>
        <w:spacing w:after="120"/>
        <w:jc w:val="both"/>
        <w:rPr>
          <w:rFonts w:ascii="Candara" w:hAnsi="Candara"/>
          <w:i/>
          <w:iCs/>
          <w:color w:val="0070C0"/>
          <w:spacing w:val="-3"/>
          <w:szCs w:val="24"/>
          <w:lang w:val="es-ES_tradnl" w:eastAsia="en-US"/>
        </w:rPr>
      </w:pPr>
    </w:p>
    <w:p w14:paraId="0307A758"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7D13CA" w:rsidRPr="00067E18">
        <w:rPr>
          <w:rFonts w:ascii="Candara" w:hAnsi="Candara"/>
          <w:b/>
          <w:spacing w:val="-2"/>
          <w:sz w:val="24"/>
          <w:szCs w:val="24"/>
          <w:lang w:eastAsia="hi-IN" w:bidi="hi-IN"/>
        </w:rPr>
        <w:t>Décimo Octava</w:t>
      </w:r>
      <w:r w:rsidRPr="00067E18">
        <w:rPr>
          <w:rFonts w:ascii="Candara" w:hAnsi="Candara"/>
          <w:b/>
          <w:spacing w:val="-2"/>
          <w:sz w:val="24"/>
          <w:szCs w:val="24"/>
          <w:lang w:eastAsia="hi-IN" w:bidi="hi-IN"/>
        </w:rPr>
        <w:t>: COMUNICACIONES ENTRE LAS PARTES</w:t>
      </w:r>
    </w:p>
    <w:p w14:paraId="57AB9962" w14:textId="77777777" w:rsidR="0020710E" w:rsidRPr="00067E18"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lastRenderedPageBreak/>
        <w:t xml:space="preserve">Todas las comunicaciones, sin excepción, entre las partes, relativas a los trabajos, serán formuladas por escrito y en idioma castellano. </w:t>
      </w:r>
    </w:p>
    <w:p w14:paraId="6D282A34" w14:textId="77777777" w:rsidR="00B1179A" w:rsidRPr="00067E18" w:rsidRDefault="00B1179A" w:rsidP="00DB27F3">
      <w:pPr>
        <w:suppressAutoHyphens/>
        <w:spacing w:after="120"/>
        <w:ind w:left="15" w:right="45"/>
        <w:jc w:val="both"/>
        <w:rPr>
          <w:rFonts w:ascii="Candara" w:hAnsi="Candara"/>
          <w:sz w:val="24"/>
          <w:szCs w:val="24"/>
          <w:lang w:eastAsia="hi-IN" w:bidi="hi-IN"/>
        </w:rPr>
      </w:pPr>
      <w:r w:rsidRPr="00067E18">
        <w:rPr>
          <w:rFonts w:ascii="Candara" w:hAnsi="Candara"/>
          <w:sz w:val="24"/>
          <w:szCs w:val="24"/>
          <w:lang w:eastAsia="hi-IN" w:bidi="hi-IN"/>
        </w:rPr>
        <w:t>Las comunicaciones también podrán efectuarse a través de medios electrónicos.</w:t>
      </w:r>
    </w:p>
    <w:p w14:paraId="38E8096C" w14:textId="77777777" w:rsidR="00864A11" w:rsidRPr="00067E18"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38BE49E1"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 xml:space="preserve">Cláusula </w:t>
      </w:r>
      <w:r w:rsidR="007D13CA" w:rsidRPr="00067E18">
        <w:rPr>
          <w:rFonts w:ascii="Candara" w:hAnsi="Candara"/>
          <w:b/>
          <w:spacing w:val="-2"/>
          <w:sz w:val="24"/>
          <w:szCs w:val="24"/>
          <w:lang w:eastAsia="hi-IN" w:bidi="hi-IN"/>
        </w:rPr>
        <w:t>Décimo Novena</w:t>
      </w:r>
      <w:r w:rsidRPr="00067E18">
        <w:rPr>
          <w:rFonts w:ascii="Candara" w:hAnsi="Candara"/>
          <w:b/>
          <w:spacing w:val="-2"/>
          <w:sz w:val="24"/>
          <w:szCs w:val="24"/>
          <w:lang w:eastAsia="hi-IN" w:bidi="hi-IN"/>
        </w:rPr>
        <w:t>: LEY APLICABLE</w:t>
      </w:r>
    </w:p>
    <w:p w14:paraId="772507D0" w14:textId="77777777" w:rsidR="00B1179A" w:rsidRPr="00067E18" w:rsidRDefault="00B1179A" w:rsidP="00DB27F3">
      <w:pPr>
        <w:tabs>
          <w:tab w:val="left" w:pos="-540"/>
        </w:tabs>
        <w:suppressAutoHyphens/>
        <w:spacing w:after="120"/>
        <w:ind w:left="15" w:right="45"/>
        <w:jc w:val="both"/>
        <w:rPr>
          <w:rFonts w:ascii="Candara" w:hAnsi="Candara"/>
          <w:bCs/>
          <w:sz w:val="24"/>
          <w:szCs w:val="24"/>
          <w:lang w:val="es-ES"/>
        </w:rPr>
      </w:pPr>
      <w:r w:rsidRPr="00067E18">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62A9B6EA" w14:textId="77777777" w:rsidR="00B1179A" w:rsidRPr="00067E18"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23DB0EB1" w14:textId="77777777" w:rsidR="00B1179A" w:rsidRPr="00067E18" w:rsidRDefault="00241DDE" w:rsidP="00DB27F3">
      <w:pPr>
        <w:tabs>
          <w:tab w:val="left" w:pos="-540"/>
        </w:tabs>
        <w:suppressAutoHyphens/>
        <w:spacing w:after="120"/>
        <w:ind w:left="15" w:right="45"/>
        <w:jc w:val="both"/>
        <w:rPr>
          <w:rFonts w:ascii="Candara" w:hAnsi="Candara"/>
          <w:b/>
          <w:spacing w:val="-2"/>
          <w:sz w:val="24"/>
          <w:szCs w:val="24"/>
          <w:lang w:eastAsia="hi-IN" w:bidi="hi-IN"/>
        </w:rPr>
      </w:pPr>
      <w:r w:rsidRPr="00067E18">
        <w:rPr>
          <w:rFonts w:ascii="Candara" w:hAnsi="Candara"/>
          <w:b/>
          <w:spacing w:val="-2"/>
          <w:sz w:val="24"/>
          <w:szCs w:val="24"/>
          <w:lang w:eastAsia="hi-IN" w:bidi="hi-IN"/>
        </w:rPr>
        <w:t>Cláusula Vigésim</w:t>
      </w:r>
      <w:r w:rsidR="007D13CA" w:rsidRPr="00067E18">
        <w:rPr>
          <w:rFonts w:ascii="Candara" w:hAnsi="Candara"/>
          <w:b/>
          <w:spacing w:val="-2"/>
          <w:sz w:val="24"/>
          <w:szCs w:val="24"/>
          <w:lang w:eastAsia="hi-IN" w:bidi="hi-IN"/>
        </w:rPr>
        <w:t>a</w:t>
      </w:r>
      <w:r w:rsidR="00B1179A" w:rsidRPr="00067E18">
        <w:rPr>
          <w:rFonts w:ascii="Candara" w:hAnsi="Candara"/>
          <w:b/>
          <w:spacing w:val="-2"/>
          <w:sz w:val="24"/>
          <w:szCs w:val="24"/>
          <w:lang w:eastAsia="hi-IN" w:bidi="hi-IN"/>
        </w:rPr>
        <w:t xml:space="preserve">: DOMICILIO </w:t>
      </w:r>
    </w:p>
    <w:p w14:paraId="25CF746B" w14:textId="77777777" w:rsidR="007F29C7" w:rsidRPr="00067E18" w:rsidRDefault="00B1179A" w:rsidP="00DB27F3">
      <w:pPr>
        <w:tabs>
          <w:tab w:val="left" w:pos="1584"/>
        </w:tabs>
        <w:suppressAutoHyphens/>
        <w:spacing w:after="120"/>
        <w:ind w:left="15" w:right="45"/>
        <w:jc w:val="both"/>
        <w:rPr>
          <w:rFonts w:ascii="Candara" w:hAnsi="Candara"/>
          <w:spacing w:val="-2"/>
          <w:sz w:val="24"/>
          <w:szCs w:val="24"/>
          <w:lang w:eastAsia="hi-IN" w:bidi="hi-IN"/>
        </w:rPr>
      </w:pPr>
      <w:bookmarkStart w:id="41" w:name="OLE_LINK9"/>
      <w:bookmarkStart w:id="42" w:name="OLE_LINK8"/>
      <w:r w:rsidRPr="00067E18">
        <w:rPr>
          <w:rFonts w:ascii="Candara" w:hAnsi="Candara"/>
          <w:spacing w:val="-2"/>
          <w:sz w:val="24"/>
          <w:szCs w:val="24"/>
          <w:lang w:eastAsia="hi-IN" w:bidi="hi-IN"/>
        </w:rPr>
        <w:t xml:space="preserve">Para todos los efectos de este contrato, las partes convienen en señalar su domicilio en la ciudad de </w:t>
      </w:r>
      <w:r w:rsidRPr="00067E18">
        <w:rPr>
          <w:rFonts w:ascii="Candara" w:hAnsi="Candara"/>
          <w:bCs/>
          <w:i/>
          <w:color w:val="548DD4"/>
          <w:sz w:val="24"/>
          <w:szCs w:val="24"/>
          <w:lang w:eastAsia="es-EC" w:bidi="hi-IN"/>
        </w:rPr>
        <w:t>(establecer domicilio).</w:t>
      </w:r>
    </w:p>
    <w:p w14:paraId="22B1F7BA" w14:textId="77777777" w:rsidR="00B1179A" w:rsidRPr="00067E18"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t>Para efectos de comunicación o notificaciones, las partes señalan como su dirección, las siguientes:</w:t>
      </w:r>
    </w:p>
    <w:p w14:paraId="5F71DFA8" w14:textId="2D47B0E5" w:rsidR="00BD0E75" w:rsidRPr="00067E18" w:rsidRDefault="00A4564C" w:rsidP="00DB27F3">
      <w:pPr>
        <w:tabs>
          <w:tab w:val="left" w:pos="-540"/>
        </w:tabs>
        <w:suppressAutoHyphens/>
        <w:spacing w:after="120"/>
        <w:ind w:left="15" w:right="45"/>
        <w:jc w:val="both"/>
        <w:rPr>
          <w:rFonts w:ascii="Candara" w:hAnsi="Candara"/>
          <w:bCs/>
          <w:i/>
          <w:color w:val="548DD4"/>
          <w:sz w:val="24"/>
          <w:szCs w:val="24"/>
          <w:lang w:eastAsia="es-EC" w:bidi="hi-IN"/>
        </w:rPr>
      </w:pPr>
      <w:r w:rsidRPr="00067E18">
        <w:rPr>
          <w:rFonts w:ascii="Candara" w:hAnsi="Candara"/>
          <w:spacing w:val="-2"/>
          <w:sz w:val="24"/>
          <w:szCs w:val="24"/>
          <w:lang w:eastAsia="hi-IN" w:bidi="hi-IN"/>
        </w:rPr>
        <w:t>El CONTRATANTE</w:t>
      </w:r>
      <w:r w:rsidR="00B1179A" w:rsidRPr="00067E18">
        <w:rPr>
          <w:rFonts w:ascii="Candara" w:hAnsi="Candara"/>
          <w:spacing w:val="-2"/>
          <w:sz w:val="24"/>
          <w:szCs w:val="24"/>
          <w:lang w:eastAsia="hi-IN" w:bidi="hi-IN"/>
        </w:rPr>
        <w:t xml:space="preserve">: </w:t>
      </w:r>
    </w:p>
    <w:p w14:paraId="6E218F13" w14:textId="507785A4" w:rsidR="00BD0E75" w:rsidRPr="00067E18" w:rsidRDefault="00BD0E75" w:rsidP="00BD0E75">
      <w:pPr>
        <w:autoSpaceDE w:val="0"/>
        <w:autoSpaceDN w:val="0"/>
        <w:adjustRightInd w:val="0"/>
        <w:rPr>
          <w:rFonts w:ascii="Century Gothic" w:hAnsi="Century Gothic"/>
          <w:i/>
          <w:iCs/>
          <w:color w:val="000000" w:themeColor="text1"/>
          <w:sz w:val="22"/>
          <w:szCs w:val="22"/>
        </w:rPr>
      </w:pPr>
      <w:r w:rsidRPr="00067E18">
        <w:rPr>
          <w:rFonts w:ascii="Century Gothic" w:hAnsi="Century Gothic" w:cs="Arial"/>
          <w:color w:val="000000" w:themeColor="text1"/>
          <w:spacing w:val="-2"/>
          <w:sz w:val="22"/>
          <w:szCs w:val="22"/>
        </w:rPr>
        <w:t xml:space="preserve">Dirección: </w:t>
      </w:r>
      <w:r w:rsidRPr="00067E18">
        <w:rPr>
          <w:rFonts w:ascii="Century Gothic" w:hAnsi="Century Gothic"/>
          <w:i/>
          <w:iCs/>
          <w:color w:val="000000" w:themeColor="text1"/>
          <w:sz w:val="22"/>
          <w:szCs w:val="22"/>
        </w:rPr>
        <w:t xml:space="preserve">Calle 10 de agosto entre Olmedo y Ricaurte - Centro Plaza. </w:t>
      </w:r>
    </w:p>
    <w:p w14:paraId="187AB10F" w14:textId="303D7C5F" w:rsidR="00BD0E75" w:rsidRPr="00067E18" w:rsidRDefault="00BD0E75" w:rsidP="00BD0E75">
      <w:pPr>
        <w:ind w:right="139"/>
        <w:jc w:val="both"/>
        <w:rPr>
          <w:rFonts w:ascii="Century Gothic" w:hAnsi="Century Gothic" w:cs="Arial"/>
          <w:color w:val="000000" w:themeColor="text1"/>
          <w:spacing w:val="-2"/>
          <w:sz w:val="22"/>
          <w:szCs w:val="22"/>
        </w:rPr>
      </w:pPr>
      <w:r w:rsidRPr="00067E18">
        <w:rPr>
          <w:rFonts w:ascii="Century Gothic" w:hAnsi="Century Gothic" w:cs="Arial"/>
          <w:color w:val="000000" w:themeColor="text1"/>
          <w:spacing w:val="-2"/>
          <w:sz w:val="22"/>
          <w:szCs w:val="22"/>
          <w:lang w:val="es-ES"/>
        </w:rPr>
        <w:t xml:space="preserve">Teléfono: </w:t>
      </w:r>
      <w:r w:rsidRPr="00067E18">
        <w:rPr>
          <w:rFonts w:ascii="Century Gothic" w:hAnsi="Century Gothic" w:cs="Arial"/>
          <w:color w:val="000000" w:themeColor="text1"/>
          <w:spacing w:val="-2"/>
          <w:sz w:val="22"/>
          <w:szCs w:val="22"/>
        </w:rPr>
        <w:t xml:space="preserve">3700250 - </w:t>
      </w:r>
      <w:r w:rsidR="00C43EA7" w:rsidRPr="00067E18">
        <w:rPr>
          <w:rFonts w:ascii="Century Gothic" w:hAnsi="Century Gothic" w:cs="Arial"/>
          <w:color w:val="000000" w:themeColor="text1"/>
          <w:spacing w:val="-2"/>
          <w:sz w:val="22"/>
          <w:szCs w:val="22"/>
        </w:rPr>
        <w:t>0987216544</w:t>
      </w:r>
    </w:p>
    <w:p w14:paraId="35E74851" w14:textId="77777777" w:rsidR="00BD0E75" w:rsidRPr="00067E18" w:rsidRDefault="00BD0E75" w:rsidP="00BD0E75">
      <w:pPr>
        <w:ind w:right="139"/>
        <w:jc w:val="both"/>
        <w:rPr>
          <w:rFonts w:ascii="Century Gothic" w:hAnsi="Century Gothic" w:cs="Arial"/>
          <w:spacing w:val="-2"/>
          <w:sz w:val="22"/>
          <w:szCs w:val="22"/>
          <w:lang w:val="es-ES"/>
        </w:rPr>
      </w:pPr>
      <w:r w:rsidRPr="00067E18">
        <w:rPr>
          <w:rFonts w:ascii="Century Gothic" w:hAnsi="Century Gothic" w:cs="Arial"/>
          <w:color w:val="000000" w:themeColor="text1"/>
          <w:spacing w:val="-2"/>
          <w:sz w:val="22"/>
          <w:szCs w:val="22"/>
          <w:lang w:val="es-ES"/>
        </w:rPr>
        <w:t xml:space="preserve">Email: </w:t>
      </w:r>
      <w:r w:rsidRPr="00067E18">
        <w:rPr>
          <w:rFonts w:ascii="Century Gothic" w:hAnsi="Century Gothic"/>
          <w:i/>
          <w:iCs/>
          <w:color w:val="000000" w:themeColor="text1"/>
          <w:sz w:val="22"/>
          <w:szCs w:val="22"/>
          <w:lang w:val="es-ES"/>
        </w:rPr>
        <w:t>ugp.rural@portoviejo.gob.ec</w:t>
      </w:r>
    </w:p>
    <w:p w14:paraId="04CE2A4A" w14:textId="77777777" w:rsidR="00BD0E75" w:rsidRPr="00067E18" w:rsidRDefault="00BD0E75" w:rsidP="00BD0E75">
      <w:pPr>
        <w:ind w:right="139"/>
        <w:jc w:val="both"/>
        <w:rPr>
          <w:rFonts w:ascii="Century Gothic" w:hAnsi="Century Gothic" w:cs="Arial"/>
          <w:spacing w:val="-2"/>
          <w:sz w:val="22"/>
          <w:szCs w:val="22"/>
          <w:lang w:val="es-ES"/>
        </w:rPr>
      </w:pPr>
      <w:r w:rsidRPr="00067E18">
        <w:rPr>
          <w:rFonts w:ascii="Century Gothic" w:hAnsi="Century Gothic"/>
          <w:color w:val="000000" w:themeColor="text1"/>
          <w:sz w:val="22"/>
          <w:szCs w:val="22"/>
          <w:lang w:val="es-ES"/>
        </w:rPr>
        <w:t xml:space="preserve">Portoviejo </w:t>
      </w:r>
      <w:r w:rsidRPr="00067E18">
        <w:rPr>
          <w:rFonts w:ascii="Century Gothic" w:hAnsi="Century Gothic" w:cs="Arial"/>
          <w:spacing w:val="-2"/>
          <w:sz w:val="22"/>
          <w:szCs w:val="22"/>
          <w:lang w:val="es-ES"/>
        </w:rPr>
        <w:t>- Ecuador</w:t>
      </w:r>
      <w:r w:rsidRPr="00067E18">
        <w:rPr>
          <w:rFonts w:ascii="Century Gothic" w:hAnsi="Century Gothic" w:cs="Arial"/>
          <w:spacing w:val="-2"/>
          <w:sz w:val="22"/>
          <w:szCs w:val="22"/>
          <w:lang w:val="es-ES"/>
        </w:rPr>
        <w:tab/>
      </w:r>
    </w:p>
    <w:p w14:paraId="7F9A256E" w14:textId="74390AB5" w:rsidR="00BD0E75" w:rsidRPr="00067E18" w:rsidRDefault="00BD0E75" w:rsidP="00BD0E75">
      <w:pPr>
        <w:tabs>
          <w:tab w:val="left" w:pos="-540"/>
        </w:tabs>
        <w:suppressAutoHyphens/>
        <w:spacing w:after="120"/>
        <w:ind w:left="15" w:right="45"/>
        <w:jc w:val="both"/>
        <w:rPr>
          <w:rFonts w:ascii="Candara" w:hAnsi="Candara"/>
          <w:spacing w:val="-2"/>
          <w:sz w:val="24"/>
          <w:szCs w:val="24"/>
          <w:lang w:eastAsia="hi-IN" w:bidi="hi-IN"/>
        </w:rPr>
      </w:pPr>
      <w:r w:rsidRPr="00067E18">
        <w:rPr>
          <w:rFonts w:ascii="Century Gothic" w:hAnsi="Century Gothic" w:cs="Arial"/>
          <w:spacing w:val="-2"/>
          <w:sz w:val="22"/>
          <w:szCs w:val="22"/>
          <w:lang w:val="es-ES"/>
        </w:rPr>
        <w:t>Persona de contacto para efectos de este contrato: Jaime Leonel Muñoz Zambrano Director General UGP.</w:t>
      </w:r>
      <w:r w:rsidRPr="00067E18">
        <w:rPr>
          <w:rFonts w:ascii="Century Gothic" w:hAnsi="Century Gothic" w:cs="Arial"/>
          <w:spacing w:val="-2"/>
          <w:sz w:val="22"/>
          <w:szCs w:val="22"/>
          <w:lang w:val="es-ES"/>
        </w:rPr>
        <w:tab/>
      </w:r>
    </w:p>
    <w:p w14:paraId="10209CB4" w14:textId="77777777" w:rsidR="00BD0E75" w:rsidRPr="00067E18" w:rsidRDefault="00BD0E75" w:rsidP="00DB27F3">
      <w:pPr>
        <w:tabs>
          <w:tab w:val="left" w:pos="-540"/>
        </w:tabs>
        <w:suppressAutoHyphens/>
        <w:spacing w:after="120"/>
        <w:ind w:left="15" w:right="45"/>
        <w:jc w:val="both"/>
        <w:rPr>
          <w:rFonts w:ascii="Candara" w:hAnsi="Candara"/>
          <w:spacing w:val="-2"/>
          <w:sz w:val="24"/>
          <w:szCs w:val="24"/>
          <w:lang w:eastAsia="hi-IN" w:bidi="hi-IN"/>
        </w:rPr>
      </w:pPr>
    </w:p>
    <w:p w14:paraId="6B5775A3" w14:textId="45BD743A" w:rsidR="00B1179A" w:rsidRPr="00067E18" w:rsidRDefault="00B1179A" w:rsidP="00DB27F3">
      <w:pPr>
        <w:tabs>
          <w:tab w:val="left" w:pos="-540"/>
        </w:tabs>
        <w:suppressAutoHyphens/>
        <w:spacing w:after="120"/>
        <w:ind w:left="15" w:right="45"/>
        <w:jc w:val="both"/>
        <w:rPr>
          <w:rFonts w:ascii="Candara" w:hAnsi="Candara"/>
          <w:spacing w:val="-2"/>
          <w:sz w:val="24"/>
          <w:szCs w:val="24"/>
          <w:lang w:eastAsia="hi-IN" w:bidi="hi-IN"/>
        </w:rPr>
      </w:pPr>
      <w:r w:rsidRPr="00067E18">
        <w:rPr>
          <w:rFonts w:ascii="Candara" w:hAnsi="Candara"/>
          <w:spacing w:val="-2"/>
          <w:sz w:val="24"/>
          <w:szCs w:val="24"/>
          <w:lang w:eastAsia="hi-IN" w:bidi="hi-IN"/>
        </w:rPr>
        <w:t xml:space="preserve">El </w:t>
      </w:r>
      <w:r w:rsidR="00B322BB" w:rsidRPr="00067E18">
        <w:rPr>
          <w:rFonts w:ascii="Candara" w:hAnsi="Candara"/>
          <w:spacing w:val="-2"/>
          <w:sz w:val="24"/>
          <w:szCs w:val="24"/>
          <w:lang w:eastAsia="hi-IN" w:bidi="hi-IN"/>
        </w:rPr>
        <w:t>CONTRATISTA</w:t>
      </w:r>
      <w:r w:rsidRPr="00067E18">
        <w:rPr>
          <w:rFonts w:ascii="Candara" w:hAnsi="Candara"/>
          <w:bCs/>
          <w:i/>
          <w:color w:val="548DD4"/>
          <w:sz w:val="24"/>
          <w:szCs w:val="24"/>
          <w:lang w:eastAsia="es-EC" w:bidi="hi-IN"/>
        </w:rPr>
        <w:t>:</w:t>
      </w:r>
      <w:r w:rsidR="00EE5994" w:rsidRPr="00067E18">
        <w:rPr>
          <w:rFonts w:ascii="Candara" w:hAnsi="Candara"/>
          <w:bCs/>
          <w:i/>
          <w:color w:val="548DD4"/>
          <w:sz w:val="24"/>
          <w:szCs w:val="24"/>
          <w:lang w:eastAsia="es-EC" w:bidi="hi-IN"/>
        </w:rPr>
        <w:t xml:space="preserve"> </w:t>
      </w:r>
      <w:r w:rsidRPr="00067E18">
        <w:rPr>
          <w:rFonts w:ascii="Candara" w:hAnsi="Candara"/>
          <w:bCs/>
          <w:i/>
          <w:color w:val="548DD4"/>
          <w:sz w:val="24"/>
          <w:szCs w:val="24"/>
          <w:lang w:eastAsia="es-EC" w:bidi="hi-IN"/>
        </w:rPr>
        <w:t>(dirección y teléfonos, correo electrónico).</w:t>
      </w:r>
    </w:p>
    <w:bookmarkEnd w:id="41"/>
    <w:bookmarkEnd w:id="42"/>
    <w:p w14:paraId="1548E49B" w14:textId="77777777" w:rsidR="00B1179A" w:rsidRPr="00067E18" w:rsidRDefault="00B1179A" w:rsidP="00DB27F3">
      <w:pPr>
        <w:tabs>
          <w:tab w:val="left" w:pos="1584"/>
        </w:tabs>
        <w:suppressAutoHyphens/>
        <w:spacing w:after="120"/>
        <w:ind w:left="15" w:right="45"/>
        <w:jc w:val="both"/>
        <w:rPr>
          <w:rFonts w:ascii="Candara" w:hAnsi="Candara"/>
          <w:spacing w:val="-3"/>
          <w:sz w:val="24"/>
          <w:szCs w:val="24"/>
          <w:lang w:eastAsia="hi-IN" w:bidi="hi-IN"/>
        </w:rPr>
      </w:pPr>
      <w:r w:rsidRPr="00067E18">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2876C17D" w14:textId="77777777" w:rsidR="00B1179A" w:rsidRPr="00067E18" w:rsidRDefault="00B1179A" w:rsidP="00DB27F3">
      <w:pPr>
        <w:tabs>
          <w:tab w:val="left" w:pos="-720"/>
        </w:tabs>
        <w:suppressAutoHyphens/>
        <w:spacing w:after="120"/>
        <w:jc w:val="both"/>
        <w:rPr>
          <w:rFonts w:ascii="Candara" w:hAnsi="Candara"/>
          <w:bCs/>
          <w:sz w:val="24"/>
          <w:szCs w:val="24"/>
          <w:lang w:val="es-ES"/>
        </w:rPr>
      </w:pPr>
      <w:r w:rsidRPr="00067E18">
        <w:rPr>
          <w:rFonts w:ascii="Candara" w:hAnsi="Candara"/>
          <w:spacing w:val="-3"/>
          <w:sz w:val="24"/>
          <w:szCs w:val="24"/>
          <w:lang w:val="es-MX"/>
        </w:rPr>
        <w:t>Para constancia de la conformidad con todas y cada una de las cláusulas y estipulaciones constantes en este instrum</w:t>
      </w:r>
      <w:r w:rsidR="00241DDE" w:rsidRPr="00067E18">
        <w:rPr>
          <w:rFonts w:ascii="Candara" w:hAnsi="Candara"/>
          <w:spacing w:val="-3"/>
          <w:sz w:val="24"/>
          <w:szCs w:val="24"/>
          <w:lang w:val="es-MX"/>
        </w:rPr>
        <w:t>ento, firman las partes en XX (x</w:t>
      </w:r>
      <w:r w:rsidRPr="00067E18">
        <w:rPr>
          <w:rFonts w:ascii="Candara" w:hAnsi="Candara"/>
          <w:spacing w:val="-3"/>
          <w:sz w:val="24"/>
          <w:szCs w:val="24"/>
          <w:lang w:val="es-MX"/>
        </w:rPr>
        <w:t>) ejemplares.</w:t>
      </w:r>
    </w:p>
    <w:p w14:paraId="6EE98E35" w14:textId="77777777" w:rsidR="00B1179A" w:rsidRPr="00067E18" w:rsidRDefault="00B1179A" w:rsidP="00DB27F3">
      <w:pPr>
        <w:tabs>
          <w:tab w:val="left" w:pos="1584"/>
        </w:tabs>
        <w:suppressAutoHyphens/>
        <w:spacing w:after="120"/>
        <w:ind w:left="15" w:right="45"/>
        <w:jc w:val="both"/>
        <w:rPr>
          <w:rFonts w:ascii="Candara" w:hAnsi="Candara"/>
          <w:spacing w:val="-2"/>
          <w:sz w:val="24"/>
          <w:szCs w:val="24"/>
          <w:lang w:val="es-ES" w:eastAsia="hi-IN" w:bidi="hi-IN"/>
        </w:rPr>
      </w:pPr>
    </w:p>
    <w:p w14:paraId="11017121" w14:textId="77777777" w:rsidR="00B1179A" w:rsidRPr="00067E18" w:rsidRDefault="00B1179A"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067E18">
        <w:rPr>
          <w:rFonts w:ascii="Candara" w:hAnsi="Candara"/>
          <w:b/>
          <w:bCs/>
          <w:sz w:val="24"/>
          <w:szCs w:val="24"/>
          <w:lang w:eastAsia="es-EC" w:bidi="hi-IN"/>
        </w:rPr>
        <w:t>Dado, en la ciudad de  _</w:t>
      </w:r>
      <w:r w:rsidRPr="00067E18">
        <w:rPr>
          <w:rFonts w:ascii="Candara" w:hAnsi="Candara"/>
          <w:b/>
          <w:bCs/>
          <w:color w:val="548DD4"/>
          <w:sz w:val="24"/>
          <w:szCs w:val="24"/>
          <w:lang w:eastAsia="es-EC" w:bidi="hi-IN"/>
        </w:rPr>
        <w:t>____________,</w:t>
      </w:r>
      <w:r w:rsidRPr="00067E18">
        <w:rPr>
          <w:rFonts w:ascii="Candara" w:hAnsi="Candara"/>
          <w:b/>
          <w:bCs/>
          <w:sz w:val="24"/>
          <w:szCs w:val="24"/>
          <w:lang w:eastAsia="es-EC" w:bidi="hi-IN"/>
        </w:rPr>
        <w:t xml:space="preserve"> a los</w:t>
      </w:r>
      <w:r w:rsidRPr="00067E18">
        <w:rPr>
          <w:rFonts w:ascii="Candara" w:hAnsi="Candara"/>
          <w:b/>
          <w:bCs/>
          <w:color w:val="548DD4"/>
          <w:sz w:val="24"/>
          <w:szCs w:val="24"/>
          <w:lang w:eastAsia="es-EC" w:bidi="hi-IN"/>
        </w:rPr>
        <w:t>…………..</w:t>
      </w:r>
      <w:r w:rsidRPr="00067E18">
        <w:rPr>
          <w:rFonts w:ascii="Candara" w:hAnsi="Candara"/>
          <w:b/>
          <w:bCs/>
          <w:sz w:val="24"/>
          <w:szCs w:val="24"/>
          <w:lang w:eastAsia="es-EC" w:bidi="hi-IN"/>
        </w:rPr>
        <w:t>de</w:t>
      </w:r>
      <w:r w:rsidRPr="00067E18">
        <w:rPr>
          <w:rFonts w:ascii="Candara" w:hAnsi="Candara"/>
          <w:b/>
          <w:bCs/>
          <w:color w:val="548DD4"/>
          <w:sz w:val="24"/>
          <w:szCs w:val="24"/>
          <w:lang w:eastAsia="es-EC" w:bidi="hi-IN"/>
        </w:rPr>
        <w:t>……………</w:t>
      </w:r>
      <w:r w:rsidRPr="00067E18">
        <w:rPr>
          <w:rFonts w:ascii="Candara" w:hAnsi="Candara"/>
          <w:b/>
          <w:bCs/>
          <w:sz w:val="24"/>
          <w:szCs w:val="24"/>
          <w:lang w:eastAsia="es-EC" w:bidi="hi-IN"/>
        </w:rPr>
        <w:t>de</w:t>
      </w:r>
      <w:r w:rsidRPr="00067E18">
        <w:rPr>
          <w:rFonts w:ascii="Candara" w:hAnsi="Candara"/>
          <w:b/>
          <w:bCs/>
          <w:color w:val="548DD4"/>
          <w:sz w:val="24"/>
          <w:szCs w:val="24"/>
          <w:lang w:eastAsia="es-EC" w:bidi="hi-IN"/>
        </w:rPr>
        <w:t>………………</w:t>
      </w:r>
      <w:r w:rsidRPr="00067E18">
        <w:rPr>
          <w:rFonts w:ascii="Candara" w:hAnsi="Candara"/>
          <w:b/>
          <w:bCs/>
          <w:sz w:val="24"/>
          <w:szCs w:val="24"/>
          <w:lang w:eastAsia="es-EC" w:bidi="hi-IN"/>
        </w:rPr>
        <w:t>.</w:t>
      </w:r>
    </w:p>
    <w:p w14:paraId="7F5DCBC9" w14:textId="77777777" w:rsidR="00526868" w:rsidRPr="00067E18" w:rsidRDefault="00526868" w:rsidP="00DB27F3">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4C5FE531" w14:textId="77777777" w:rsidR="00EE5994" w:rsidRPr="00067E18" w:rsidRDefault="00EE5994" w:rsidP="00EE5994">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067E18">
        <w:rPr>
          <w:rFonts w:ascii="Candara" w:hAnsi="Candara"/>
          <w:b/>
          <w:bCs/>
          <w:sz w:val="24"/>
          <w:szCs w:val="24"/>
          <w:lang w:eastAsia="es-EC" w:bidi="hi-IN"/>
        </w:rPr>
        <w:t xml:space="preserve">Por el </w:t>
      </w:r>
      <w:r w:rsidR="00526868" w:rsidRPr="00067E18">
        <w:rPr>
          <w:rFonts w:ascii="Candara" w:hAnsi="Candara"/>
          <w:b/>
          <w:bCs/>
          <w:sz w:val="24"/>
          <w:szCs w:val="24"/>
          <w:lang w:eastAsia="es-EC" w:bidi="hi-IN"/>
        </w:rPr>
        <w:t>CONTRATANTE</w:t>
      </w:r>
      <w:r w:rsidR="00526868" w:rsidRPr="00067E18">
        <w:rPr>
          <w:rFonts w:ascii="Candara" w:hAnsi="Candara"/>
          <w:b/>
          <w:bCs/>
          <w:sz w:val="24"/>
          <w:szCs w:val="24"/>
          <w:lang w:eastAsia="es-EC" w:bidi="hi-IN"/>
        </w:rPr>
        <w:tab/>
      </w:r>
    </w:p>
    <w:p w14:paraId="15E8565B" w14:textId="77777777" w:rsidR="00EE5994" w:rsidRPr="00067E18" w:rsidRDefault="00EE5994" w:rsidP="00EE5994">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3D40D6F9" w14:textId="77777777" w:rsidR="00FC65A4" w:rsidRPr="00067E18" w:rsidRDefault="00FC65A4" w:rsidP="00FC65A4">
      <w:pPr>
        <w:rPr>
          <w:rFonts w:ascii="Candara" w:hAnsi="Candara"/>
          <w:sz w:val="24"/>
          <w:szCs w:val="24"/>
        </w:rPr>
      </w:pPr>
      <w:r w:rsidRPr="00067E18">
        <w:rPr>
          <w:rFonts w:ascii="Candara" w:hAnsi="Candara"/>
          <w:sz w:val="24"/>
          <w:szCs w:val="24"/>
        </w:rPr>
        <w:t>Leonel Muñoz Zambrano</w:t>
      </w:r>
    </w:p>
    <w:p w14:paraId="0D459476" w14:textId="094CBA6A" w:rsidR="00EE5994" w:rsidRPr="00067E18" w:rsidRDefault="00FC65A4" w:rsidP="00FC65A4">
      <w:pPr>
        <w:rPr>
          <w:rFonts w:ascii="Candara" w:hAnsi="Candara"/>
          <w:sz w:val="24"/>
          <w:szCs w:val="24"/>
        </w:rPr>
      </w:pPr>
      <w:r w:rsidRPr="00067E18">
        <w:rPr>
          <w:rFonts w:ascii="Candara" w:hAnsi="Candara"/>
          <w:sz w:val="24"/>
          <w:szCs w:val="24"/>
        </w:rPr>
        <w:t>Director General de la UGP</w:t>
      </w:r>
    </w:p>
    <w:p w14:paraId="5F983505" w14:textId="22515D2F" w:rsidR="00FC65A4" w:rsidRPr="00067E18" w:rsidRDefault="00FC65A4" w:rsidP="00FC65A4">
      <w:pPr>
        <w:rPr>
          <w:rFonts w:ascii="Candara" w:hAnsi="Candara"/>
          <w:sz w:val="24"/>
          <w:szCs w:val="24"/>
        </w:rPr>
      </w:pPr>
      <w:r w:rsidRPr="00067E18">
        <w:rPr>
          <w:rFonts w:ascii="Candara" w:hAnsi="Candara"/>
          <w:sz w:val="24"/>
          <w:szCs w:val="24"/>
        </w:rPr>
        <w:t>10 de Agosto entre Olmedo y Ricaurte, Piso 1 Edificio Centro Plaza oficinas 12 y 13.</w:t>
      </w:r>
    </w:p>
    <w:p w14:paraId="415D3D92" w14:textId="77777777" w:rsidR="00EE5994" w:rsidRPr="00067E18" w:rsidRDefault="00EE5994"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p>
    <w:p w14:paraId="310FE78D" w14:textId="77777777" w:rsidR="00EE5994" w:rsidRPr="00067E18" w:rsidRDefault="00EE5994"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p>
    <w:p w14:paraId="4A32DA13" w14:textId="77777777" w:rsidR="00526868" w:rsidRPr="00067E18" w:rsidRDefault="00526868" w:rsidP="00DB27F3">
      <w:pPr>
        <w:widowControl w:val="0"/>
        <w:tabs>
          <w:tab w:val="left" w:pos="0"/>
        </w:tabs>
        <w:suppressAutoHyphens/>
        <w:spacing w:after="120"/>
        <w:ind w:left="15" w:right="45"/>
        <w:jc w:val="both"/>
        <w:outlineLvl w:val="3"/>
        <w:rPr>
          <w:rFonts w:ascii="Candara" w:hAnsi="Candara"/>
          <w:b/>
          <w:bCs/>
          <w:sz w:val="24"/>
          <w:szCs w:val="24"/>
          <w:lang w:eastAsia="es-EC" w:bidi="hi-IN"/>
        </w:rPr>
      </w:pPr>
      <w:r w:rsidRPr="00067E18">
        <w:rPr>
          <w:rFonts w:ascii="Candara" w:hAnsi="Candara"/>
          <w:b/>
          <w:bCs/>
          <w:sz w:val="24"/>
          <w:szCs w:val="24"/>
          <w:lang w:eastAsia="es-EC" w:bidi="hi-IN"/>
        </w:rPr>
        <w:tab/>
      </w:r>
      <w:r w:rsidRPr="00067E18">
        <w:rPr>
          <w:rFonts w:ascii="Candara" w:hAnsi="Candara"/>
          <w:b/>
          <w:bCs/>
          <w:sz w:val="24"/>
          <w:szCs w:val="24"/>
          <w:lang w:eastAsia="es-EC" w:bidi="hi-IN"/>
        </w:rPr>
        <w:tab/>
      </w:r>
    </w:p>
    <w:p w14:paraId="1BE4DA2E" w14:textId="77777777" w:rsidR="00526868" w:rsidRPr="00067E18" w:rsidRDefault="00526868" w:rsidP="00DB27F3">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067E18">
        <w:rPr>
          <w:rFonts w:ascii="Candara" w:hAnsi="Candara"/>
          <w:b/>
          <w:bCs/>
          <w:sz w:val="24"/>
          <w:szCs w:val="24"/>
          <w:lang w:eastAsia="es-EC" w:bidi="hi-IN"/>
        </w:rPr>
        <w:lastRenderedPageBreak/>
        <w:t>CONTRATISTA</w:t>
      </w:r>
      <w:r w:rsidR="00EE5994" w:rsidRPr="00067E18">
        <w:rPr>
          <w:rFonts w:ascii="Candara" w:hAnsi="Candara"/>
          <w:b/>
          <w:bCs/>
          <w:color w:val="548DD4"/>
          <w:sz w:val="24"/>
          <w:szCs w:val="24"/>
          <w:lang w:eastAsia="es-EC" w:bidi="hi-IN"/>
        </w:rPr>
        <w:t xml:space="preserve"> </w:t>
      </w:r>
    </w:p>
    <w:p w14:paraId="3592D0EE" w14:textId="77777777" w:rsidR="00EE5994" w:rsidRPr="00067E18" w:rsidRDefault="00EE5994" w:rsidP="00EE5994">
      <w:pPr>
        <w:spacing w:after="120"/>
        <w:rPr>
          <w:rFonts w:ascii="Candara" w:hAnsi="Candara"/>
          <w:sz w:val="24"/>
          <w:szCs w:val="24"/>
        </w:rPr>
      </w:pPr>
      <w:r w:rsidRPr="00067E18">
        <w:rPr>
          <w:rFonts w:ascii="Candara" w:hAnsi="Candara"/>
          <w:sz w:val="24"/>
          <w:szCs w:val="24"/>
        </w:rPr>
        <w:t xml:space="preserve">Firma Autorizada: </w:t>
      </w:r>
      <w:r w:rsidRPr="00067E18">
        <w:rPr>
          <w:rFonts w:ascii="Candara" w:hAnsi="Candara"/>
          <w:color w:val="0070C0"/>
          <w:sz w:val="24"/>
          <w:szCs w:val="24"/>
        </w:rPr>
        <w:t>__________________________________________________________</w:t>
      </w:r>
    </w:p>
    <w:p w14:paraId="5C661978" w14:textId="77777777" w:rsidR="00EE5994" w:rsidRPr="00067E18" w:rsidRDefault="00EE5994" w:rsidP="00EE5994">
      <w:pPr>
        <w:spacing w:after="120"/>
        <w:rPr>
          <w:rFonts w:ascii="Candara" w:hAnsi="Candara"/>
          <w:sz w:val="24"/>
          <w:szCs w:val="24"/>
        </w:rPr>
      </w:pPr>
      <w:r w:rsidRPr="00067E18">
        <w:rPr>
          <w:rFonts w:ascii="Candara" w:hAnsi="Candara"/>
          <w:sz w:val="24"/>
          <w:szCs w:val="24"/>
        </w:rPr>
        <w:t xml:space="preserve">Nombre y Cargo del Firmante:   </w:t>
      </w:r>
      <w:r w:rsidRPr="00067E18">
        <w:rPr>
          <w:rFonts w:ascii="Candara" w:hAnsi="Candara"/>
          <w:color w:val="0070C0"/>
          <w:sz w:val="24"/>
          <w:szCs w:val="24"/>
        </w:rPr>
        <w:t>_______________________________________________</w:t>
      </w:r>
    </w:p>
    <w:p w14:paraId="53EBF6B8" w14:textId="77777777" w:rsidR="00EE5994" w:rsidRPr="00067E18" w:rsidRDefault="00EE5994" w:rsidP="00EE5994">
      <w:pPr>
        <w:spacing w:after="120"/>
        <w:rPr>
          <w:rFonts w:ascii="Candara" w:hAnsi="Candara"/>
          <w:sz w:val="24"/>
          <w:szCs w:val="24"/>
        </w:rPr>
      </w:pPr>
      <w:r w:rsidRPr="00067E18">
        <w:rPr>
          <w:rFonts w:ascii="Candara" w:hAnsi="Candara"/>
          <w:sz w:val="24"/>
          <w:szCs w:val="24"/>
        </w:rPr>
        <w:t xml:space="preserve">Nombre del Contratista: </w:t>
      </w:r>
      <w:r w:rsidRPr="00067E18">
        <w:rPr>
          <w:rFonts w:ascii="Candara" w:hAnsi="Candara"/>
          <w:color w:val="0070C0"/>
          <w:sz w:val="24"/>
          <w:szCs w:val="24"/>
        </w:rPr>
        <w:t>_______________________________________________________</w:t>
      </w:r>
    </w:p>
    <w:p w14:paraId="1E64E0CA" w14:textId="77777777" w:rsidR="00BA3032" w:rsidRPr="00067E18" w:rsidRDefault="00BA3032" w:rsidP="00BA3032">
      <w:pPr>
        <w:pStyle w:val="Ttulo1"/>
        <w:spacing w:before="0" w:after="120"/>
        <w:rPr>
          <w:rFonts w:ascii="Candara" w:hAnsi="Candara"/>
          <w:b w:val="0"/>
          <w:bCs w:val="0"/>
          <w:sz w:val="24"/>
          <w:szCs w:val="24"/>
          <w:lang w:eastAsia="es-EC" w:bidi="hi-IN"/>
        </w:rPr>
        <w:sectPr w:rsidR="00BA3032" w:rsidRPr="00067E18" w:rsidSect="007D13CA">
          <w:headerReference w:type="default" r:id="rId20"/>
          <w:pgSz w:w="11906" w:h="16838" w:code="9"/>
          <w:pgMar w:top="1440" w:right="1440" w:bottom="1440" w:left="1440" w:header="720" w:footer="720" w:gutter="0"/>
          <w:cols w:space="720"/>
          <w:docGrid w:linePitch="360"/>
        </w:sectPr>
      </w:pPr>
    </w:p>
    <w:p w14:paraId="1F106719" w14:textId="77777777" w:rsidR="0035782D" w:rsidRPr="00067E18" w:rsidRDefault="0035782D" w:rsidP="00BA3032">
      <w:pPr>
        <w:pStyle w:val="Ttulo1"/>
        <w:spacing w:before="0" w:after="120"/>
        <w:jc w:val="center"/>
        <w:rPr>
          <w:rFonts w:ascii="Candara" w:hAnsi="Candara"/>
          <w:sz w:val="24"/>
          <w:szCs w:val="24"/>
        </w:rPr>
      </w:pPr>
      <w:bookmarkStart w:id="43" w:name="_Toc300745681"/>
      <w:bookmarkStart w:id="44" w:name="_Toc300746800"/>
      <w:bookmarkStart w:id="45" w:name="_Toc325721798"/>
      <w:bookmarkStart w:id="46" w:name="_Toc357674121"/>
      <w:bookmarkStart w:id="47" w:name="_Toc357693579"/>
      <w:r w:rsidRPr="00067E18">
        <w:rPr>
          <w:rFonts w:ascii="Candara" w:hAnsi="Candara"/>
          <w:color w:val="auto"/>
          <w:sz w:val="24"/>
          <w:szCs w:val="24"/>
        </w:rPr>
        <w:lastRenderedPageBreak/>
        <w:t>Anexo 1:  Prácticas Prohibidas</w:t>
      </w:r>
      <w:bookmarkEnd w:id="43"/>
      <w:bookmarkEnd w:id="44"/>
      <w:bookmarkEnd w:id="45"/>
      <w:bookmarkEnd w:id="46"/>
      <w:bookmarkEnd w:id="47"/>
      <w:r w:rsidRPr="00067E18">
        <w:rPr>
          <w:rFonts w:ascii="Candara" w:hAnsi="Candara"/>
          <w:color w:val="auto"/>
          <w:sz w:val="24"/>
          <w:szCs w:val="24"/>
        </w:rPr>
        <w:t xml:space="preserve"> y Elegibilidad</w:t>
      </w:r>
      <w:r w:rsidRPr="00067E18">
        <w:rPr>
          <w:rFonts w:ascii="Candara" w:hAnsi="Candara"/>
          <w:color w:val="auto"/>
          <w:sz w:val="24"/>
          <w:szCs w:val="24"/>
        </w:rPr>
        <w:fldChar w:fldCharType="begin"/>
      </w:r>
      <w:r w:rsidRPr="00067E18">
        <w:rPr>
          <w:rFonts w:ascii="Candara" w:hAnsi="Candara"/>
          <w:sz w:val="24"/>
          <w:szCs w:val="24"/>
        </w:rPr>
        <w:instrText xml:space="preserve"> XE "</w:instrText>
      </w:r>
      <w:r w:rsidRPr="00067E18">
        <w:rPr>
          <w:rFonts w:ascii="Candara" w:hAnsi="Candara"/>
          <w:color w:val="auto"/>
          <w:sz w:val="24"/>
          <w:szCs w:val="24"/>
        </w:rPr>
        <w:instrText>Anexo 1</w:instrText>
      </w:r>
      <w:r w:rsidRPr="00067E18">
        <w:rPr>
          <w:rFonts w:ascii="Candara" w:hAnsi="Candara"/>
          <w:sz w:val="24"/>
          <w:szCs w:val="24"/>
        </w:rPr>
        <w:instrText>\</w:instrText>
      </w:r>
      <w:r w:rsidRPr="00067E18">
        <w:rPr>
          <w:rFonts w:ascii="Candara" w:hAnsi="Candara"/>
          <w:color w:val="auto"/>
          <w:sz w:val="24"/>
          <w:szCs w:val="24"/>
        </w:rPr>
        <w:instrText>:  Prácticas Prohibidas y Elegibilidad</w:instrText>
      </w:r>
      <w:r w:rsidRPr="00067E18">
        <w:rPr>
          <w:rFonts w:ascii="Candara" w:hAnsi="Candara"/>
          <w:sz w:val="24"/>
          <w:szCs w:val="24"/>
        </w:rPr>
        <w:instrText xml:space="preserve">" </w:instrText>
      </w:r>
      <w:r w:rsidRPr="00067E18">
        <w:rPr>
          <w:rFonts w:ascii="Candara" w:hAnsi="Candara"/>
          <w:color w:val="auto"/>
          <w:sz w:val="24"/>
          <w:szCs w:val="24"/>
        </w:rPr>
        <w:fldChar w:fldCharType="end"/>
      </w:r>
    </w:p>
    <w:p w14:paraId="534FE905" w14:textId="77777777" w:rsidR="0035782D" w:rsidRPr="00067E18" w:rsidRDefault="0035782D" w:rsidP="00C6339E">
      <w:pPr>
        <w:numPr>
          <w:ilvl w:val="0"/>
          <w:numId w:val="20"/>
        </w:numPr>
        <w:spacing w:after="120"/>
        <w:rPr>
          <w:rFonts w:ascii="Candara" w:hAnsi="Candara"/>
          <w:b/>
          <w:sz w:val="24"/>
          <w:szCs w:val="24"/>
          <w:lang w:val="es-CO"/>
        </w:rPr>
      </w:pPr>
      <w:r w:rsidRPr="00067E18">
        <w:rPr>
          <w:rFonts w:ascii="Candara" w:hAnsi="Candara"/>
          <w:b/>
          <w:sz w:val="24"/>
          <w:szCs w:val="24"/>
          <w:lang w:val="es-CO"/>
        </w:rPr>
        <w:t xml:space="preserve">Prácticas Prohibidas </w:t>
      </w:r>
    </w:p>
    <w:p w14:paraId="39D57BC9" w14:textId="368E86A3" w:rsidR="00BA3032" w:rsidRPr="00067E18" w:rsidRDefault="00BA3032" w:rsidP="00BA3032">
      <w:pPr>
        <w:spacing w:before="120" w:after="120"/>
        <w:ind w:left="360"/>
        <w:rPr>
          <w:rFonts w:ascii="Century Gothic" w:hAnsi="Century Gothic"/>
          <w:i/>
          <w:iCs/>
          <w:color w:val="4472C4"/>
          <w:sz w:val="22"/>
          <w:szCs w:val="22"/>
          <w:lang w:val="es-CO"/>
        </w:rPr>
      </w:pPr>
      <w:r w:rsidRPr="00067E18">
        <w:rPr>
          <w:rFonts w:ascii="Century Gothic" w:hAnsi="Century Gothic"/>
          <w:i/>
          <w:iCs/>
          <w:color w:val="4472C4"/>
          <w:sz w:val="22"/>
          <w:szCs w:val="22"/>
          <w:lang w:val="es-CO"/>
        </w:rPr>
        <w:t>GN 2349-15:</w:t>
      </w:r>
    </w:p>
    <w:p w14:paraId="4DFAB33F" w14:textId="77777777" w:rsidR="00BA3032" w:rsidRPr="00067E18" w:rsidRDefault="00BA3032" w:rsidP="00BA3032">
      <w:pPr>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25BB60F0" w14:textId="77777777" w:rsidR="00BA3032" w:rsidRPr="00067E18" w:rsidRDefault="00BA3032" w:rsidP="00BA3032">
      <w:pPr>
        <w:spacing w:after="120"/>
        <w:ind w:left="360"/>
        <w:jc w:val="both"/>
        <w:rPr>
          <w:rFonts w:ascii="Candara" w:hAnsi="Candara"/>
          <w:sz w:val="24"/>
          <w:szCs w:val="24"/>
        </w:rPr>
      </w:pPr>
      <w:r w:rsidRPr="00067E18">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082A3FE" w14:textId="77777777" w:rsidR="00BA3032" w:rsidRPr="00067E18" w:rsidRDefault="00BA3032" w:rsidP="00BA3032">
      <w:pPr>
        <w:spacing w:after="120"/>
        <w:ind w:left="360"/>
        <w:jc w:val="both"/>
        <w:rPr>
          <w:rFonts w:ascii="Candara" w:hAnsi="Candara"/>
          <w:bCs/>
          <w:sz w:val="24"/>
          <w:szCs w:val="24"/>
          <w:lang w:val="es-ES"/>
        </w:rPr>
      </w:pPr>
      <w:r w:rsidRPr="00067E18">
        <w:rPr>
          <w:rFonts w:ascii="Candara" w:hAnsi="Candara"/>
          <w:bCs/>
          <w:sz w:val="24"/>
          <w:szCs w:val="24"/>
          <w:lang w:val="es-ES"/>
        </w:rPr>
        <w:t xml:space="preserve">(a) A efectos del cumplimiento de esta Política, el Banco define las expresiones que se indican a continuación: </w:t>
      </w:r>
    </w:p>
    <w:p w14:paraId="4EDA01B8" w14:textId="77777777" w:rsidR="00BA3032" w:rsidRPr="00067E18" w:rsidRDefault="00BA3032" w:rsidP="00BA3032">
      <w:pPr>
        <w:pStyle w:val="Sangra3detindependiente"/>
        <w:ind w:left="1416"/>
        <w:jc w:val="both"/>
        <w:rPr>
          <w:rFonts w:ascii="Candara" w:hAnsi="Candara"/>
          <w:bCs/>
          <w:sz w:val="24"/>
          <w:szCs w:val="24"/>
          <w:lang w:val="es-ES"/>
        </w:rPr>
      </w:pPr>
      <w:r w:rsidRPr="00067E18">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C80BD66" w14:textId="77777777" w:rsidR="00BA3032" w:rsidRPr="00067E18" w:rsidRDefault="00BA3032" w:rsidP="00BA3032">
      <w:pPr>
        <w:pStyle w:val="Sangra3detindependiente"/>
        <w:ind w:left="1416"/>
        <w:jc w:val="both"/>
        <w:rPr>
          <w:rFonts w:ascii="Candara" w:hAnsi="Candara"/>
          <w:bCs/>
          <w:sz w:val="24"/>
          <w:szCs w:val="24"/>
          <w:lang w:val="es-ES"/>
        </w:rPr>
      </w:pPr>
      <w:r w:rsidRPr="00067E18">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1EEA575" w14:textId="77777777" w:rsidR="00BA3032" w:rsidRPr="00067E18" w:rsidRDefault="00BA3032" w:rsidP="00BA3032">
      <w:pPr>
        <w:pStyle w:val="Sangra3detindependiente"/>
        <w:ind w:left="1416"/>
        <w:jc w:val="both"/>
        <w:rPr>
          <w:rFonts w:ascii="Candara" w:hAnsi="Candara"/>
          <w:bCs/>
          <w:sz w:val="24"/>
          <w:szCs w:val="24"/>
          <w:lang w:val="es-ES"/>
        </w:rPr>
      </w:pPr>
      <w:r w:rsidRPr="00067E18">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B4E4436" w14:textId="77777777" w:rsidR="00BA3032" w:rsidRPr="00067E18" w:rsidRDefault="00BA3032" w:rsidP="00BA3032">
      <w:pPr>
        <w:pStyle w:val="Sangra3detindependiente"/>
        <w:ind w:left="1416"/>
        <w:jc w:val="both"/>
        <w:rPr>
          <w:rFonts w:ascii="Candara" w:hAnsi="Candara"/>
          <w:bCs/>
          <w:sz w:val="24"/>
          <w:szCs w:val="24"/>
          <w:lang w:val="es-ES"/>
        </w:rPr>
      </w:pPr>
      <w:r w:rsidRPr="00067E18">
        <w:rPr>
          <w:rFonts w:ascii="Candara" w:hAnsi="Candara"/>
          <w:bCs/>
          <w:sz w:val="24"/>
          <w:szCs w:val="24"/>
          <w:lang w:val="es-ES"/>
        </w:rPr>
        <w:t>(iv)</w:t>
      </w:r>
      <w:r w:rsidRPr="00067E18">
        <w:rPr>
          <w:rFonts w:ascii="Candara" w:hAnsi="Candara"/>
          <w:sz w:val="24"/>
          <w:szCs w:val="24"/>
        </w:rPr>
        <w:t xml:space="preserve"> </w:t>
      </w:r>
      <w:r w:rsidRPr="00067E18">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549B82C3" w14:textId="77777777" w:rsidR="00BA3032" w:rsidRPr="00067E18" w:rsidRDefault="00BA3032" w:rsidP="00BA3032">
      <w:pPr>
        <w:pStyle w:val="Sangra3detindependiente"/>
        <w:ind w:left="1416"/>
        <w:jc w:val="both"/>
        <w:rPr>
          <w:rFonts w:ascii="Candara" w:hAnsi="Candara"/>
          <w:bCs/>
          <w:sz w:val="24"/>
          <w:szCs w:val="24"/>
          <w:lang w:val="es-ES"/>
        </w:rPr>
      </w:pPr>
      <w:r w:rsidRPr="00067E18">
        <w:rPr>
          <w:rFonts w:ascii="Candara" w:hAnsi="Candara"/>
          <w:bCs/>
          <w:sz w:val="24"/>
          <w:szCs w:val="24"/>
          <w:lang w:val="es-ES"/>
        </w:rPr>
        <w:t>(v) Una práctica obstructiva consiste en</w:t>
      </w:r>
    </w:p>
    <w:p w14:paraId="6CF4670D"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 xml:space="preserve">i. destruir, falsificar, alterar u ocultar evidencia significativa para una investigación del Grupo BID, o realizar declaraciones falsas ante los </w:t>
      </w:r>
      <w:r w:rsidRPr="00067E18">
        <w:rPr>
          <w:rFonts w:ascii="Candara" w:hAnsi="Candara"/>
          <w:bCs/>
          <w:sz w:val="24"/>
          <w:szCs w:val="24"/>
          <w:lang w:val="es-ES"/>
        </w:rPr>
        <w:lastRenderedPageBreak/>
        <w:t>investigadores con la intención de impedir una investigación del Grupo BID;</w:t>
      </w:r>
    </w:p>
    <w:p w14:paraId="7722535B"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ii. amenazar, hostigar o intimidar a cualquier parte para impedir que divulgue su conocimiento de asuntos que son importantes para una investigación del Grupo BID o que prosiga con la investigación; o</w:t>
      </w:r>
    </w:p>
    <w:p w14:paraId="7AE4D127"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3738B231"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1518C05E" w14:textId="77777777" w:rsidR="00BA3032" w:rsidRPr="00067E18" w:rsidRDefault="00BA3032" w:rsidP="00BA3032">
      <w:pPr>
        <w:spacing w:after="120"/>
        <w:ind w:left="360"/>
        <w:jc w:val="both"/>
        <w:rPr>
          <w:rFonts w:ascii="Candara" w:hAnsi="Candara"/>
          <w:bCs/>
          <w:sz w:val="24"/>
          <w:szCs w:val="24"/>
          <w:lang w:val="es-ES"/>
        </w:rPr>
      </w:pPr>
      <w:r w:rsidRPr="00067E18">
        <w:rPr>
          <w:rFonts w:ascii="Candara" w:hAnsi="Candara"/>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198A352"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 No financiar ninguna propuesta de adjudicación de un contrato para la adquisición de bienes o la contratación de obras financiadas por el Banco;</w:t>
      </w:r>
    </w:p>
    <w:p w14:paraId="07BE8471"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2EB9C13"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3CF4126"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(iv) Emitir una amonestación a la firma, entidad o individuo en el formato de una carta formal de censura por su conducta;</w:t>
      </w:r>
    </w:p>
    <w:p w14:paraId="110303C8"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BB4D33E"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lastRenderedPageBreak/>
        <w:t>(vi) Remitir el tema a las autoridades pertinentes encargadas de hacer cumplir las leyes; o</w:t>
      </w:r>
    </w:p>
    <w:p w14:paraId="2318C538" w14:textId="77777777" w:rsidR="00BA3032" w:rsidRPr="00067E18" w:rsidRDefault="00BA3032" w:rsidP="00BA3032">
      <w:pPr>
        <w:pStyle w:val="Sangra3detindependiente"/>
        <w:ind w:left="2124"/>
        <w:jc w:val="both"/>
        <w:rPr>
          <w:rFonts w:ascii="Candara" w:hAnsi="Candara"/>
          <w:bCs/>
          <w:sz w:val="24"/>
          <w:szCs w:val="24"/>
          <w:lang w:val="es-ES"/>
        </w:rPr>
      </w:pPr>
      <w:r w:rsidRPr="00067E18">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852CB11" w14:textId="77777777" w:rsidR="00BA3032" w:rsidRPr="00067E18" w:rsidRDefault="00BA3032" w:rsidP="00BA3032">
      <w:pPr>
        <w:tabs>
          <w:tab w:val="left" w:pos="4825"/>
        </w:tabs>
        <w:spacing w:after="120"/>
        <w:ind w:left="360"/>
        <w:jc w:val="both"/>
        <w:rPr>
          <w:rFonts w:ascii="Candara" w:hAnsi="Candara"/>
          <w:bCs/>
          <w:sz w:val="24"/>
          <w:szCs w:val="24"/>
          <w:lang w:val="es-ES"/>
        </w:rPr>
      </w:pPr>
      <w:r w:rsidRPr="00067E18">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B44F6DB" w14:textId="77777777" w:rsidR="00BA3032" w:rsidRPr="00067E18" w:rsidRDefault="00BA3032" w:rsidP="00BA3032">
      <w:pPr>
        <w:spacing w:after="120"/>
        <w:ind w:left="360"/>
        <w:jc w:val="both"/>
        <w:rPr>
          <w:rFonts w:ascii="Candara" w:hAnsi="Candara"/>
          <w:bCs/>
          <w:sz w:val="24"/>
          <w:szCs w:val="24"/>
          <w:lang w:val="es-ES"/>
        </w:rPr>
      </w:pPr>
      <w:r w:rsidRPr="00067E18">
        <w:rPr>
          <w:rFonts w:ascii="Candara" w:hAnsi="Candara"/>
          <w:bCs/>
          <w:sz w:val="24"/>
          <w:szCs w:val="24"/>
          <w:lang w:val="es-ES"/>
        </w:rPr>
        <w:t>(d) La imposición de cualquier medida que sea tomada por el Banco de conformidad con las provisiones referidas anteriormente será de carácter público.</w:t>
      </w:r>
    </w:p>
    <w:p w14:paraId="4FBF2BCA" w14:textId="77777777" w:rsidR="00BA3032" w:rsidRPr="00067E18" w:rsidRDefault="00BA3032" w:rsidP="00BA3032">
      <w:pPr>
        <w:spacing w:after="120"/>
        <w:ind w:left="360"/>
        <w:jc w:val="both"/>
        <w:rPr>
          <w:rFonts w:ascii="Candara" w:hAnsi="Candara"/>
          <w:bCs/>
          <w:sz w:val="24"/>
          <w:szCs w:val="24"/>
          <w:lang w:val="es-ES"/>
        </w:rPr>
      </w:pPr>
      <w:r w:rsidRPr="00067E18">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3FFC483" w14:textId="77777777" w:rsidR="00BA3032" w:rsidRPr="00067E18" w:rsidRDefault="00BA3032" w:rsidP="00BA3032">
      <w:pPr>
        <w:spacing w:after="120"/>
        <w:ind w:left="360"/>
        <w:jc w:val="both"/>
        <w:rPr>
          <w:rFonts w:ascii="Candara" w:hAnsi="Candara"/>
          <w:bCs/>
          <w:sz w:val="24"/>
          <w:szCs w:val="24"/>
          <w:lang w:val="es-ES"/>
        </w:rPr>
      </w:pPr>
      <w:r w:rsidRPr="00067E18">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w:t>
      </w:r>
      <w:r w:rsidRPr="00067E18">
        <w:rPr>
          <w:rFonts w:ascii="Candara" w:hAnsi="Candara"/>
          <w:bCs/>
          <w:sz w:val="24"/>
          <w:szCs w:val="24"/>
          <w:lang w:val="es-ES"/>
        </w:rPr>
        <w:lastRenderedPageBreak/>
        <w:t>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22D784" w14:textId="77777777" w:rsidR="0035782D" w:rsidRPr="00067E18" w:rsidRDefault="00BA3032" w:rsidP="00BA3032">
      <w:pPr>
        <w:spacing w:after="120"/>
        <w:ind w:left="360"/>
        <w:jc w:val="both"/>
        <w:rPr>
          <w:rFonts w:ascii="Candara" w:hAnsi="Candara"/>
          <w:color w:val="0070C0"/>
          <w:sz w:val="24"/>
          <w:szCs w:val="24"/>
          <w:lang w:val="es-CO"/>
        </w:rPr>
      </w:pPr>
      <w:r w:rsidRPr="00067E18">
        <w:rPr>
          <w:rFonts w:ascii="Candara" w:hAnsi="Candara"/>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067E18">
        <w:rPr>
          <w:rFonts w:ascii="Candara" w:hAnsi="Candara"/>
          <w:sz w:val="24"/>
          <w:szCs w:val="24"/>
          <w:lang w:val="es-CO"/>
        </w:rPr>
        <w:t>.</w:t>
      </w:r>
    </w:p>
    <w:p w14:paraId="71B2BB97" w14:textId="77777777" w:rsidR="00BA3032" w:rsidRPr="00067E18" w:rsidRDefault="00BA3032" w:rsidP="00C6339E">
      <w:pPr>
        <w:numPr>
          <w:ilvl w:val="0"/>
          <w:numId w:val="20"/>
        </w:numPr>
        <w:spacing w:after="120"/>
        <w:jc w:val="both"/>
        <w:rPr>
          <w:rFonts w:ascii="Candara" w:hAnsi="Candara"/>
          <w:color w:val="0070C0"/>
          <w:sz w:val="24"/>
          <w:szCs w:val="24"/>
          <w:lang w:val="es-CO"/>
        </w:rPr>
        <w:sectPr w:rsidR="00BA3032" w:rsidRPr="00067E18" w:rsidSect="007D13CA">
          <w:headerReference w:type="default" r:id="rId21"/>
          <w:pgSz w:w="11906" w:h="16838" w:code="9"/>
          <w:pgMar w:top="1440" w:right="1440" w:bottom="1440" w:left="1440" w:header="720" w:footer="720" w:gutter="0"/>
          <w:cols w:space="720"/>
          <w:docGrid w:linePitch="360"/>
        </w:sectPr>
      </w:pPr>
    </w:p>
    <w:p w14:paraId="70D38B7C" w14:textId="77777777" w:rsidR="0035782D" w:rsidRPr="00067E18" w:rsidRDefault="0035782D" w:rsidP="00DB27F3">
      <w:pPr>
        <w:pStyle w:val="Ttulo1"/>
        <w:spacing w:before="0" w:after="120"/>
        <w:jc w:val="center"/>
        <w:rPr>
          <w:rFonts w:ascii="Candara" w:hAnsi="Candara"/>
          <w:sz w:val="24"/>
          <w:szCs w:val="24"/>
        </w:rPr>
      </w:pPr>
      <w:bookmarkStart w:id="48" w:name="_Toc357693580"/>
      <w:r w:rsidRPr="00067E18">
        <w:rPr>
          <w:rFonts w:ascii="Candara" w:hAnsi="Candara"/>
          <w:color w:val="auto"/>
          <w:sz w:val="24"/>
          <w:szCs w:val="24"/>
        </w:rPr>
        <w:lastRenderedPageBreak/>
        <w:t>Anexo 2: Elegibilidad</w:t>
      </w:r>
      <w:bookmarkEnd w:id="48"/>
    </w:p>
    <w:p w14:paraId="7E9B0928" w14:textId="77777777" w:rsidR="0035782D" w:rsidRPr="00067E18" w:rsidRDefault="0035782D" w:rsidP="00DB27F3">
      <w:pPr>
        <w:spacing w:after="120"/>
        <w:ind w:right="-72"/>
        <w:jc w:val="both"/>
        <w:rPr>
          <w:rFonts w:ascii="Candara" w:hAnsi="Candara"/>
          <w:sz w:val="24"/>
          <w:szCs w:val="24"/>
          <w:lang w:val="es-CO"/>
        </w:rPr>
      </w:pPr>
    </w:p>
    <w:p w14:paraId="1CBB4024" w14:textId="77777777" w:rsidR="00BA3032" w:rsidRPr="00067E18" w:rsidRDefault="00BA3032" w:rsidP="00BA3032">
      <w:pPr>
        <w:pStyle w:val="aparagraphs"/>
        <w:spacing w:before="0"/>
        <w:rPr>
          <w:rFonts w:ascii="Candara" w:hAnsi="Candara"/>
          <w:i/>
          <w:iCs/>
          <w:szCs w:val="24"/>
          <w:lang w:val="es-ES"/>
        </w:rPr>
      </w:pPr>
      <w:bookmarkStart w:id="49" w:name="_Hlk45210964"/>
      <w:bookmarkStart w:id="50" w:name="_Hlk45210778"/>
      <w:r w:rsidRPr="00067E18">
        <w:rPr>
          <w:rFonts w:ascii="Candara" w:hAnsi="Candara"/>
          <w:b/>
          <w:bCs/>
          <w:i/>
          <w:iCs/>
          <w:szCs w:val="24"/>
          <w:lang w:val="es-ES"/>
        </w:rPr>
        <w:t>Países Miembros cuando el financiamiento provenga del Banco Interamericano de Desarrollo</w:t>
      </w:r>
      <w:r w:rsidRPr="00067E18">
        <w:rPr>
          <w:rFonts w:ascii="Candara" w:hAnsi="Candara"/>
          <w:i/>
          <w:iCs/>
          <w:szCs w:val="24"/>
          <w:lang w:val="es-ES"/>
        </w:rPr>
        <w:t>.</w:t>
      </w:r>
    </w:p>
    <w:p w14:paraId="56985B40" w14:textId="77777777" w:rsidR="00BA3032" w:rsidRPr="00067E18" w:rsidRDefault="00BA3032" w:rsidP="00BA3032">
      <w:pPr>
        <w:pStyle w:val="aparagraphs"/>
        <w:spacing w:before="0"/>
        <w:rPr>
          <w:rFonts w:ascii="Candara" w:hAnsi="Candara"/>
          <w:iCs/>
          <w:color w:val="000000"/>
          <w:szCs w:val="24"/>
        </w:rPr>
      </w:pPr>
      <w:r w:rsidRPr="00067E18">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DF18C9A" w14:textId="77777777" w:rsidR="00BA3032" w:rsidRPr="00067E18" w:rsidRDefault="00BA3032" w:rsidP="00BA3032">
      <w:pPr>
        <w:rPr>
          <w:rFonts w:ascii="Candara" w:hAnsi="Candara"/>
          <w:sz w:val="24"/>
          <w:szCs w:val="24"/>
        </w:rPr>
      </w:pPr>
    </w:p>
    <w:p w14:paraId="26ABCE6F" w14:textId="77777777" w:rsidR="00BA3032" w:rsidRPr="00067E18" w:rsidRDefault="00BA3032" w:rsidP="00BA3032">
      <w:pPr>
        <w:pStyle w:val="Default"/>
        <w:rPr>
          <w:rFonts w:ascii="Candara" w:hAnsi="Candara"/>
          <w:b/>
          <w:iCs/>
          <w:snapToGrid w:val="0"/>
          <w:lang w:val="es-ES_tradnl"/>
        </w:rPr>
      </w:pPr>
      <w:r w:rsidRPr="00067E18">
        <w:rPr>
          <w:rFonts w:ascii="Candara" w:hAnsi="Candara"/>
          <w:b/>
          <w:iCs/>
          <w:snapToGrid w:val="0"/>
          <w:lang w:val="es-ES_tradnl"/>
        </w:rPr>
        <w:t xml:space="preserve">Territorios elegibles </w:t>
      </w:r>
    </w:p>
    <w:p w14:paraId="281B2DAD" w14:textId="77777777" w:rsidR="00BA3032" w:rsidRPr="00067E18" w:rsidRDefault="00BA3032" w:rsidP="00BA3032">
      <w:pPr>
        <w:pStyle w:val="Default"/>
        <w:jc w:val="both"/>
        <w:rPr>
          <w:rFonts w:ascii="Candara" w:hAnsi="Candara"/>
          <w:iCs/>
          <w:snapToGrid w:val="0"/>
          <w:lang w:val="es-ES_tradnl"/>
        </w:rPr>
      </w:pPr>
      <w:r w:rsidRPr="00067E18">
        <w:rPr>
          <w:rFonts w:ascii="Candara" w:hAnsi="Candara"/>
          <w:iCs/>
          <w:snapToGrid w:val="0"/>
          <w:lang w:val="es-ES_tradnl"/>
        </w:rPr>
        <w:t xml:space="preserve">a)  Guadalupe, Guyana Francesa, Martinica, Reunión – por ser Departamentos de Francia. </w:t>
      </w:r>
    </w:p>
    <w:p w14:paraId="35B405EA" w14:textId="77777777" w:rsidR="00BA3032" w:rsidRPr="00067E18" w:rsidRDefault="00BA3032" w:rsidP="00BA3032">
      <w:pPr>
        <w:pStyle w:val="Default"/>
        <w:jc w:val="both"/>
        <w:rPr>
          <w:rFonts w:ascii="Candara" w:hAnsi="Candara"/>
          <w:iCs/>
          <w:snapToGrid w:val="0"/>
          <w:lang w:val="es-ES_tradnl"/>
        </w:rPr>
      </w:pPr>
      <w:r w:rsidRPr="00067E18">
        <w:rPr>
          <w:rFonts w:ascii="Candara" w:hAnsi="Candara"/>
          <w:iCs/>
          <w:snapToGrid w:val="0"/>
          <w:lang w:val="es-ES_tradnl"/>
        </w:rPr>
        <w:t xml:space="preserve">b) Islas Vírgenes Estadounidenses, Puerto Rico, Guam – por ser Territorios de los Estados Unidos de América. </w:t>
      </w:r>
    </w:p>
    <w:p w14:paraId="5653A119" w14:textId="77777777" w:rsidR="00BA3032" w:rsidRPr="00067E18" w:rsidRDefault="00BA3032" w:rsidP="00BA3032">
      <w:pPr>
        <w:pStyle w:val="Default"/>
        <w:jc w:val="both"/>
        <w:rPr>
          <w:rFonts w:ascii="Candara" w:hAnsi="Candara"/>
          <w:iCs/>
          <w:snapToGrid w:val="0"/>
          <w:lang w:val="es-ES_tradnl"/>
        </w:rPr>
      </w:pPr>
      <w:r w:rsidRPr="00067E18">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15813AC" w14:textId="77777777" w:rsidR="00BA3032" w:rsidRPr="00067E18" w:rsidRDefault="00BA3032" w:rsidP="00BA3032">
      <w:pPr>
        <w:jc w:val="both"/>
        <w:rPr>
          <w:rFonts w:ascii="Candara" w:hAnsi="Candara"/>
          <w:iCs/>
          <w:snapToGrid w:val="0"/>
          <w:color w:val="000000"/>
          <w:sz w:val="24"/>
          <w:szCs w:val="24"/>
        </w:rPr>
      </w:pPr>
      <w:r w:rsidRPr="00067E18">
        <w:rPr>
          <w:rFonts w:ascii="Candara" w:hAnsi="Candara"/>
          <w:iCs/>
          <w:snapToGrid w:val="0"/>
          <w:color w:val="000000"/>
          <w:sz w:val="24"/>
          <w:szCs w:val="24"/>
        </w:rPr>
        <w:t>d) Hong Kong – por ser Región Especial Administrativa de la República Popular de China</w:t>
      </w:r>
    </w:p>
    <w:p w14:paraId="0AF7944A" w14:textId="77777777" w:rsidR="00BA3032" w:rsidRPr="00067E18" w:rsidRDefault="00BA3032" w:rsidP="00BA3032">
      <w:pPr>
        <w:rPr>
          <w:rFonts w:ascii="Candara" w:hAnsi="Candara"/>
          <w:sz w:val="24"/>
          <w:szCs w:val="24"/>
        </w:rPr>
      </w:pPr>
    </w:p>
    <w:p w14:paraId="57009673" w14:textId="77777777" w:rsidR="00BA3032" w:rsidRPr="00067E18" w:rsidRDefault="00BA3032" w:rsidP="00BA3032">
      <w:pPr>
        <w:pStyle w:val="Outline"/>
        <w:spacing w:before="0" w:after="120"/>
        <w:rPr>
          <w:rFonts w:ascii="Candara" w:hAnsi="Candara"/>
          <w:b/>
          <w:bCs/>
          <w:kern w:val="0"/>
          <w:szCs w:val="24"/>
          <w:lang w:val="es-ES"/>
        </w:rPr>
      </w:pPr>
      <w:r w:rsidRPr="00067E18">
        <w:rPr>
          <w:rFonts w:ascii="Candara" w:hAnsi="Candara"/>
          <w:b/>
          <w:bCs/>
          <w:kern w:val="0"/>
          <w:szCs w:val="24"/>
          <w:lang w:val="es-ES"/>
        </w:rPr>
        <w:t>2) Criterios para determinar Nacionalidad y el país de origen de los bienes y servicios</w:t>
      </w:r>
    </w:p>
    <w:p w14:paraId="4C98A320" w14:textId="77777777" w:rsidR="00BA3032" w:rsidRPr="00067E18" w:rsidRDefault="00BA3032" w:rsidP="00BA3032">
      <w:pPr>
        <w:spacing w:after="120"/>
        <w:jc w:val="both"/>
        <w:rPr>
          <w:rFonts w:ascii="Candara" w:hAnsi="Candara"/>
          <w:sz w:val="24"/>
          <w:szCs w:val="24"/>
          <w:lang w:val="es-ES"/>
        </w:rPr>
      </w:pPr>
      <w:r w:rsidRPr="00067E18">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26DB94D" w14:textId="77777777" w:rsidR="00BA3032" w:rsidRPr="00067E18" w:rsidRDefault="00BA3032" w:rsidP="00BA3032">
      <w:pPr>
        <w:spacing w:after="120"/>
        <w:jc w:val="both"/>
        <w:rPr>
          <w:rFonts w:ascii="Candara" w:hAnsi="Candara"/>
          <w:sz w:val="24"/>
          <w:szCs w:val="24"/>
          <w:lang w:val="es-ES"/>
        </w:rPr>
      </w:pPr>
      <w:r w:rsidRPr="00067E18">
        <w:rPr>
          <w:rFonts w:ascii="Candara" w:hAnsi="Candara"/>
          <w:b/>
          <w:sz w:val="24"/>
          <w:szCs w:val="24"/>
          <w:u w:val="single"/>
          <w:lang w:val="es-ES"/>
        </w:rPr>
        <w:t>A) Nacionalidad</w:t>
      </w:r>
    </w:p>
    <w:p w14:paraId="466A67A9" w14:textId="77777777" w:rsidR="00BA3032" w:rsidRPr="00067E18" w:rsidRDefault="00BA3032" w:rsidP="00BA3032">
      <w:pPr>
        <w:spacing w:after="120"/>
        <w:ind w:left="360"/>
        <w:jc w:val="both"/>
        <w:rPr>
          <w:rFonts w:ascii="Candara" w:hAnsi="Candara"/>
          <w:sz w:val="24"/>
          <w:szCs w:val="24"/>
          <w:lang w:val="es-ES"/>
        </w:rPr>
      </w:pPr>
      <w:r w:rsidRPr="00067E18">
        <w:rPr>
          <w:rFonts w:ascii="Candara" w:hAnsi="Candara"/>
          <w:bCs/>
          <w:sz w:val="24"/>
          <w:szCs w:val="24"/>
          <w:lang w:val="es-ES"/>
        </w:rPr>
        <w:t>a)</w:t>
      </w:r>
      <w:r w:rsidRPr="00067E18">
        <w:rPr>
          <w:rFonts w:ascii="Candara" w:hAnsi="Candara"/>
          <w:b/>
          <w:sz w:val="24"/>
          <w:szCs w:val="24"/>
          <w:lang w:val="es-ES"/>
        </w:rPr>
        <w:t xml:space="preserve"> Un individuo </w:t>
      </w:r>
      <w:r w:rsidRPr="00067E18">
        <w:rPr>
          <w:rFonts w:ascii="Candara" w:hAnsi="Candara"/>
          <w:bCs/>
          <w:sz w:val="24"/>
          <w:szCs w:val="24"/>
          <w:lang w:val="es-ES"/>
        </w:rPr>
        <w:t>tiene la nacionalidad</w:t>
      </w:r>
      <w:r w:rsidRPr="00067E18">
        <w:rPr>
          <w:rFonts w:ascii="Candara" w:hAnsi="Candara"/>
          <w:sz w:val="24"/>
          <w:szCs w:val="24"/>
          <w:lang w:val="es-ES"/>
        </w:rPr>
        <w:t xml:space="preserve"> de un país miembro del Banco si él o ella satisface uno de los siguientes requisitos:</w:t>
      </w:r>
    </w:p>
    <w:p w14:paraId="7B178A12" w14:textId="77777777" w:rsidR="00BA3032" w:rsidRPr="00067E18" w:rsidRDefault="00BA3032" w:rsidP="00C6339E">
      <w:pPr>
        <w:numPr>
          <w:ilvl w:val="1"/>
          <w:numId w:val="29"/>
        </w:numPr>
        <w:spacing w:after="120"/>
        <w:jc w:val="both"/>
        <w:rPr>
          <w:rFonts w:ascii="Candara" w:hAnsi="Candara"/>
          <w:sz w:val="24"/>
          <w:szCs w:val="24"/>
          <w:lang w:val="es-ES"/>
        </w:rPr>
      </w:pPr>
      <w:r w:rsidRPr="00067E18">
        <w:rPr>
          <w:rFonts w:ascii="Candara" w:hAnsi="Candara"/>
          <w:sz w:val="24"/>
          <w:szCs w:val="24"/>
          <w:lang w:val="es-ES"/>
        </w:rPr>
        <w:t>es ciudadano de un país miembro; o</w:t>
      </w:r>
    </w:p>
    <w:p w14:paraId="5118D6EA" w14:textId="77777777" w:rsidR="00BA3032" w:rsidRPr="00067E18" w:rsidRDefault="00BA3032" w:rsidP="00C6339E">
      <w:pPr>
        <w:numPr>
          <w:ilvl w:val="1"/>
          <w:numId w:val="29"/>
        </w:numPr>
        <w:spacing w:after="120"/>
        <w:jc w:val="both"/>
        <w:rPr>
          <w:rFonts w:ascii="Candara" w:hAnsi="Candara"/>
          <w:sz w:val="24"/>
          <w:szCs w:val="24"/>
          <w:lang w:val="es-ES"/>
        </w:rPr>
      </w:pPr>
      <w:r w:rsidRPr="00067E18">
        <w:rPr>
          <w:rFonts w:ascii="Candara" w:hAnsi="Candara"/>
          <w:sz w:val="24"/>
          <w:szCs w:val="24"/>
          <w:lang w:val="es-ES"/>
        </w:rPr>
        <w:t>ha establecido su domicilio en un país miembro como residente “bona fide” y está legalmente autorizado para trabajar en dicho país.</w:t>
      </w:r>
    </w:p>
    <w:p w14:paraId="40F9AAF2" w14:textId="77777777" w:rsidR="00BA3032" w:rsidRPr="00067E18" w:rsidRDefault="00BA3032" w:rsidP="00BA3032">
      <w:pPr>
        <w:spacing w:after="120"/>
        <w:ind w:left="360"/>
        <w:jc w:val="both"/>
        <w:rPr>
          <w:rFonts w:ascii="Candara" w:hAnsi="Candara"/>
          <w:sz w:val="24"/>
          <w:szCs w:val="24"/>
          <w:lang w:val="es-ES"/>
        </w:rPr>
      </w:pPr>
      <w:r w:rsidRPr="00067E18">
        <w:rPr>
          <w:rFonts w:ascii="Candara" w:hAnsi="Candara"/>
          <w:bCs/>
          <w:sz w:val="24"/>
          <w:szCs w:val="24"/>
          <w:lang w:val="es-ES"/>
        </w:rPr>
        <w:t>b)</w:t>
      </w:r>
      <w:r w:rsidRPr="00067E18">
        <w:rPr>
          <w:rFonts w:ascii="Candara" w:hAnsi="Candara"/>
          <w:b/>
          <w:sz w:val="24"/>
          <w:szCs w:val="24"/>
          <w:lang w:val="es-ES"/>
        </w:rPr>
        <w:t xml:space="preserve"> Una firma </w:t>
      </w:r>
      <w:r w:rsidRPr="00067E18">
        <w:rPr>
          <w:rFonts w:ascii="Candara" w:hAnsi="Candara"/>
          <w:sz w:val="24"/>
          <w:szCs w:val="24"/>
          <w:lang w:val="es-ES"/>
        </w:rPr>
        <w:t>tiene la nacionalidad de un país miembro si satisface los dos siguientes requisitos:</w:t>
      </w:r>
    </w:p>
    <w:p w14:paraId="451FDAE2" w14:textId="77777777" w:rsidR="00BA3032" w:rsidRPr="00067E18" w:rsidRDefault="00BA3032" w:rsidP="00C6339E">
      <w:pPr>
        <w:numPr>
          <w:ilvl w:val="0"/>
          <w:numId w:val="30"/>
        </w:numPr>
        <w:spacing w:after="120"/>
        <w:jc w:val="both"/>
        <w:rPr>
          <w:rFonts w:ascii="Candara" w:hAnsi="Candara"/>
          <w:sz w:val="24"/>
          <w:szCs w:val="24"/>
          <w:lang w:val="es-ES"/>
        </w:rPr>
      </w:pPr>
      <w:bookmarkStart w:id="51" w:name="_Hlk45211017"/>
      <w:r w:rsidRPr="00067E18">
        <w:rPr>
          <w:rFonts w:ascii="Candara" w:hAnsi="Candara"/>
          <w:sz w:val="24"/>
          <w:szCs w:val="24"/>
          <w:lang w:val="es-ES"/>
        </w:rPr>
        <w:t>esta legalmente constituida o incorporada conforme a las leyes de un país miembro del Banco; y</w:t>
      </w:r>
    </w:p>
    <w:p w14:paraId="721CE930" w14:textId="77777777" w:rsidR="00BA3032" w:rsidRPr="00067E18" w:rsidRDefault="00BA3032" w:rsidP="00C6339E">
      <w:pPr>
        <w:numPr>
          <w:ilvl w:val="0"/>
          <w:numId w:val="30"/>
        </w:numPr>
        <w:spacing w:after="120"/>
        <w:jc w:val="both"/>
        <w:rPr>
          <w:rFonts w:ascii="Candara" w:hAnsi="Candara"/>
          <w:sz w:val="24"/>
          <w:szCs w:val="24"/>
          <w:lang w:val="es-ES"/>
        </w:rPr>
      </w:pPr>
      <w:r w:rsidRPr="00067E18">
        <w:rPr>
          <w:rFonts w:ascii="Candara" w:hAnsi="Candara"/>
          <w:sz w:val="24"/>
          <w:szCs w:val="24"/>
          <w:lang w:val="es-ES"/>
        </w:rPr>
        <w:t>más del cincuenta por ciento (50%) del capital de la firma es de propiedad de individuos o firmas de países miembros del Banco.</w:t>
      </w:r>
      <w:bookmarkEnd w:id="49"/>
      <w:bookmarkEnd w:id="51"/>
    </w:p>
    <w:p w14:paraId="5A2AD584" w14:textId="77777777" w:rsidR="00BA3032" w:rsidRPr="00067E18" w:rsidRDefault="00BA3032" w:rsidP="00BA3032">
      <w:pPr>
        <w:spacing w:after="120"/>
        <w:jc w:val="both"/>
        <w:rPr>
          <w:rFonts w:ascii="Candara" w:hAnsi="Candara"/>
          <w:sz w:val="24"/>
          <w:szCs w:val="24"/>
          <w:lang w:val="es-ES"/>
        </w:rPr>
      </w:pPr>
      <w:bookmarkStart w:id="52" w:name="_Hlk45211035"/>
      <w:r w:rsidRPr="00067E18">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384E0531" w14:textId="77777777" w:rsidR="00BA3032" w:rsidRPr="00067E18" w:rsidRDefault="00BA3032" w:rsidP="00BA3032">
      <w:pPr>
        <w:spacing w:after="120"/>
        <w:jc w:val="both"/>
        <w:rPr>
          <w:rFonts w:ascii="Candara" w:hAnsi="Candara"/>
          <w:sz w:val="24"/>
          <w:szCs w:val="24"/>
          <w:lang w:val="es-ES"/>
        </w:rPr>
      </w:pPr>
      <w:r w:rsidRPr="00067E18">
        <w:rPr>
          <w:rFonts w:ascii="Candara" w:hAnsi="Candara"/>
          <w:b/>
          <w:sz w:val="24"/>
          <w:szCs w:val="24"/>
          <w:u w:val="single"/>
          <w:lang w:val="es-ES"/>
        </w:rPr>
        <w:lastRenderedPageBreak/>
        <w:t>B) Origen de los Bienes</w:t>
      </w:r>
    </w:p>
    <w:p w14:paraId="2429F348" w14:textId="77777777" w:rsidR="00BA3032" w:rsidRPr="00067E18" w:rsidRDefault="00BA3032" w:rsidP="00BA3032">
      <w:pPr>
        <w:spacing w:after="120"/>
        <w:jc w:val="both"/>
        <w:rPr>
          <w:rFonts w:ascii="Candara" w:hAnsi="Candara"/>
          <w:sz w:val="24"/>
          <w:szCs w:val="24"/>
          <w:lang w:val="es-ES"/>
        </w:rPr>
      </w:pPr>
      <w:r w:rsidRPr="00067E18">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866D9C2" w14:textId="77777777" w:rsidR="00BA3032" w:rsidRPr="00067E18" w:rsidRDefault="00BA3032" w:rsidP="00BA3032">
      <w:pPr>
        <w:spacing w:after="120"/>
        <w:jc w:val="both"/>
        <w:rPr>
          <w:rFonts w:ascii="Candara" w:hAnsi="Candara"/>
          <w:sz w:val="24"/>
          <w:szCs w:val="24"/>
          <w:lang w:val="es-ES"/>
        </w:rPr>
      </w:pPr>
      <w:r w:rsidRPr="00067E18">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CBCE80E" w14:textId="77777777" w:rsidR="00BA3032" w:rsidRPr="00067E18" w:rsidRDefault="00BA3032" w:rsidP="00BA3032">
      <w:pPr>
        <w:pStyle w:val="aparagraphs"/>
        <w:spacing w:before="0"/>
        <w:rPr>
          <w:rFonts w:ascii="Candara" w:hAnsi="Candara"/>
          <w:snapToGrid/>
          <w:szCs w:val="24"/>
          <w:lang w:val="es-ES"/>
        </w:rPr>
      </w:pPr>
      <w:r w:rsidRPr="00067E18">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61F2F3D" w14:textId="77777777" w:rsidR="00BA3032" w:rsidRPr="00067E18" w:rsidRDefault="00BA3032" w:rsidP="00BA3032">
      <w:pPr>
        <w:spacing w:after="120"/>
        <w:jc w:val="both"/>
        <w:rPr>
          <w:rFonts w:ascii="Candara" w:hAnsi="Candara"/>
          <w:sz w:val="24"/>
          <w:szCs w:val="24"/>
          <w:lang w:val="es-ES"/>
        </w:rPr>
      </w:pPr>
      <w:r w:rsidRPr="00067E18">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4563FBF2" w14:textId="77777777" w:rsidR="00BA3032" w:rsidRPr="00067E18" w:rsidRDefault="00BA3032" w:rsidP="00BA3032">
      <w:pPr>
        <w:spacing w:after="120"/>
        <w:jc w:val="both"/>
        <w:rPr>
          <w:rFonts w:ascii="Candara" w:hAnsi="Candara"/>
          <w:sz w:val="24"/>
          <w:szCs w:val="24"/>
          <w:lang w:val="es-ES"/>
        </w:rPr>
      </w:pPr>
    </w:p>
    <w:p w14:paraId="27C54304" w14:textId="77777777" w:rsidR="00BA3032" w:rsidRPr="00067E18" w:rsidRDefault="00BA3032" w:rsidP="00BA3032">
      <w:pPr>
        <w:spacing w:after="120"/>
        <w:jc w:val="both"/>
        <w:rPr>
          <w:rFonts w:ascii="Candara" w:hAnsi="Candara"/>
          <w:b/>
          <w:sz w:val="24"/>
          <w:szCs w:val="24"/>
          <w:u w:val="single"/>
          <w:lang w:val="es-ES"/>
        </w:rPr>
      </w:pPr>
      <w:r w:rsidRPr="00067E18">
        <w:rPr>
          <w:rFonts w:ascii="Candara" w:hAnsi="Candara"/>
          <w:b/>
          <w:sz w:val="24"/>
          <w:szCs w:val="24"/>
          <w:u w:val="single"/>
          <w:lang w:val="es-ES"/>
        </w:rPr>
        <w:t>C) Origen de los Servicios</w:t>
      </w:r>
    </w:p>
    <w:p w14:paraId="55A8AA99" w14:textId="77777777" w:rsidR="00BA3032" w:rsidRPr="00067E18" w:rsidRDefault="00BA3032" w:rsidP="00BA3032">
      <w:pPr>
        <w:pStyle w:val="Textonotapie"/>
        <w:tabs>
          <w:tab w:val="left" w:pos="3420"/>
        </w:tabs>
        <w:spacing w:after="120"/>
        <w:jc w:val="both"/>
        <w:rPr>
          <w:rFonts w:ascii="Candara" w:hAnsi="Candara"/>
          <w:sz w:val="24"/>
          <w:szCs w:val="24"/>
          <w:lang w:val="es-ES"/>
        </w:rPr>
      </w:pPr>
      <w:r w:rsidRPr="00067E18">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2"/>
    </w:p>
    <w:p w14:paraId="42A5879F" w14:textId="77777777" w:rsidR="007D13CA" w:rsidRPr="00067E18" w:rsidRDefault="007D13CA" w:rsidP="00BA3032">
      <w:pPr>
        <w:pStyle w:val="Textonotapie"/>
        <w:tabs>
          <w:tab w:val="left" w:pos="3420"/>
        </w:tabs>
        <w:spacing w:after="120"/>
        <w:jc w:val="both"/>
        <w:rPr>
          <w:rFonts w:ascii="Candara" w:hAnsi="Candara"/>
          <w:bCs/>
          <w:i/>
          <w:sz w:val="24"/>
          <w:szCs w:val="24"/>
          <w:lang w:val="es-ES"/>
        </w:rPr>
      </w:pPr>
    </w:p>
    <w:bookmarkEnd w:id="50"/>
    <w:p w14:paraId="6350C902" w14:textId="77777777" w:rsidR="007D13CA" w:rsidRPr="00067E18" w:rsidRDefault="007D13CA" w:rsidP="00BA3032">
      <w:pPr>
        <w:pStyle w:val="Textonotapie"/>
        <w:tabs>
          <w:tab w:val="left" w:pos="3420"/>
        </w:tabs>
        <w:spacing w:after="120"/>
        <w:jc w:val="both"/>
        <w:rPr>
          <w:rFonts w:ascii="Candara" w:hAnsi="Candara"/>
          <w:bCs/>
          <w:i/>
          <w:sz w:val="24"/>
          <w:szCs w:val="24"/>
          <w:lang w:val="es-ES"/>
        </w:rPr>
      </w:pPr>
    </w:p>
    <w:p w14:paraId="2D3C414C" w14:textId="77777777" w:rsidR="007D13CA" w:rsidRPr="00067E18" w:rsidRDefault="007D13CA" w:rsidP="00BA3032">
      <w:pPr>
        <w:pStyle w:val="Textonotapie"/>
        <w:tabs>
          <w:tab w:val="left" w:pos="3420"/>
        </w:tabs>
        <w:spacing w:after="120"/>
        <w:jc w:val="both"/>
        <w:rPr>
          <w:rFonts w:ascii="Candara" w:hAnsi="Candara"/>
          <w:bCs/>
          <w:i/>
          <w:sz w:val="24"/>
          <w:szCs w:val="24"/>
          <w:lang w:val="es-ES"/>
        </w:rPr>
      </w:pPr>
    </w:p>
    <w:p w14:paraId="7BA1C5D7" w14:textId="77777777" w:rsidR="007D13CA" w:rsidRPr="00067E18" w:rsidRDefault="007D13CA" w:rsidP="00BA3032">
      <w:pPr>
        <w:pStyle w:val="Textonotapie"/>
        <w:tabs>
          <w:tab w:val="left" w:pos="3420"/>
        </w:tabs>
        <w:spacing w:after="120"/>
        <w:jc w:val="both"/>
        <w:rPr>
          <w:rFonts w:ascii="Candara" w:hAnsi="Candara"/>
          <w:bCs/>
          <w:i/>
          <w:sz w:val="24"/>
          <w:szCs w:val="24"/>
          <w:lang w:val="es-ES"/>
        </w:rPr>
      </w:pPr>
    </w:p>
    <w:p w14:paraId="082FC304" w14:textId="77777777" w:rsidR="007D13CA" w:rsidRPr="00067E18" w:rsidRDefault="007D13CA" w:rsidP="00BA3032">
      <w:pPr>
        <w:pStyle w:val="Textonotapie"/>
        <w:tabs>
          <w:tab w:val="left" w:pos="3420"/>
        </w:tabs>
        <w:spacing w:after="120"/>
        <w:jc w:val="both"/>
        <w:rPr>
          <w:rFonts w:ascii="Candara" w:hAnsi="Candara"/>
          <w:bCs/>
          <w:i/>
          <w:sz w:val="24"/>
          <w:szCs w:val="24"/>
          <w:lang w:val="es-ES"/>
        </w:rPr>
        <w:sectPr w:rsidR="007D13CA" w:rsidRPr="00067E18" w:rsidSect="007D13CA">
          <w:pgSz w:w="11906" w:h="16838" w:code="9"/>
          <w:pgMar w:top="1440" w:right="1440" w:bottom="1440" w:left="1728" w:header="720" w:footer="720" w:gutter="0"/>
          <w:paperSrc w:first="15" w:other="15"/>
          <w:cols w:space="708"/>
          <w:docGrid w:linePitch="360"/>
        </w:sectPr>
      </w:pPr>
    </w:p>
    <w:p w14:paraId="30BE0B41"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143B1B84"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72C54CA8"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19E0D46A"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2FBCA7B1"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280DC3AA" w14:textId="77777777" w:rsidR="00C63875" w:rsidRPr="00067E18" w:rsidRDefault="00C63875" w:rsidP="00BA3032">
      <w:pPr>
        <w:tabs>
          <w:tab w:val="left" w:pos="-720"/>
          <w:tab w:val="left" w:pos="1560"/>
        </w:tabs>
        <w:suppressAutoHyphens/>
        <w:spacing w:after="120"/>
        <w:jc w:val="center"/>
        <w:rPr>
          <w:rFonts w:ascii="Candara" w:hAnsi="Candara"/>
          <w:b/>
          <w:spacing w:val="-3"/>
          <w:sz w:val="24"/>
          <w:szCs w:val="24"/>
          <w:lang w:val="es-ES_tradnl"/>
        </w:rPr>
      </w:pPr>
    </w:p>
    <w:p w14:paraId="2B593850" w14:textId="7379F08A" w:rsidR="00BA3032" w:rsidRPr="00067E18" w:rsidRDefault="00BA3032" w:rsidP="00BA3032">
      <w:pPr>
        <w:tabs>
          <w:tab w:val="left" w:pos="-720"/>
          <w:tab w:val="left" w:pos="1560"/>
        </w:tabs>
        <w:suppressAutoHyphens/>
        <w:spacing w:after="120"/>
        <w:jc w:val="center"/>
        <w:rPr>
          <w:rFonts w:ascii="Candara" w:hAnsi="Candara"/>
          <w:lang w:val="es-ES_tradnl"/>
        </w:rPr>
      </w:pPr>
      <w:r w:rsidRPr="00067E18">
        <w:rPr>
          <w:rFonts w:ascii="Candara" w:hAnsi="Candara"/>
          <w:b/>
          <w:spacing w:val="-3"/>
          <w:sz w:val="24"/>
          <w:szCs w:val="24"/>
          <w:lang w:val="es-ES_tradnl"/>
        </w:rPr>
        <w:fldChar w:fldCharType="begin"/>
      </w:r>
      <w:r w:rsidRPr="00067E18">
        <w:rPr>
          <w:rFonts w:ascii="Candara" w:hAnsi="Candara"/>
          <w:sz w:val="24"/>
          <w:szCs w:val="24"/>
        </w:rPr>
        <w:instrText xml:space="preserve"> XE "</w:instrText>
      </w:r>
      <w:r w:rsidRPr="00067E18">
        <w:rPr>
          <w:rFonts w:ascii="Candara" w:hAnsi="Candara"/>
          <w:b/>
          <w:spacing w:val="-3"/>
          <w:sz w:val="24"/>
          <w:szCs w:val="24"/>
          <w:lang w:val="es-ES_tradnl"/>
        </w:rPr>
        <w:instrText>SECCIÓN 05 - LISTA DE CANTIDADES Y PRECIOS</w:instrText>
      </w:r>
      <w:r w:rsidRPr="00067E18">
        <w:rPr>
          <w:rFonts w:ascii="Candara" w:hAnsi="Candara"/>
          <w:sz w:val="24"/>
          <w:szCs w:val="24"/>
        </w:rPr>
        <w:instrText xml:space="preserve">" </w:instrText>
      </w:r>
      <w:r w:rsidRPr="00067E18">
        <w:rPr>
          <w:rFonts w:ascii="Candara" w:hAnsi="Candara"/>
          <w:b/>
          <w:spacing w:val="-3"/>
          <w:sz w:val="24"/>
          <w:szCs w:val="24"/>
          <w:lang w:val="es-ES_tradnl"/>
        </w:rPr>
        <w:fldChar w:fldCharType="end"/>
      </w:r>
    </w:p>
    <w:p w14:paraId="18D20FF5" w14:textId="4573BE05" w:rsidR="00BA3032" w:rsidRPr="00067E18" w:rsidRDefault="007D13CA" w:rsidP="007D13CA">
      <w:pPr>
        <w:keepNext/>
        <w:keepLines/>
        <w:spacing w:after="120"/>
        <w:jc w:val="center"/>
        <w:rPr>
          <w:rFonts w:ascii="Candara" w:hAnsi="Candara"/>
          <w:b/>
          <w:spacing w:val="-3"/>
          <w:sz w:val="24"/>
          <w:szCs w:val="24"/>
          <w:lang w:val="es-ES_tradnl"/>
        </w:rPr>
      </w:pPr>
      <w:r w:rsidRPr="00067E18">
        <w:rPr>
          <w:rFonts w:ascii="Candara" w:hAnsi="Candara"/>
          <w:b/>
          <w:spacing w:val="-3"/>
          <w:sz w:val="24"/>
          <w:szCs w:val="24"/>
          <w:lang w:val="es-ES_tradnl"/>
        </w:rPr>
        <w:lastRenderedPageBreak/>
        <w:t xml:space="preserve">SECCIÓN </w:t>
      </w:r>
      <w:r w:rsidR="00FA3851" w:rsidRPr="00067E18">
        <w:rPr>
          <w:rFonts w:ascii="Candara" w:hAnsi="Candara"/>
          <w:b/>
          <w:spacing w:val="-3"/>
          <w:sz w:val="24"/>
          <w:szCs w:val="24"/>
          <w:lang w:val="es-ES_tradnl"/>
        </w:rPr>
        <w:t>05</w:t>
      </w:r>
      <w:r w:rsidRPr="00067E18">
        <w:rPr>
          <w:rFonts w:ascii="Candara" w:hAnsi="Candara"/>
          <w:b/>
          <w:spacing w:val="-3"/>
          <w:sz w:val="24"/>
          <w:szCs w:val="24"/>
          <w:lang w:val="es-ES_tradnl"/>
        </w:rPr>
        <w:t xml:space="preserve"> - </w:t>
      </w:r>
      <w:bookmarkStart w:id="53" w:name="_Hlk45211351"/>
      <w:r w:rsidRPr="00067E18">
        <w:rPr>
          <w:rFonts w:ascii="Candara" w:hAnsi="Candara"/>
          <w:b/>
          <w:spacing w:val="-3"/>
          <w:sz w:val="24"/>
          <w:szCs w:val="24"/>
          <w:lang w:val="es-ES_tradnl"/>
        </w:rPr>
        <w:t>LISTA DE CANTIDADES, ESPECIFICACIONES TÉCNICAS, LISTA DE BIENES Y PLAN DE ENTREGAS</w:t>
      </w:r>
    </w:p>
    <w:p w14:paraId="044DB071" w14:textId="551C3523" w:rsidR="008C5B62" w:rsidRPr="00067E18" w:rsidRDefault="008C5B62" w:rsidP="007D13CA">
      <w:pPr>
        <w:keepNext/>
        <w:keepLines/>
        <w:spacing w:after="120"/>
        <w:jc w:val="center"/>
        <w:rPr>
          <w:rFonts w:ascii="Candara" w:hAnsi="Candara"/>
          <w:b/>
          <w:spacing w:val="-3"/>
          <w:sz w:val="24"/>
          <w:szCs w:val="24"/>
          <w:lang w:val="es-ES_tradnl"/>
        </w:rPr>
      </w:pPr>
      <w:r w:rsidRPr="00067E18">
        <w:rPr>
          <w:rFonts w:ascii="Candara" w:hAnsi="Candara"/>
          <w:b/>
          <w:spacing w:val="-3"/>
          <w:sz w:val="24"/>
          <w:szCs w:val="24"/>
          <w:lang w:val="es-ES_tradnl"/>
        </w:rPr>
        <w:t>NO APLICA</w:t>
      </w:r>
    </w:p>
    <w:p w14:paraId="4DBAFB00" w14:textId="77777777" w:rsidR="00FA3851" w:rsidRPr="00067E18" w:rsidRDefault="00FA3851" w:rsidP="007D13CA">
      <w:pPr>
        <w:keepNext/>
        <w:keepLines/>
        <w:spacing w:after="120"/>
        <w:jc w:val="center"/>
        <w:rPr>
          <w:rFonts w:ascii="Candara" w:hAnsi="Candara"/>
          <w:sz w:val="24"/>
          <w:szCs w:val="24"/>
        </w:rPr>
      </w:pPr>
    </w:p>
    <w:p w14:paraId="193C1667" w14:textId="64A977D1" w:rsidR="00BA3032" w:rsidRPr="00067E18" w:rsidRDefault="00BA3032" w:rsidP="00BA3032">
      <w:pPr>
        <w:keepNext/>
        <w:keepLines/>
        <w:spacing w:after="120"/>
        <w:jc w:val="both"/>
        <w:rPr>
          <w:rFonts w:ascii="Candara" w:hAnsi="Candara"/>
          <w:sz w:val="24"/>
          <w:szCs w:val="24"/>
        </w:rPr>
      </w:pPr>
      <w:r w:rsidRPr="00067E18">
        <w:rPr>
          <w:rFonts w:ascii="Candara" w:hAnsi="Candara"/>
          <w:sz w:val="24"/>
          <w:szCs w:val="24"/>
        </w:rPr>
        <w:t>El oferente</w:t>
      </w:r>
      <w:r w:rsidR="00343EB8" w:rsidRPr="00067E18">
        <w:rPr>
          <w:rFonts w:ascii="Candara" w:hAnsi="Candara"/>
          <w:sz w:val="24"/>
          <w:szCs w:val="24"/>
        </w:rPr>
        <w:t xml:space="preserve"> </w:t>
      </w:r>
      <w:r w:rsidR="006C37B9" w:rsidRPr="00067E18">
        <w:rPr>
          <w:rFonts w:ascii="Candara" w:hAnsi="Candara"/>
          <w:sz w:val="24"/>
          <w:szCs w:val="24"/>
        </w:rPr>
        <w:t xml:space="preserve"> no </w:t>
      </w:r>
      <w:r w:rsidRPr="00067E18">
        <w:rPr>
          <w:rFonts w:ascii="Candara" w:hAnsi="Candara"/>
          <w:sz w:val="24"/>
          <w:szCs w:val="24"/>
        </w:rPr>
        <w:t>debe</w:t>
      </w:r>
      <w:r w:rsidR="00343EB8" w:rsidRPr="00067E18">
        <w:rPr>
          <w:rFonts w:ascii="Candara" w:hAnsi="Candara"/>
          <w:i/>
          <w:iCs/>
          <w:sz w:val="24"/>
          <w:szCs w:val="24"/>
        </w:rPr>
        <w:t xml:space="preserve"> </w:t>
      </w:r>
      <w:r w:rsidRPr="00067E18">
        <w:rPr>
          <w:rFonts w:ascii="Candara" w:hAnsi="Candara"/>
          <w:sz w:val="24"/>
          <w:szCs w:val="24"/>
        </w:rPr>
        <w:t>presentar los análisis de Precios Unitarios en el presente proceso.</w:t>
      </w:r>
    </w:p>
    <w:p w14:paraId="06947D37" w14:textId="7C241DCA" w:rsidR="000E7AEC" w:rsidRPr="00067E18" w:rsidRDefault="00BA3032" w:rsidP="00BA3032">
      <w:pPr>
        <w:keepNext/>
        <w:keepLines/>
        <w:spacing w:after="120"/>
        <w:jc w:val="both"/>
        <w:rPr>
          <w:rFonts w:ascii="Candara" w:hAnsi="Candara"/>
          <w:b/>
          <w:bCs/>
          <w:sz w:val="24"/>
          <w:szCs w:val="24"/>
        </w:rPr>
      </w:pPr>
      <w:r w:rsidRPr="00067E18">
        <w:rPr>
          <w:rFonts w:ascii="Candara" w:hAnsi="Candara"/>
          <w:sz w:val="24"/>
          <w:szCs w:val="24"/>
        </w:rPr>
        <w:t>En caso de requerirse, esta información servirá únicamente como referencia para el contratante</w:t>
      </w:r>
      <w:r w:rsidRPr="00067E18">
        <w:rPr>
          <w:rFonts w:ascii="Candara" w:hAnsi="Candara"/>
          <w:b/>
          <w:bCs/>
          <w:sz w:val="24"/>
          <w:szCs w:val="24"/>
        </w:rPr>
        <w:t>.</w:t>
      </w:r>
    </w:p>
    <w:p w14:paraId="19BB5F0F" w14:textId="77777777" w:rsidR="000E7AEC" w:rsidRPr="00067E18" w:rsidRDefault="000E7AEC" w:rsidP="00BA3032">
      <w:pPr>
        <w:keepNext/>
        <w:keepLines/>
        <w:spacing w:after="120"/>
        <w:jc w:val="both"/>
        <w:rPr>
          <w:rFonts w:ascii="Candara" w:hAnsi="Candara"/>
          <w:b/>
          <w:bCs/>
          <w:sz w:val="24"/>
          <w:szCs w:val="24"/>
        </w:rPr>
      </w:pPr>
    </w:p>
    <w:tbl>
      <w:tblPr>
        <w:tblW w:w="5000" w:type="pct"/>
        <w:tblLook w:val="04A0" w:firstRow="1" w:lastRow="0" w:firstColumn="1" w:lastColumn="0" w:noHBand="0" w:noVBand="1"/>
      </w:tblPr>
      <w:tblGrid>
        <w:gridCol w:w="793"/>
        <w:gridCol w:w="2143"/>
        <w:gridCol w:w="991"/>
        <w:gridCol w:w="1275"/>
        <w:gridCol w:w="1272"/>
        <w:gridCol w:w="2587"/>
      </w:tblGrid>
      <w:tr w:rsidR="00BA3032" w:rsidRPr="00067E18" w14:paraId="49AF350C" w14:textId="77777777" w:rsidTr="00BA3032">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B016E5" w14:textId="77777777" w:rsidR="00BA3032" w:rsidRPr="00067E18" w:rsidRDefault="00BA3032" w:rsidP="00BA3032">
            <w:pPr>
              <w:jc w:val="center"/>
              <w:rPr>
                <w:rFonts w:ascii="Candara" w:hAnsi="Candara" w:cs="Calibri"/>
                <w:b/>
                <w:bCs/>
                <w:color w:val="000000"/>
                <w:sz w:val="22"/>
                <w:szCs w:val="22"/>
                <w:lang w:val="en-US"/>
              </w:rPr>
            </w:pPr>
            <w:r w:rsidRPr="00067E18">
              <w:rPr>
                <w:rFonts w:ascii="Candara" w:hAnsi="Candara" w:cs="Calibri"/>
                <w:b/>
                <w:bCs/>
                <w:iCs/>
                <w:color w:val="000000"/>
                <w:sz w:val="22"/>
                <w:szCs w:val="22"/>
                <w:lang w:val="es-ES_tradnl"/>
              </w:rPr>
              <w:t>ITEM</w:t>
            </w:r>
            <w:r w:rsidRPr="00067E18">
              <w:rPr>
                <w:rStyle w:val="Refdenotaalpie"/>
                <w:rFonts w:ascii="Candara" w:hAnsi="Candara" w:cs="Calibri"/>
                <w:b/>
                <w:bCs/>
                <w:iCs/>
                <w:color w:val="000000"/>
                <w:sz w:val="22"/>
                <w:szCs w:val="22"/>
              </w:rPr>
              <w:footnoteReference w:id="11"/>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6D6B147F"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iCs/>
                <w:sz w:val="22"/>
                <w:szCs w:val="22"/>
                <w:lang w:val="es-ES_tradnl"/>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3FFE4D04"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19DD561E"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lang w:val="es-ES"/>
              </w:rPr>
              <w:t>CANTIDAD</w:t>
            </w:r>
            <w:r w:rsidRPr="00067E18">
              <w:rPr>
                <w:rFonts w:ascii="Candara" w:hAnsi="Candara" w:cs="Calibri"/>
                <w:b/>
                <w:bCs/>
                <w:color w:val="000000"/>
                <w:sz w:val="22"/>
                <w:szCs w:val="22"/>
                <w:lang w:val="es-ES"/>
              </w:rPr>
              <w:br/>
            </w:r>
            <w:r w:rsidRPr="00067E18">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B3D7132"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rPr>
              <w:t>PRECIO UNITARIO</w:t>
            </w:r>
            <w:r w:rsidRPr="00067E18">
              <w:rPr>
                <w:rFonts w:ascii="Candara" w:hAnsi="Candara" w:cs="Calibri"/>
                <w:b/>
                <w:bCs/>
                <w:color w:val="000000"/>
                <w:sz w:val="22"/>
                <w:szCs w:val="22"/>
              </w:rPr>
              <w:br/>
            </w:r>
            <w:r w:rsidRPr="00067E18">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5F2C831F"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sz w:val="22"/>
                <w:szCs w:val="22"/>
                <w:lang w:val="es-ES_tradnl"/>
              </w:rPr>
              <w:t>PRECIO TOTAL</w:t>
            </w:r>
            <w:r w:rsidRPr="00067E18">
              <w:rPr>
                <w:rFonts w:ascii="Candara" w:hAnsi="Candara" w:cs="Calibri"/>
                <w:b/>
                <w:bCs/>
                <w:sz w:val="22"/>
                <w:szCs w:val="22"/>
                <w:lang w:val="es-ES_tradnl"/>
              </w:rPr>
              <w:br/>
            </w:r>
            <w:r w:rsidRPr="00067E18">
              <w:rPr>
                <w:rFonts w:ascii="Candara" w:hAnsi="Candara" w:cs="Calibri"/>
                <w:i/>
                <w:iCs/>
                <w:color w:val="000000"/>
                <w:sz w:val="22"/>
                <w:szCs w:val="22"/>
                <w:lang w:val="es-ES_tradnl"/>
              </w:rPr>
              <w:t>(c)</w:t>
            </w:r>
          </w:p>
        </w:tc>
      </w:tr>
      <w:tr w:rsidR="00BA3032" w:rsidRPr="00067E18" w14:paraId="3C68FCC8" w14:textId="77777777" w:rsidTr="00655601">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192DFB4"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lang w:val="es-ES_tradnl"/>
              </w:rPr>
              <w:t>1</w:t>
            </w:r>
          </w:p>
        </w:tc>
        <w:tc>
          <w:tcPr>
            <w:tcW w:w="1194" w:type="pct"/>
            <w:tcBorders>
              <w:top w:val="nil"/>
              <w:left w:val="nil"/>
              <w:bottom w:val="single" w:sz="4" w:space="0" w:color="auto"/>
              <w:right w:val="single" w:sz="4" w:space="0" w:color="auto"/>
            </w:tcBorders>
            <w:shd w:val="clear" w:color="auto" w:fill="auto"/>
            <w:vAlign w:val="center"/>
          </w:tcPr>
          <w:p w14:paraId="5A9CEE21" w14:textId="13747397" w:rsidR="00BA3032" w:rsidRPr="00067E18" w:rsidRDefault="00BA3032" w:rsidP="00BA3032">
            <w:pPr>
              <w:jc w:val="both"/>
              <w:rPr>
                <w:rFonts w:ascii="Candara" w:hAnsi="Candara" w:cs="Calibri"/>
                <w:i/>
                <w:iCs/>
                <w:color w:val="0070C0"/>
                <w:sz w:val="22"/>
                <w:szCs w:val="22"/>
              </w:rPr>
            </w:pPr>
          </w:p>
        </w:tc>
        <w:tc>
          <w:tcPr>
            <w:tcW w:w="550" w:type="pct"/>
            <w:tcBorders>
              <w:top w:val="nil"/>
              <w:left w:val="nil"/>
              <w:bottom w:val="single" w:sz="4" w:space="0" w:color="auto"/>
              <w:right w:val="single" w:sz="4" w:space="0" w:color="auto"/>
            </w:tcBorders>
            <w:shd w:val="clear" w:color="auto" w:fill="auto"/>
            <w:vAlign w:val="center"/>
            <w:hideMark/>
          </w:tcPr>
          <w:p w14:paraId="51685DDA"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BE54352"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15547370" w14:textId="77777777" w:rsidR="00BA3032" w:rsidRPr="00067E18" w:rsidRDefault="00BA3032" w:rsidP="00BA3032">
            <w:pPr>
              <w:jc w:val="both"/>
              <w:rPr>
                <w:rFonts w:ascii="Candara" w:hAnsi="Candara" w:cs="Calibri"/>
                <w:color w:val="000000"/>
                <w:sz w:val="22"/>
                <w:szCs w:val="22"/>
              </w:rPr>
            </w:pPr>
            <w:r w:rsidRPr="00067E18">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3DD5093" w14:textId="5BF1B999" w:rsidR="00BA3032" w:rsidRPr="00067E18" w:rsidRDefault="00BA3032" w:rsidP="00BA3032">
            <w:pPr>
              <w:jc w:val="center"/>
              <w:rPr>
                <w:rFonts w:ascii="Candara" w:hAnsi="Candara" w:cs="Calibri"/>
                <w:i/>
                <w:iCs/>
                <w:color w:val="000000"/>
                <w:sz w:val="22"/>
                <w:szCs w:val="22"/>
              </w:rPr>
            </w:pPr>
          </w:p>
        </w:tc>
      </w:tr>
      <w:tr w:rsidR="00BA3032" w:rsidRPr="00067E18" w14:paraId="656C1FA6"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2B65548"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47F26FB7" w14:textId="77777777" w:rsidR="00BA3032" w:rsidRPr="00067E18" w:rsidRDefault="00BA3032" w:rsidP="00BA3032">
            <w:pPr>
              <w:jc w:val="both"/>
              <w:rPr>
                <w:rFonts w:ascii="Candara" w:hAnsi="Candara" w:cs="Calibri"/>
                <w:i/>
                <w:iCs/>
                <w:color w:val="548DD4"/>
                <w:sz w:val="22"/>
                <w:szCs w:val="22"/>
              </w:rPr>
            </w:pPr>
            <w:r w:rsidRPr="00067E18">
              <w:rPr>
                <w:rFonts w:ascii="Candara" w:hAnsi="Candara" w:cs="Calibri"/>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3AB4A10A"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3E92C324"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1F5512FF" w14:textId="77777777" w:rsidR="00BA3032" w:rsidRPr="00067E18" w:rsidRDefault="00BA3032" w:rsidP="00BA3032">
            <w:pPr>
              <w:jc w:val="both"/>
              <w:rPr>
                <w:rFonts w:ascii="Candara" w:hAnsi="Candara" w:cs="Calibri"/>
                <w:color w:val="000000"/>
                <w:sz w:val="22"/>
                <w:szCs w:val="22"/>
              </w:rPr>
            </w:pPr>
            <w:r w:rsidRPr="00067E18">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DC68F17" w14:textId="77777777" w:rsidR="00BA3032" w:rsidRPr="00067E18" w:rsidRDefault="00BA3032" w:rsidP="00BA3032">
            <w:pPr>
              <w:jc w:val="both"/>
              <w:rPr>
                <w:rFonts w:ascii="Candara" w:hAnsi="Candara" w:cs="Calibri"/>
                <w:color w:val="000000"/>
                <w:sz w:val="22"/>
                <w:szCs w:val="22"/>
              </w:rPr>
            </w:pPr>
            <w:r w:rsidRPr="00067E18">
              <w:rPr>
                <w:rFonts w:ascii="Candara" w:hAnsi="Candara" w:cs="Calibri"/>
                <w:color w:val="000000"/>
                <w:sz w:val="22"/>
                <w:szCs w:val="22"/>
              </w:rPr>
              <w:t> </w:t>
            </w:r>
          </w:p>
        </w:tc>
      </w:tr>
      <w:tr w:rsidR="00BA3032" w:rsidRPr="00067E18" w14:paraId="15CB6ECA"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070949" w14:textId="77777777" w:rsidR="00BA3032" w:rsidRPr="00067E18" w:rsidRDefault="00BA3032" w:rsidP="00BA3032">
            <w:pPr>
              <w:jc w:val="center"/>
              <w:rPr>
                <w:rFonts w:ascii="Candara" w:hAnsi="Candara" w:cs="Calibri"/>
                <w:i/>
                <w:iCs/>
                <w:color w:val="000000"/>
                <w:sz w:val="22"/>
                <w:szCs w:val="22"/>
              </w:rPr>
            </w:pPr>
            <w:r w:rsidRPr="00067E18">
              <w:rPr>
                <w:rFonts w:ascii="Candara" w:hAnsi="Candara" w:cs="Calibri"/>
                <w:i/>
                <w:iCs/>
                <w:color w:val="000000"/>
                <w:sz w:val="22"/>
                <w:szCs w:val="22"/>
                <w:lang w:val="es-ES_tradnl"/>
              </w:rPr>
              <w:t>n</w:t>
            </w:r>
          </w:p>
        </w:tc>
        <w:tc>
          <w:tcPr>
            <w:tcW w:w="1194" w:type="pct"/>
            <w:tcBorders>
              <w:top w:val="nil"/>
              <w:left w:val="nil"/>
              <w:bottom w:val="single" w:sz="4" w:space="0" w:color="auto"/>
              <w:right w:val="single" w:sz="4" w:space="0" w:color="auto"/>
            </w:tcBorders>
            <w:shd w:val="clear" w:color="auto" w:fill="auto"/>
            <w:vAlign w:val="center"/>
            <w:hideMark/>
          </w:tcPr>
          <w:p w14:paraId="28FBF12A" w14:textId="77777777" w:rsidR="00BA3032" w:rsidRPr="00067E18" w:rsidRDefault="00BA3032" w:rsidP="00BA3032">
            <w:pPr>
              <w:jc w:val="both"/>
              <w:rPr>
                <w:rFonts w:ascii="Candara" w:hAnsi="Candara" w:cs="Calibri"/>
                <w:i/>
                <w:iCs/>
                <w:color w:val="548DD4"/>
                <w:sz w:val="22"/>
                <w:szCs w:val="22"/>
              </w:rPr>
            </w:pPr>
            <w:r w:rsidRPr="00067E18">
              <w:rPr>
                <w:rFonts w:ascii="Candara" w:hAnsi="Candara" w:cs="Calibri"/>
                <w:i/>
                <w:iCs/>
                <w:color w:val="548DD4"/>
                <w:sz w:val="22"/>
                <w:szCs w:val="22"/>
                <w:lang w:val="es-ES_tradnl"/>
              </w:rPr>
              <w:t> </w:t>
            </w:r>
          </w:p>
        </w:tc>
        <w:tc>
          <w:tcPr>
            <w:tcW w:w="550" w:type="pct"/>
            <w:tcBorders>
              <w:top w:val="nil"/>
              <w:left w:val="nil"/>
              <w:bottom w:val="single" w:sz="4" w:space="0" w:color="auto"/>
              <w:right w:val="single" w:sz="4" w:space="0" w:color="auto"/>
            </w:tcBorders>
            <w:shd w:val="clear" w:color="auto" w:fill="auto"/>
            <w:vAlign w:val="center"/>
            <w:hideMark/>
          </w:tcPr>
          <w:p w14:paraId="645FA236"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43DEE3CF" w14:textId="77777777" w:rsidR="00BA3032" w:rsidRPr="00067E18" w:rsidRDefault="00BA3032" w:rsidP="00BA3032">
            <w:pPr>
              <w:jc w:val="center"/>
              <w:rPr>
                <w:rFonts w:ascii="Candara" w:hAnsi="Candara" w:cs="Calibri"/>
                <w:color w:val="000000"/>
                <w:sz w:val="22"/>
                <w:szCs w:val="22"/>
              </w:rPr>
            </w:pPr>
            <w:r w:rsidRPr="00067E18">
              <w:rPr>
                <w:rFonts w:ascii="Candara" w:hAnsi="Candara" w:cs="Calibri"/>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8D64F25" w14:textId="77777777" w:rsidR="00BA3032" w:rsidRPr="00067E18" w:rsidRDefault="00BA3032" w:rsidP="00BA3032">
            <w:pPr>
              <w:jc w:val="both"/>
              <w:rPr>
                <w:rFonts w:ascii="Candara" w:hAnsi="Candara" w:cs="Calibri"/>
                <w:color w:val="000000"/>
                <w:sz w:val="22"/>
                <w:szCs w:val="22"/>
              </w:rPr>
            </w:pPr>
            <w:r w:rsidRPr="00067E18">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30A71B34" w14:textId="77777777" w:rsidR="00BA3032" w:rsidRPr="00067E18" w:rsidRDefault="00BA3032" w:rsidP="00BA3032">
            <w:pPr>
              <w:jc w:val="both"/>
              <w:rPr>
                <w:rFonts w:ascii="Candara" w:hAnsi="Candara" w:cs="Calibri"/>
                <w:color w:val="000000"/>
                <w:sz w:val="22"/>
                <w:szCs w:val="22"/>
              </w:rPr>
            </w:pPr>
            <w:r w:rsidRPr="00067E18">
              <w:rPr>
                <w:rFonts w:ascii="Candara" w:hAnsi="Candara" w:cs="Calibri"/>
                <w:color w:val="000000"/>
                <w:sz w:val="22"/>
                <w:szCs w:val="22"/>
                <w:lang w:val="es-ES_tradnl"/>
              </w:rPr>
              <w:t> </w:t>
            </w:r>
          </w:p>
        </w:tc>
      </w:tr>
      <w:tr w:rsidR="00BA3032" w:rsidRPr="00067E18" w14:paraId="66422410" w14:textId="77777777" w:rsidTr="00BA3032">
        <w:trPr>
          <w:trHeight w:val="576"/>
        </w:trPr>
        <w:tc>
          <w:tcPr>
            <w:tcW w:w="388" w:type="pct"/>
            <w:tcBorders>
              <w:top w:val="nil"/>
              <w:left w:val="nil"/>
              <w:bottom w:val="nil"/>
              <w:right w:val="nil"/>
            </w:tcBorders>
            <w:shd w:val="clear" w:color="auto" w:fill="auto"/>
            <w:vAlign w:val="center"/>
            <w:hideMark/>
          </w:tcPr>
          <w:p w14:paraId="3865E724" w14:textId="77777777" w:rsidR="00BA3032" w:rsidRPr="00067E18" w:rsidRDefault="00BA3032" w:rsidP="00BA3032">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38612CEA" w14:textId="77777777" w:rsidR="00BA3032" w:rsidRPr="00067E18" w:rsidRDefault="00BA3032" w:rsidP="00BA3032">
            <w:pPr>
              <w:jc w:val="center"/>
            </w:pPr>
          </w:p>
        </w:tc>
        <w:tc>
          <w:tcPr>
            <w:tcW w:w="550" w:type="pct"/>
            <w:tcBorders>
              <w:top w:val="nil"/>
              <w:left w:val="nil"/>
              <w:bottom w:val="nil"/>
              <w:right w:val="nil"/>
            </w:tcBorders>
            <w:shd w:val="clear" w:color="auto" w:fill="auto"/>
            <w:vAlign w:val="center"/>
            <w:hideMark/>
          </w:tcPr>
          <w:p w14:paraId="0304E8E0" w14:textId="77777777" w:rsidR="00BA3032" w:rsidRPr="00067E18" w:rsidRDefault="00BA3032" w:rsidP="00BA3032">
            <w:pPr>
              <w:jc w:val="both"/>
            </w:pPr>
          </w:p>
        </w:tc>
        <w:tc>
          <w:tcPr>
            <w:tcW w:w="721" w:type="pct"/>
            <w:tcBorders>
              <w:top w:val="nil"/>
              <w:left w:val="nil"/>
              <w:bottom w:val="nil"/>
              <w:right w:val="nil"/>
            </w:tcBorders>
            <w:shd w:val="clear" w:color="auto" w:fill="auto"/>
            <w:noWrap/>
            <w:vAlign w:val="bottom"/>
            <w:hideMark/>
          </w:tcPr>
          <w:p w14:paraId="6E668102" w14:textId="77777777" w:rsidR="00BA3032" w:rsidRPr="00067E18"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lang w:val="es-ES_tradnl"/>
              </w:rPr>
              <w:t xml:space="preserve">SUBTOTAL </w:t>
            </w:r>
            <w:r w:rsidRPr="00067E18">
              <w:rPr>
                <w:rFonts w:ascii="Candara" w:hAnsi="Candara" w:cs="Calibri"/>
                <w:b/>
                <w:bCs/>
                <w:color w:val="000000"/>
                <w:sz w:val="22"/>
                <w:szCs w:val="22"/>
                <w:lang w:val="es-ES_tradnl"/>
              </w:rPr>
              <w:br/>
            </w:r>
            <w:r w:rsidRPr="00067E18">
              <w:rPr>
                <w:rFonts w:ascii="Candara" w:hAnsi="Candara" w:cs="Calibri"/>
                <w:i/>
                <w:iCs/>
                <w:color w:val="000000"/>
                <w:sz w:val="22"/>
                <w:szCs w:val="22"/>
                <w:lang w:val="es-ES_tradnl"/>
              </w:rPr>
              <w:t>(d)</w:t>
            </w:r>
          </w:p>
        </w:tc>
        <w:tc>
          <w:tcPr>
            <w:tcW w:w="1435" w:type="pct"/>
            <w:tcBorders>
              <w:top w:val="nil"/>
              <w:left w:val="nil"/>
              <w:bottom w:val="single" w:sz="4" w:space="0" w:color="auto"/>
              <w:right w:val="single" w:sz="4" w:space="0" w:color="auto"/>
            </w:tcBorders>
            <w:shd w:val="clear" w:color="auto" w:fill="auto"/>
            <w:noWrap/>
            <w:vAlign w:val="center"/>
            <w:hideMark/>
          </w:tcPr>
          <w:p w14:paraId="0386D265" w14:textId="77777777" w:rsidR="00BA3032" w:rsidRPr="00067E18" w:rsidRDefault="00BA3032" w:rsidP="00BA3032">
            <w:pPr>
              <w:jc w:val="center"/>
              <w:rPr>
                <w:rFonts w:ascii="Candara" w:hAnsi="Candara" w:cs="Calibri"/>
                <w:b/>
                <w:bCs/>
                <w:i/>
                <w:iCs/>
                <w:color w:val="0070C0"/>
                <w:sz w:val="22"/>
                <w:szCs w:val="22"/>
              </w:rPr>
            </w:pPr>
            <w:r w:rsidRPr="00067E18">
              <w:rPr>
                <w:rFonts w:ascii="Candara" w:hAnsi="Candara" w:cs="Calibri"/>
                <w:b/>
                <w:bCs/>
                <w:i/>
                <w:iCs/>
                <w:color w:val="0070C0"/>
                <w:sz w:val="22"/>
                <w:szCs w:val="22"/>
                <w:lang w:val="es-ES_tradnl"/>
              </w:rPr>
              <w:t>d =</w:t>
            </w:r>
            <w:r w:rsidRPr="00067E18">
              <w:rPr>
                <w:rFonts w:ascii="Symbol" w:hAnsi="Symbol" w:cs="Calibri"/>
                <w:b/>
                <w:bCs/>
                <w:i/>
                <w:iCs/>
                <w:color w:val="0070C0"/>
                <w:sz w:val="22"/>
                <w:szCs w:val="22"/>
                <w:lang w:val="es-ES_tradnl"/>
              </w:rPr>
              <w:t xml:space="preserve"> å (</w:t>
            </w:r>
            <w:r w:rsidRPr="00067E18">
              <w:rPr>
                <w:rFonts w:ascii="Candara" w:hAnsi="Candara" w:cs="Calibri"/>
                <w:b/>
                <w:bCs/>
                <w:i/>
                <w:iCs/>
                <w:color w:val="0070C0"/>
                <w:sz w:val="22"/>
                <w:szCs w:val="22"/>
                <w:lang w:val="es-ES_tradnl"/>
              </w:rPr>
              <w:t>c) (todos los ítems)</w:t>
            </w:r>
          </w:p>
        </w:tc>
      </w:tr>
      <w:tr w:rsidR="00BA3032" w:rsidRPr="00067E18" w14:paraId="5CF935EF" w14:textId="77777777" w:rsidTr="00BA3032">
        <w:trPr>
          <w:trHeight w:val="576"/>
        </w:trPr>
        <w:tc>
          <w:tcPr>
            <w:tcW w:w="388" w:type="pct"/>
            <w:tcBorders>
              <w:top w:val="nil"/>
              <w:left w:val="nil"/>
              <w:bottom w:val="nil"/>
              <w:right w:val="nil"/>
            </w:tcBorders>
            <w:shd w:val="clear" w:color="auto" w:fill="auto"/>
            <w:vAlign w:val="center"/>
            <w:hideMark/>
          </w:tcPr>
          <w:p w14:paraId="126E5C92" w14:textId="77777777" w:rsidR="00BA3032" w:rsidRPr="00067E18"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2EE20FF4" w14:textId="77777777" w:rsidR="00BA3032" w:rsidRPr="00067E18" w:rsidRDefault="00BA3032" w:rsidP="00BA3032">
            <w:pPr>
              <w:jc w:val="center"/>
            </w:pPr>
          </w:p>
        </w:tc>
        <w:tc>
          <w:tcPr>
            <w:tcW w:w="550" w:type="pct"/>
            <w:tcBorders>
              <w:top w:val="nil"/>
              <w:left w:val="nil"/>
              <w:bottom w:val="nil"/>
              <w:right w:val="nil"/>
            </w:tcBorders>
            <w:shd w:val="clear" w:color="auto" w:fill="auto"/>
            <w:vAlign w:val="center"/>
            <w:hideMark/>
          </w:tcPr>
          <w:p w14:paraId="318ABEFC" w14:textId="77777777" w:rsidR="00BA3032" w:rsidRPr="00067E18" w:rsidRDefault="00BA3032" w:rsidP="00BA3032">
            <w:pPr>
              <w:jc w:val="both"/>
            </w:pPr>
          </w:p>
        </w:tc>
        <w:tc>
          <w:tcPr>
            <w:tcW w:w="721" w:type="pct"/>
            <w:tcBorders>
              <w:top w:val="nil"/>
              <w:left w:val="nil"/>
              <w:bottom w:val="nil"/>
              <w:right w:val="nil"/>
            </w:tcBorders>
            <w:shd w:val="clear" w:color="auto" w:fill="auto"/>
            <w:noWrap/>
            <w:vAlign w:val="bottom"/>
            <w:hideMark/>
          </w:tcPr>
          <w:p w14:paraId="32CD9DFE" w14:textId="77777777" w:rsidR="00BA3032" w:rsidRPr="00067E18"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rPr>
              <w:t xml:space="preserve">IVA </w:t>
            </w:r>
            <w:r w:rsidRPr="00067E18">
              <w:rPr>
                <w:rFonts w:ascii="Candara" w:hAnsi="Candara" w:cs="Calibri"/>
                <w:b/>
                <w:bCs/>
                <w:color w:val="000000"/>
                <w:sz w:val="22"/>
                <w:szCs w:val="22"/>
              </w:rPr>
              <w:br/>
            </w:r>
            <w:r w:rsidRPr="00067E18">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5CF9247A" w14:textId="77777777" w:rsidR="00BA3032" w:rsidRPr="00067E18" w:rsidRDefault="00BA3032" w:rsidP="00BA3032">
            <w:pPr>
              <w:jc w:val="center"/>
              <w:rPr>
                <w:rFonts w:ascii="Candara" w:hAnsi="Candara" w:cs="Calibri"/>
                <w:b/>
                <w:bCs/>
                <w:i/>
                <w:iCs/>
                <w:color w:val="0070C0"/>
                <w:sz w:val="22"/>
                <w:szCs w:val="22"/>
              </w:rPr>
            </w:pPr>
            <w:r w:rsidRPr="00067E18">
              <w:rPr>
                <w:rFonts w:ascii="Candara" w:hAnsi="Candara" w:cs="Calibri"/>
                <w:b/>
                <w:bCs/>
                <w:i/>
                <w:iCs/>
                <w:color w:val="0070C0"/>
                <w:sz w:val="22"/>
                <w:szCs w:val="22"/>
              </w:rPr>
              <w:t>(e) = (d) * 12%</w:t>
            </w:r>
          </w:p>
        </w:tc>
      </w:tr>
      <w:tr w:rsidR="00BA3032" w:rsidRPr="00067E18" w14:paraId="26693F00" w14:textId="77777777" w:rsidTr="00BA3032">
        <w:trPr>
          <w:trHeight w:val="576"/>
        </w:trPr>
        <w:tc>
          <w:tcPr>
            <w:tcW w:w="388" w:type="pct"/>
            <w:tcBorders>
              <w:top w:val="nil"/>
              <w:left w:val="nil"/>
              <w:bottom w:val="nil"/>
              <w:right w:val="nil"/>
            </w:tcBorders>
            <w:shd w:val="clear" w:color="auto" w:fill="auto"/>
            <w:vAlign w:val="center"/>
            <w:hideMark/>
          </w:tcPr>
          <w:p w14:paraId="5F96F4F4" w14:textId="77777777" w:rsidR="00BA3032" w:rsidRPr="00067E18" w:rsidRDefault="00BA3032" w:rsidP="00BA3032">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3D401A65" w14:textId="77777777" w:rsidR="00BA3032" w:rsidRPr="00067E18" w:rsidRDefault="00BA3032" w:rsidP="00BA3032">
            <w:pPr>
              <w:jc w:val="center"/>
            </w:pPr>
          </w:p>
        </w:tc>
        <w:tc>
          <w:tcPr>
            <w:tcW w:w="550" w:type="pct"/>
            <w:tcBorders>
              <w:top w:val="nil"/>
              <w:left w:val="nil"/>
              <w:bottom w:val="nil"/>
              <w:right w:val="nil"/>
            </w:tcBorders>
            <w:shd w:val="clear" w:color="auto" w:fill="auto"/>
            <w:vAlign w:val="center"/>
            <w:hideMark/>
          </w:tcPr>
          <w:p w14:paraId="5F4161CB" w14:textId="77777777" w:rsidR="00BA3032" w:rsidRPr="00067E18" w:rsidRDefault="00BA3032" w:rsidP="00BA3032">
            <w:pPr>
              <w:jc w:val="both"/>
            </w:pPr>
          </w:p>
        </w:tc>
        <w:tc>
          <w:tcPr>
            <w:tcW w:w="721" w:type="pct"/>
            <w:tcBorders>
              <w:top w:val="nil"/>
              <w:left w:val="nil"/>
              <w:bottom w:val="nil"/>
              <w:right w:val="nil"/>
            </w:tcBorders>
            <w:shd w:val="clear" w:color="auto" w:fill="auto"/>
            <w:noWrap/>
            <w:vAlign w:val="bottom"/>
            <w:hideMark/>
          </w:tcPr>
          <w:p w14:paraId="6A517F10" w14:textId="77777777" w:rsidR="00BA3032" w:rsidRPr="00067E18" w:rsidRDefault="00BA3032" w:rsidP="00BA3032">
            <w:pPr>
              <w:jc w:val="both"/>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BA3032" w:rsidRPr="00067E18" w:rsidRDefault="00BA3032" w:rsidP="00BA3032">
            <w:pPr>
              <w:jc w:val="center"/>
              <w:rPr>
                <w:rFonts w:ascii="Candara" w:hAnsi="Candara" w:cs="Calibri"/>
                <w:b/>
                <w:bCs/>
                <w:color w:val="000000"/>
                <w:sz w:val="22"/>
                <w:szCs w:val="22"/>
              </w:rPr>
            </w:pPr>
            <w:r w:rsidRPr="00067E18">
              <w:rPr>
                <w:rFonts w:ascii="Candara" w:hAnsi="Candara" w:cs="Calibri"/>
                <w:b/>
                <w:bCs/>
                <w:color w:val="000000"/>
                <w:sz w:val="22"/>
                <w:szCs w:val="22"/>
              </w:rPr>
              <w:t>TOTAL</w:t>
            </w:r>
            <w:r w:rsidRPr="00067E18">
              <w:rPr>
                <w:rFonts w:ascii="Candara" w:hAnsi="Candara" w:cs="Calibri"/>
                <w:b/>
                <w:bCs/>
                <w:color w:val="000000"/>
                <w:sz w:val="22"/>
                <w:szCs w:val="22"/>
              </w:rPr>
              <w:br/>
            </w:r>
            <w:r w:rsidRPr="00067E18">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1A3961CA" w14:textId="77777777" w:rsidR="00BA3032" w:rsidRPr="00067E18" w:rsidRDefault="00BA3032" w:rsidP="00BA3032">
            <w:pPr>
              <w:jc w:val="center"/>
              <w:rPr>
                <w:rFonts w:ascii="Candara" w:hAnsi="Candara" w:cs="Calibri"/>
                <w:b/>
                <w:bCs/>
                <w:i/>
                <w:iCs/>
                <w:color w:val="0070C0"/>
                <w:sz w:val="22"/>
                <w:szCs w:val="22"/>
              </w:rPr>
            </w:pPr>
            <w:r w:rsidRPr="00067E18">
              <w:rPr>
                <w:rFonts w:ascii="Candara" w:hAnsi="Candara" w:cs="Calibri"/>
                <w:b/>
                <w:bCs/>
                <w:i/>
                <w:iCs/>
                <w:color w:val="0070C0"/>
                <w:sz w:val="22"/>
                <w:szCs w:val="22"/>
              </w:rPr>
              <w:t xml:space="preserve">(f) = (d) + (e) </w:t>
            </w:r>
          </w:p>
        </w:tc>
      </w:tr>
    </w:tbl>
    <w:p w14:paraId="2EA2BAD1" w14:textId="77777777" w:rsidR="00BA3032" w:rsidRPr="00067E18" w:rsidRDefault="00BA3032" w:rsidP="00BA3032">
      <w:pPr>
        <w:keepNext/>
        <w:keepLines/>
        <w:spacing w:after="120"/>
        <w:jc w:val="both"/>
        <w:rPr>
          <w:rFonts w:ascii="Candara" w:hAnsi="Candara"/>
          <w:b/>
          <w:bCs/>
        </w:rPr>
      </w:pPr>
    </w:p>
    <w:p w14:paraId="430B6E53" w14:textId="77777777" w:rsidR="00724476" w:rsidRPr="00067E18" w:rsidRDefault="00724476" w:rsidP="00724476">
      <w:pPr>
        <w:pStyle w:val="Ttulo9"/>
        <w:spacing w:after="120"/>
        <w:rPr>
          <w:rFonts w:ascii="Candara" w:hAnsi="Candara"/>
          <w:color w:val="0070C0"/>
          <w:sz w:val="24"/>
          <w:szCs w:val="24"/>
        </w:rPr>
      </w:pPr>
      <w:bookmarkStart w:id="54" w:name="_Hlk45211365"/>
      <w:bookmarkEnd w:id="53"/>
      <w:r w:rsidRPr="00067E18">
        <w:rPr>
          <w:rFonts w:ascii="Candara" w:hAnsi="Candara"/>
          <w:b w:val="0"/>
          <w:color w:val="0070C0"/>
          <w:sz w:val="24"/>
          <w:szCs w:val="24"/>
        </w:rPr>
        <w:t>Nota para quien prepara los documentos de selección:</w:t>
      </w:r>
    </w:p>
    <w:p w14:paraId="28944444" w14:textId="77777777" w:rsidR="00724476" w:rsidRPr="00067E18" w:rsidRDefault="00724476" w:rsidP="00724476">
      <w:pPr>
        <w:pStyle w:val="Ttulo9"/>
        <w:spacing w:after="120"/>
        <w:rPr>
          <w:rFonts w:ascii="Candara" w:hAnsi="Candara"/>
          <w:color w:val="0070C0"/>
          <w:sz w:val="24"/>
          <w:szCs w:val="24"/>
        </w:rPr>
      </w:pPr>
      <w:r w:rsidRPr="00067E18">
        <w:rPr>
          <w:rFonts w:ascii="Candara" w:hAnsi="Candara"/>
          <w:color w:val="0070C0"/>
          <w:sz w:val="24"/>
          <w:szCs w:val="24"/>
        </w:rPr>
        <w:t>Objetivos</w:t>
      </w:r>
    </w:p>
    <w:p w14:paraId="5B0B9D93" w14:textId="77777777" w:rsidR="00724476" w:rsidRPr="00067E18" w:rsidRDefault="00724476" w:rsidP="00724476">
      <w:pPr>
        <w:pStyle w:val="Textoindependiente2"/>
        <w:keepNext/>
        <w:keepLines/>
        <w:rPr>
          <w:rFonts w:ascii="Candara" w:hAnsi="Candara"/>
          <w:color w:val="0070C0"/>
          <w:sz w:val="24"/>
          <w:szCs w:val="24"/>
        </w:rPr>
      </w:pPr>
      <w:r w:rsidRPr="00067E18">
        <w:rPr>
          <w:rFonts w:ascii="Candara" w:hAnsi="Candara"/>
          <w:color w:val="0070C0"/>
          <w:sz w:val="24"/>
          <w:szCs w:val="24"/>
        </w:rPr>
        <w:t>Los objetivos de la Lista de Cantidades son:</w:t>
      </w:r>
    </w:p>
    <w:p w14:paraId="67A8E512" w14:textId="77777777" w:rsidR="00724476" w:rsidRPr="00067E18" w:rsidRDefault="00724476" w:rsidP="00724476">
      <w:pPr>
        <w:spacing w:after="120"/>
        <w:ind w:left="1260" w:hanging="540"/>
        <w:jc w:val="both"/>
        <w:rPr>
          <w:rFonts w:ascii="Candara" w:hAnsi="Candara"/>
          <w:i/>
          <w:iCs/>
          <w:color w:val="0070C0"/>
          <w:sz w:val="24"/>
          <w:szCs w:val="24"/>
        </w:rPr>
      </w:pPr>
      <w:r w:rsidRPr="00067E18">
        <w:rPr>
          <w:rFonts w:ascii="Candara" w:hAnsi="Candara"/>
          <w:i/>
          <w:iCs/>
          <w:color w:val="0070C0"/>
          <w:spacing w:val="-3"/>
          <w:sz w:val="24"/>
          <w:szCs w:val="24"/>
        </w:rPr>
        <w:t xml:space="preserve"> (a) </w:t>
      </w:r>
      <w:r w:rsidRPr="00067E18">
        <w:rPr>
          <w:rFonts w:ascii="Candara" w:hAnsi="Candara"/>
          <w:i/>
          <w:iCs/>
          <w:color w:val="0070C0"/>
          <w:spacing w:val="-3"/>
          <w:sz w:val="24"/>
          <w:szCs w:val="24"/>
        </w:rPr>
        <w:tab/>
        <w:t xml:space="preserve">proporcionar información suficiente acerca de las cantidades que </w:t>
      </w:r>
      <w:r w:rsidRPr="00067E18">
        <w:rPr>
          <w:rFonts w:ascii="Candara" w:hAnsi="Candara"/>
          <w:i/>
          <w:iCs/>
          <w:color w:val="0070C0"/>
          <w:sz w:val="24"/>
          <w:szCs w:val="24"/>
        </w:rPr>
        <w:t xml:space="preserve">deberán </w:t>
      </w:r>
      <w:r w:rsidR="00114B65" w:rsidRPr="00067E18">
        <w:rPr>
          <w:rFonts w:ascii="Candara" w:hAnsi="Candara"/>
          <w:i/>
          <w:iCs/>
          <w:color w:val="0070C0"/>
          <w:sz w:val="24"/>
          <w:szCs w:val="24"/>
        </w:rPr>
        <w:t>entregarse</w:t>
      </w:r>
      <w:r w:rsidRPr="00067E18">
        <w:rPr>
          <w:rFonts w:ascii="Candara" w:hAnsi="Candara"/>
          <w:i/>
          <w:iCs/>
          <w:color w:val="0070C0"/>
          <w:sz w:val="24"/>
          <w:szCs w:val="24"/>
        </w:rPr>
        <w:t xml:space="preserve"> a fin de que las Ofertas puedan ser preparadas adecuadamente y con precisión, y</w:t>
      </w:r>
    </w:p>
    <w:p w14:paraId="5568C71E" w14:textId="77777777" w:rsidR="00724476" w:rsidRPr="00067E18" w:rsidRDefault="00724476" w:rsidP="00724476">
      <w:pPr>
        <w:spacing w:after="120"/>
        <w:ind w:left="1260" w:hanging="540"/>
        <w:jc w:val="both"/>
        <w:rPr>
          <w:rFonts w:ascii="Candara" w:hAnsi="Candara"/>
          <w:color w:val="0070C0"/>
          <w:sz w:val="24"/>
          <w:szCs w:val="24"/>
        </w:rPr>
      </w:pPr>
      <w:r w:rsidRPr="00067E18">
        <w:rPr>
          <w:rFonts w:ascii="Candara" w:hAnsi="Candara"/>
          <w:i/>
          <w:iCs/>
          <w:color w:val="0070C0"/>
          <w:sz w:val="24"/>
          <w:szCs w:val="24"/>
        </w:rPr>
        <w:t xml:space="preserve"> (b)</w:t>
      </w:r>
      <w:r w:rsidRPr="00067E18">
        <w:rPr>
          <w:rFonts w:ascii="Candara" w:hAnsi="Candara"/>
          <w:i/>
          <w:iCs/>
          <w:color w:val="0070C0"/>
          <w:sz w:val="24"/>
          <w:szCs w:val="24"/>
        </w:rPr>
        <w:tab/>
        <w:t>cuando se haya celebrado el Contrato, contar con una Lista de Cantidades con precios, para ser utilizada en la valoración periódica de la</w:t>
      </w:r>
      <w:r w:rsidR="00605AF0" w:rsidRPr="00067E18">
        <w:rPr>
          <w:rFonts w:ascii="Candara" w:hAnsi="Candara"/>
          <w:i/>
          <w:iCs/>
          <w:color w:val="0070C0"/>
          <w:sz w:val="24"/>
          <w:szCs w:val="24"/>
        </w:rPr>
        <w:t xml:space="preserve"> ejecución del contrato</w:t>
      </w:r>
      <w:r w:rsidRPr="00067E18">
        <w:rPr>
          <w:rFonts w:ascii="Candara" w:hAnsi="Candara"/>
          <w:i/>
          <w:iCs/>
          <w:color w:val="0070C0"/>
          <w:sz w:val="24"/>
          <w:szCs w:val="24"/>
        </w:rPr>
        <w:t>.</w:t>
      </w:r>
    </w:p>
    <w:bookmarkEnd w:id="54"/>
    <w:p w14:paraId="2FABB319" w14:textId="77777777" w:rsidR="00724476" w:rsidRPr="00067E18" w:rsidRDefault="00724476" w:rsidP="00724476">
      <w:pPr>
        <w:tabs>
          <w:tab w:val="left" w:pos="720"/>
          <w:tab w:val="right" w:leader="dot" w:pos="8640"/>
        </w:tabs>
        <w:spacing w:after="120"/>
        <w:jc w:val="both"/>
        <w:rPr>
          <w:rFonts w:ascii="Candara" w:hAnsi="Candara"/>
          <w:i/>
          <w:iCs/>
          <w:color w:val="0070C0"/>
          <w:sz w:val="24"/>
          <w:szCs w:val="24"/>
        </w:rPr>
      </w:pPr>
    </w:p>
    <w:p w14:paraId="6902A0D1" w14:textId="1097CF0A" w:rsidR="00605AF0" w:rsidRPr="00067E18" w:rsidRDefault="00605AF0" w:rsidP="00724476">
      <w:pPr>
        <w:tabs>
          <w:tab w:val="left" w:pos="720"/>
          <w:tab w:val="right" w:leader="dot" w:pos="8640"/>
        </w:tabs>
        <w:spacing w:after="120"/>
        <w:jc w:val="both"/>
        <w:rPr>
          <w:rFonts w:ascii="Candara" w:hAnsi="Candara"/>
          <w:i/>
          <w:iCs/>
          <w:color w:val="0070C0"/>
          <w:sz w:val="24"/>
          <w:szCs w:val="24"/>
        </w:rPr>
      </w:pPr>
    </w:p>
    <w:p w14:paraId="2AEE6177" w14:textId="161DD9DD" w:rsidR="007F7E87" w:rsidRPr="00067E18" w:rsidRDefault="007F7E87" w:rsidP="00724476">
      <w:pPr>
        <w:tabs>
          <w:tab w:val="left" w:pos="720"/>
          <w:tab w:val="right" w:leader="dot" w:pos="8640"/>
        </w:tabs>
        <w:spacing w:after="120"/>
        <w:jc w:val="both"/>
        <w:rPr>
          <w:rFonts w:ascii="Candara" w:hAnsi="Candara"/>
          <w:i/>
          <w:iCs/>
          <w:color w:val="0070C0"/>
          <w:sz w:val="24"/>
          <w:szCs w:val="24"/>
        </w:rPr>
      </w:pPr>
    </w:p>
    <w:p w14:paraId="123BBFA4" w14:textId="30EF607E" w:rsidR="007F7E87" w:rsidRPr="00067E18" w:rsidRDefault="007F7E87" w:rsidP="00724476">
      <w:pPr>
        <w:tabs>
          <w:tab w:val="left" w:pos="720"/>
          <w:tab w:val="right" w:leader="dot" w:pos="8640"/>
        </w:tabs>
        <w:spacing w:after="120"/>
        <w:jc w:val="both"/>
        <w:rPr>
          <w:rFonts w:ascii="Candara" w:hAnsi="Candara"/>
          <w:i/>
          <w:iCs/>
          <w:color w:val="0070C0"/>
          <w:sz w:val="24"/>
          <w:szCs w:val="24"/>
        </w:rPr>
      </w:pPr>
    </w:p>
    <w:p w14:paraId="6A558788" w14:textId="6E3D4A5D" w:rsidR="00DD26C3" w:rsidRPr="00067E18" w:rsidRDefault="00DD26C3" w:rsidP="00724476">
      <w:pPr>
        <w:tabs>
          <w:tab w:val="left" w:pos="720"/>
          <w:tab w:val="right" w:leader="dot" w:pos="8640"/>
        </w:tabs>
        <w:spacing w:after="120"/>
        <w:jc w:val="both"/>
        <w:rPr>
          <w:rFonts w:ascii="Candara" w:hAnsi="Candara"/>
          <w:i/>
          <w:iCs/>
          <w:color w:val="0070C0"/>
          <w:sz w:val="24"/>
          <w:szCs w:val="24"/>
        </w:rPr>
      </w:pPr>
    </w:p>
    <w:p w14:paraId="405AC972" w14:textId="520F2657" w:rsidR="00DD26C3" w:rsidRPr="00067E18" w:rsidRDefault="00DD26C3" w:rsidP="00724476">
      <w:pPr>
        <w:tabs>
          <w:tab w:val="left" w:pos="720"/>
          <w:tab w:val="right" w:leader="dot" w:pos="8640"/>
        </w:tabs>
        <w:spacing w:after="120"/>
        <w:jc w:val="both"/>
        <w:rPr>
          <w:rFonts w:ascii="Candara" w:hAnsi="Candara"/>
          <w:i/>
          <w:iCs/>
          <w:color w:val="0070C0"/>
          <w:sz w:val="24"/>
          <w:szCs w:val="24"/>
        </w:rPr>
      </w:pPr>
    </w:p>
    <w:p w14:paraId="2A3EC095" w14:textId="446ED9F6" w:rsidR="00B27286" w:rsidRPr="00067E18" w:rsidRDefault="00B27286" w:rsidP="00724476">
      <w:pPr>
        <w:tabs>
          <w:tab w:val="left" w:pos="720"/>
          <w:tab w:val="right" w:leader="dot" w:pos="8640"/>
        </w:tabs>
        <w:spacing w:after="120"/>
        <w:jc w:val="both"/>
        <w:rPr>
          <w:rFonts w:ascii="Candara" w:hAnsi="Candara"/>
          <w:i/>
          <w:iCs/>
          <w:color w:val="0070C0"/>
          <w:sz w:val="24"/>
          <w:szCs w:val="24"/>
        </w:rPr>
      </w:pPr>
    </w:p>
    <w:p w14:paraId="056E7572" w14:textId="3523BC6E" w:rsidR="00724476" w:rsidRPr="00067E18" w:rsidRDefault="00DD26C3" w:rsidP="00724476">
      <w:pPr>
        <w:tabs>
          <w:tab w:val="left" w:pos="720"/>
          <w:tab w:val="right" w:leader="dot" w:pos="8640"/>
        </w:tabs>
        <w:spacing w:after="120"/>
        <w:jc w:val="center"/>
        <w:rPr>
          <w:rFonts w:ascii="Candara" w:hAnsi="Candara"/>
          <w:b/>
          <w:spacing w:val="-3"/>
          <w:sz w:val="24"/>
          <w:szCs w:val="24"/>
          <w:lang w:val="es-ES_tradnl"/>
        </w:rPr>
      </w:pPr>
      <w:bookmarkStart w:id="55" w:name="_Hlk45211388"/>
      <w:r w:rsidRPr="00067E18">
        <w:rPr>
          <w:rFonts w:ascii="Candara" w:hAnsi="Candara"/>
          <w:b/>
          <w:spacing w:val="-3"/>
          <w:sz w:val="24"/>
          <w:szCs w:val="24"/>
          <w:lang w:val="es-ES_tradnl"/>
        </w:rPr>
        <w:lastRenderedPageBreak/>
        <w:t>TÉRMINOS DE REFERENCIA</w:t>
      </w:r>
    </w:p>
    <w:p w14:paraId="08DC35EE" w14:textId="2777BE3F" w:rsidR="00595CE2" w:rsidRPr="00067E18" w:rsidRDefault="00595CE2" w:rsidP="00595CE2">
      <w:pPr>
        <w:pStyle w:val="Ttulo"/>
        <w:jc w:val="both"/>
        <w:rPr>
          <w:rFonts w:ascii="Candara" w:hAnsi="Candara"/>
          <w:b w:val="0"/>
          <w:bCs w:val="0"/>
          <w:sz w:val="24"/>
          <w:lang w:val="es-MX" w:eastAsia="x-none"/>
        </w:rPr>
      </w:pPr>
      <w:r w:rsidRPr="00067E18">
        <w:rPr>
          <w:rFonts w:ascii="Candara" w:hAnsi="Candara"/>
          <w:b w:val="0"/>
          <w:bCs w:val="0"/>
          <w:sz w:val="24"/>
          <w:lang w:val="es-MX" w:eastAsia="x-none"/>
        </w:rPr>
        <w:t>Para el desarrollo de las actividades de la presente adquisición de Servicios Diferentes de Consultorías,</w:t>
      </w:r>
      <w:r w:rsidRPr="00067E18">
        <w:rPr>
          <w:rFonts w:ascii="Candara" w:hAnsi="Candara" w:cs="Arial"/>
          <w:sz w:val="24"/>
        </w:rPr>
        <w:t xml:space="preserve"> “</w:t>
      </w:r>
      <w:r w:rsidRPr="00067E18">
        <w:rPr>
          <w:rFonts w:ascii="Candara" w:hAnsi="Candara"/>
          <w:sz w:val="24"/>
        </w:rPr>
        <w:t>PROGRAMA DE FORMACIÓN EN FONTANERÍA PARA HOMBRES Y MUJERES</w:t>
      </w:r>
      <w:r w:rsidRPr="00067E18">
        <w:rPr>
          <w:rFonts w:ascii="Candara" w:hAnsi="Candara" w:cs="Arial"/>
          <w:sz w:val="24"/>
        </w:rPr>
        <w:t xml:space="preserve">” </w:t>
      </w:r>
      <w:r w:rsidRPr="00067E18">
        <w:rPr>
          <w:rFonts w:ascii="Candara" w:hAnsi="Candara"/>
          <w:b w:val="0"/>
          <w:bCs w:val="0"/>
          <w:sz w:val="24"/>
          <w:lang w:val="es-MX" w:eastAsia="x-none"/>
        </w:rPr>
        <w:t>que se realizará con base al Proyecto de Agua Potable y Alcantarillado del Cantón Portoviejo, se ha definido lo siguiente:</w:t>
      </w:r>
    </w:p>
    <w:p w14:paraId="030DA1CA" w14:textId="77777777" w:rsidR="00595CE2" w:rsidRPr="00067E18" w:rsidRDefault="00595CE2" w:rsidP="00595CE2">
      <w:pPr>
        <w:pStyle w:val="Ttulo"/>
        <w:jc w:val="both"/>
        <w:rPr>
          <w:rFonts w:ascii="Candara" w:hAnsi="Candara"/>
          <w:b w:val="0"/>
          <w:bCs w:val="0"/>
          <w:sz w:val="24"/>
          <w:lang w:val="es-MX" w:eastAsia="x-none"/>
        </w:rPr>
      </w:pPr>
    </w:p>
    <w:p w14:paraId="3D0469F2" w14:textId="77777777" w:rsidR="00595CE2" w:rsidRPr="00067E18" w:rsidRDefault="00595CE2" w:rsidP="00595CE2">
      <w:pPr>
        <w:pStyle w:val="Ttulo"/>
        <w:jc w:val="both"/>
        <w:rPr>
          <w:rFonts w:ascii="Candara" w:hAnsi="Candara"/>
          <w:b w:val="0"/>
          <w:bCs w:val="0"/>
          <w:sz w:val="24"/>
          <w:lang w:val="es-MX" w:eastAsia="x-none"/>
        </w:rPr>
      </w:pPr>
    </w:p>
    <w:p w14:paraId="6D613F28" w14:textId="77777777" w:rsidR="00595CE2" w:rsidRPr="00067E18" w:rsidRDefault="00595CE2" w:rsidP="00595CE2">
      <w:pPr>
        <w:pStyle w:val="Ttulo"/>
        <w:jc w:val="both"/>
        <w:rPr>
          <w:rFonts w:ascii="Candara" w:hAnsi="Candara"/>
          <w:b w:val="0"/>
          <w:bCs w:val="0"/>
          <w:sz w:val="24"/>
          <w:lang w:val="es-MX" w:eastAsia="x-none"/>
        </w:rPr>
      </w:pPr>
    </w:p>
    <w:tbl>
      <w:tblPr>
        <w:tblpPr w:leftFromText="141" w:rightFromText="141" w:vertAnchor="page" w:horzAnchor="margin" w:tblpY="1771"/>
        <w:tblW w:w="9788" w:type="dxa"/>
        <w:tblCellMar>
          <w:left w:w="70" w:type="dxa"/>
          <w:right w:w="70" w:type="dxa"/>
        </w:tblCellMar>
        <w:tblLook w:val="04A0" w:firstRow="1" w:lastRow="0" w:firstColumn="1" w:lastColumn="0" w:noHBand="0" w:noVBand="1"/>
      </w:tblPr>
      <w:tblGrid>
        <w:gridCol w:w="1403"/>
        <w:gridCol w:w="1288"/>
        <w:gridCol w:w="1671"/>
        <w:gridCol w:w="169"/>
        <w:gridCol w:w="5257"/>
      </w:tblGrid>
      <w:tr w:rsidR="00595CE2" w:rsidRPr="00067E18" w14:paraId="6EB81107" w14:textId="77777777" w:rsidTr="00C062BA">
        <w:trPr>
          <w:trHeight w:val="52"/>
        </w:trPr>
        <w:tc>
          <w:tcPr>
            <w:tcW w:w="9788" w:type="dxa"/>
            <w:gridSpan w:val="5"/>
            <w:tcBorders>
              <w:top w:val="single" w:sz="4" w:space="0" w:color="auto"/>
              <w:left w:val="single" w:sz="4" w:space="0" w:color="auto"/>
              <w:bottom w:val="single" w:sz="4" w:space="0" w:color="auto"/>
              <w:right w:val="single" w:sz="4" w:space="0" w:color="auto"/>
            </w:tcBorders>
          </w:tcPr>
          <w:p w14:paraId="46C0D4FF" w14:textId="77777777" w:rsidR="00595CE2" w:rsidRPr="00067E18" w:rsidRDefault="00595CE2" w:rsidP="00C062BA">
            <w:pP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lastRenderedPageBreak/>
              <w:t>TOTAL DE PARTICIPANTES:  200 participantes (entre zona urbana y rural)</w:t>
            </w:r>
          </w:p>
        </w:tc>
      </w:tr>
      <w:tr w:rsidR="00595CE2" w:rsidRPr="00067E18" w14:paraId="03D9ABB2" w14:textId="77777777" w:rsidTr="00C062BA">
        <w:trPr>
          <w:trHeight w:val="52"/>
        </w:trPr>
        <w:tc>
          <w:tcPr>
            <w:tcW w:w="9788" w:type="dxa"/>
            <w:gridSpan w:val="5"/>
            <w:tcBorders>
              <w:top w:val="single" w:sz="4" w:space="0" w:color="auto"/>
              <w:left w:val="single" w:sz="4" w:space="0" w:color="auto"/>
              <w:bottom w:val="single" w:sz="4" w:space="0" w:color="auto"/>
              <w:right w:val="single" w:sz="4" w:space="0" w:color="auto"/>
            </w:tcBorders>
          </w:tcPr>
          <w:p w14:paraId="267223F1" w14:textId="77777777" w:rsidR="00595CE2" w:rsidRPr="00067E18" w:rsidRDefault="00595CE2" w:rsidP="00C062BA">
            <w:pP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HOMBRES:  40% hombres</w:t>
            </w:r>
          </w:p>
        </w:tc>
      </w:tr>
      <w:tr w:rsidR="00595CE2" w:rsidRPr="00067E18" w14:paraId="20336954" w14:textId="77777777" w:rsidTr="00C062BA">
        <w:trPr>
          <w:trHeight w:val="52"/>
        </w:trPr>
        <w:tc>
          <w:tcPr>
            <w:tcW w:w="9788" w:type="dxa"/>
            <w:gridSpan w:val="5"/>
            <w:tcBorders>
              <w:top w:val="single" w:sz="4" w:space="0" w:color="auto"/>
              <w:left w:val="single" w:sz="4" w:space="0" w:color="auto"/>
              <w:bottom w:val="single" w:sz="4" w:space="0" w:color="auto"/>
              <w:right w:val="single" w:sz="4" w:space="0" w:color="auto"/>
            </w:tcBorders>
          </w:tcPr>
          <w:p w14:paraId="509C88A8" w14:textId="77777777" w:rsidR="00595CE2" w:rsidRPr="00067E18" w:rsidRDefault="00595CE2" w:rsidP="00C062BA">
            <w:pP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MUJERES:  60% mujeres</w:t>
            </w:r>
            <w:r w:rsidRPr="00067E18">
              <w:rPr>
                <w:rStyle w:val="Refdenotaalpie"/>
                <w:b/>
                <w:bCs/>
                <w:color w:val="000000"/>
                <w:szCs w:val="22"/>
                <w:lang w:eastAsia="es-EC"/>
              </w:rPr>
              <w:footnoteReference w:id="12"/>
            </w:r>
          </w:p>
        </w:tc>
      </w:tr>
      <w:tr w:rsidR="00595CE2" w:rsidRPr="00067E18" w14:paraId="4A17A10E" w14:textId="77777777" w:rsidTr="00C062BA">
        <w:trPr>
          <w:trHeight w:val="52"/>
        </w:trPr>
        <w:tc>
          <w:tcPr>
            <w:tcW w:w="9788" w:type="dxa"/>
            <w:gridSpan w:val="5"/>
            <w:tcBorders>
              <w:top w:val="single" w:sz="4" w:space="0" w:color="auto"/>
              <w:left w:val="single" w:sz="4" w:space="0" w:color="auto"/>
              <w:bottom w:val="single" w:sz="4" w:space="0" w:color="auto"/>
              <w:right w:val="single" w:sz="4" w:space="0" w:color="auto"/>
            </w:tcBorders>
          </w:tcPr>
          <w:p w14:paraId="6F5C7C40" w14:textId="77777777" w:rsidR="00595CE2" w:rsidRPr="00067E18" w:rsidRDefault="00595CE2" w:rsidP="00C062BA">
            <w:pP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NÚMERO DE PARROQUIAS: 08 parroquias</w:t>
            </w:r>
          </w:p>
        </w:tc>
      </w:tr>
      <w:tr w:rsidR="00595CE2" w:rsidRPr="00067E18" w14:paraId="5E027C89" w14:textId="77777777" w:rsidTr="00C062BA">
        <w:trPr>
          <w:trHeight w:val="52"/>
        </w:trPr>
        <w:tc>
          <w:tcPr>
            <w:tcW w:w="1403" w:type="dxa"/>
            <w:tcBorders>
              <w:top w:val="single" w:sz="4" w:space="0" w:color="auto"/>
              <w:left w:val="single" w:sz="4" w:space="0" w:color="auto"/>
              <w:bottom w:val="single" w:sz="4" w:space="0" w:color="auto"/>
              <w:right w:val="single" w:sz="4" w:space="0" w:color="auto"/>
            </w:tcBorders>
          </w:tcPr>
          <w:p w14:paraId="078A6F08" w14:textId="77777777" w:rsidR="00595CE2" w:rsidRPr="00067E18" w:rsidRDefault="00595CE2" w:rsidP="00C062BA">
            <w:pPr>
              <w:jc w:val="center"/>
              <w:rPr>
                <w:rFonts w:ascii="Candara" w:hAnsi="Candara" w:cs="Calibri"/>
                <w:b/>
                <w:bCs/>
                <w:color w:val="000000"/>
                <w:sz w:val="22"/>
                <w:szCs w:val="22"/>
                <w:lang w:val="es-MX" w:eastAsia="es-EC"/>
              </w:rPr>
            </w:pPr>
            <w:bookmarkStart w:id="56" w:name="_Hlk89075894"/>
            <w:r w:rsidRPr="00067E18">
              <w:rPr>
                <w:rFonts w:ascii="Candara" w:hAnsi="Candara" w:cs="Calibri"/>
                <w:b/>
                <w:bCs/>
                <w:color w:val="000000"/>
                <w:sz w:val="22"/>
                <w:szCs w:val="22"/>
                <w:lang w:val="es-MX" w:eastAsia="es-EC"/>
              </w:rPr>
              <w:t>PROVINCIA</w:t>
            </w:r>
          </w:p>
        </w:tc>
        <w:tc>
          <w:tcPr>
            <w:tcW w:w="1288" w:type="dxa"/>
            <w:tcBorders>
              <w:top w:val="single" w:sz="4" w:space="0" w:color="auto"/>
              <w:left w:val="single" w:sz="4" w:space="0" w:color="auto"/>
              <w:bottom w:val="single" w:sz="4" w:space="0" w:color="auto"/>
              <w:right w:val="single" w:sz="4" w:space="0" w:color="auto"/>
            </w:tcBorders>
          </w:tcPr>
          <w:p w14:paraId="64D22A52" w14:textId="77777777" w:rsidR="00595CE2" w:rsidRPr="00067E18" w:rsidRDefault="00595CE2" w:rsidP="00C062BA">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CANTÓN</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7044" w14:textId="77777777" w:rsidR="00595CE2" w:rsidRPr="00067E18" w:rsidRDefault="00595CE2" w:rsidP="00C062BA">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 xml:space="preserve">PARROQUIAS </w:t>
            </w:r>
          </w:p>
        </w:tc>
        <w:tc>
          <w:tcPr>
            <w:tcW w:w="169" w:type="dxa"/>
            <w:tcBorders>
              <w:top w:val="single" w:sz="4" w:space="0" w:color="auto"/>
              <w:left w:val="nil"/>
              <w:bottom w:val="single" w:sz="4" w:space="0" w:color="auto"/>
              <w:right w:val="nil"/>
            </w:tcBorders>
          </w:tcPr>
          <w:p w14:paraId="5815D0CB" w14:textId="77777777" w:rsidR="00595CE2" w:rsidRPr="00067E18" w:rsidRDefault="00595CE2" w:rsidP="00C062BA">
            <w:pPr>
              <w:jc w:val="center"/>
              <w:rPr>
                <w:rFonts w:ascii="Candara" w:hAnsi="Candara" w:cs="Calibri"/>
                <w:b/>
                <w:bCs/>
                <w:color w:val="000000"/>
                <w:sz w:val="22"/>
                <w:szCs w:val="22"/>
                <w:lang w:val="es-EC" w:eastAsia="es-EC"/>
              </w:rPr>
            </w:pPr>
          </w:p>
        </w:tc>
        <w:tc>
          <w:tcPr>
            <w:tcW w:w="5257" w:type="dxa"/>
            <w:tcBorders>
              <w:top w:val="single" w:sz="4" w:space="0" w:color="auto"/>
              <w:left w:val="nil"/>
              <w:bottom w:val="single" w:sz="4" w:space="0" w:color="auto"/>
              <w:right w:val="single" w:sz="4" w:space="0" w:color="auto"/>
            </w:tcBorders>
            <w:shd w:val="clear" w:color="auto" w:fill="auto"/>
            <w:noWrap/>
            <w:vAlign w:val="center"/>
            <w:hideMark/>
          </w:tcPr>
          <w:p w14:paraId="57F7F1C2" w14:textId="77777777" w:rsidR="00595CE2" w:rsidRPr="00067E18" w:rsidRDefault="00595CE2" w:rsidP="00C062BA">
            <w:pPr>
              <w:jc w:val="center"/>
              <w:rPr>
                <w:rFonts w:ascii="Candara" w:hAnsi="Candara" w:cs="Calibri"/>
                <w:b/>
                <w:bCs/>
                <w:color w:val="000000"/>
                <w:sz w:val="22"/>
                <w:szCs w:val="22"/>
                <w:lang w:val="es-EC" w:eastAsia="es-EC"/>
              </w:rPr>
            </w:pPr>
            <w:r w:rsidRPr="00067E18">
              <w:rPr>
                <w:rFonts w:ascii="Candara" w:hAnsi="Candara" w:cs="Calibri"/>
                <w:b/>
                <w:bCs/>
                <w:color w:val="000000"/>
                <w:sz w:val="22"/>
                <w:szCs w:val="22"/>
                <w:lang w:val="es-EC" w:eastAsia="es-EC"/>
              </w:rPr>
              <w:t>COMUNIDADES</w:t>
            </w:r>
          </w:p>
        </w:tc>
      </w:tr>
      <w:bookmarkEnd w:id="56"/>
      <w:tr w:rsidR="00595CE2" w:rsidRPr="00067E18" w14:paraId="6D42FF86" w14:textId="77777777" w:rsidTr="00C062BA">
        <w:trPr>
          <w:trHeight w:val="228"/>
        </w:trPr>
        <w:tc>
          <w:tcPr>
            <w:tcW w:w="1403" w:type="dxa"/>
            <w:tcBorders>
              <w:top w:val="nil"/>
              <w:left w:val="single" w:sz="4" w:space="0" w:color="auto"/>
              <w:right w:val="single" w:sz="4" w:space="0" w:color="auto"/>
            </w:tcBorders>
          </w:tcPr>
          <w:p w14:paraId="2070848A"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179963C6" w14:textId="77777777" w:rsidR="00595CE2" w:rsidRPr="00067E18" w:rsidRDefault="00595CE2" w:rsidP="00C062BA">
            <w:pPr>
              <w:rPr>
                <w:rFonts w:ascii="Candara" w:hAnsi="Candara" w:cs="Calibri"/>
                <w:color w:val="333333"/>
                <w:sz w:val="22"/>
                <w:szCs w:val="22"/>
                <w:lang w:val="es-EC" w:eastAsia="es-EC"/>
              </w:rPr>
            </w:pPr>
          </w:p>
        </w:tc>
        <w:tc>
          <w:tcPr>
            <w:tcW w:w="1671" w:type="dxa"/>
            <w:tcBorders>
              <w:top w:val="nil"/>
              <w:left w:val="single" w:sz="4" w:space="0" w:color="auto"/>
              <w:right w:val="single" w:sz="4" w:space="0" w:color="auto"/>
            </w:tcBorders>
            <w:shd w:val="clear" w:color="auto" w:fill="auto"/>
            <w:noWrap/>
            <w:vAlign w:val="bottom"/>
          </w:tcPr>
          <w:p w14:paraId="72955AE6"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66CD1DB1"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65F8FE1E"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Tablada de las Cruces</w:t>
            </w:r>
          </w:p>
          <w:p w14:paraId="1C39B78B" w14:textId="77777777" w:rsidR="00595CE2" w:rsidRPr="00067E18" w:rsidRDefault="00595CE2" w:rsidP="00C062BA">
            <w:pPr>
              <w:rPr>
                <w:rFonts w:ascii="Candara" w:hAnsi="Candara" w:cs="Calibri"/>
                <w:color w:val="000000"/>
                <w:sz w:val="22"/>
                <w:szCs w:val="22"/>
                <w:lang w:val="es-EC" w:eastAsia="es-EC"/>
              </w:rPr>
            </w:pPr>
          </w:p>
        </w:tc>
      </w:tr>
      <w:tr w:rsidR="00595CE2" w:rsidRPr="00067E18" w14:paraId="236B1B76" w14:textId="77777777" w:rsidTr="00C062BA">
        <w:trPr>
          <w:trHeight w:val="228"/>
        </w:trPr>
        <w:tc>
          <w:tcPr>
            <w:tcW w:w="1403" w:type="dxa"/>
            <w:tcBorders>
              <w:top w:val="nil"/>
              <w:left w:val="single" w:sz="4" w:space="0" w:color="auto"/>
              <w:right w:val="single" w:sz="4" w:space="0" w:color="auto"/>
            </w:tcBorders>
          </w:tcPr>
          <w:p w14:paraId="3E51A214"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5CC3B068" w14:textId="77777777" w:rsidR="00595CE2" w:rsidRPr="00067E18" w:rsidRDefault="00595CE2" w:rsidP="00C062BA">
            <w:pPr>
              <w:rPr>
                <w:rFonts w:ascii="Candara" w:hAnsi="Candara" w:cs="Calibri"/>
                <w:color w:val="333333"/>
                <w:sz w:val="22"/>
                <w:szCs w:val="22"/>
                <w:lang w:val="es-EC" w:eastAsia="es-EC"/>
              </w:rPr>
            </w:pPr>
          </w:p>
        </w:tc>
        <w:tc>
          <w:tcPr>
            <w:tcW w:w="1671" w:type="dxa"/>
            <w:tcBorders>
              <w:top w:val="nil"/>
              <w:left w:val="single" w:sz="4" w:space="0" w:color="auto"/>
              <w:right w:val="single" w:sz="4" w:space="0" w:color="auto"/>
            </w:tcBorders>
            <w:shd w:val="clear" w:color="auto" w:fill="auto"/>
            <w:noWrap/>
            <w:vAlign w:val="bottom"/>
          </w:tcPr>
          <w:p w14:paraId="5A536923"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Alhajuela</w:t>
            </w:r>
          </w:p>
        </w:tc>
        <w:tc>
          <w:tcPr>
            <w:tcW w:w="169" w:type="dxa"/>
            <w:tcBorders>
              <w:top w:val="nil"/>
              <w:left w:val="nil"/>
              <w:bottom w:val="single" w:sz="4" w:space="0" w:color="auto"/>
              <w:right w:val="nil"/>
            </w:tcBorders>
          </w:tcPr>
          <w:p w14:paraId="4CF53802"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6728BD3"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El Tablón</w:t>
            </w:r>
          </w:p>
        </w:tc>
      </w:tr>
      <w:tr w:rsidR="00595CE2" w:rsidRPr="00067E18" w14:paraId="04668A7E" w14:textId="77777777" w:rsidTr="00C062BA">
        <w:trPr>
          <w:trHeight w:val="228"/>
        </w:trPr>
        <w:tc>
          <w:tcPr>
            <w:tcW w:w="1403" w:type="dxa"/>
            <w:tcBorders>
              <w:top w:val="nil"/>
              <w:left w:val="single" w:sz="4" w:space="0" w:color="auto"/>
              <w:right w:val="single" w:sz="4" w:space="0" w:color="auto"/>
            </w:tcBorders>
          </w:tcPr>
          <w:p w14:paraId="5F093071"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7E945030" w14:textId="77777777" w:rsidR="00595CE2" w:rsidRPr="00067E18" w:rsidRDefault="00595CE2" w:rsidP="00C062BA">
            <w:pPr>
              <w:rPr>
                <w:rFonts w:ascii="Candara" w:hAnsi="Candara" w:cs="Calibri"/>
                <w:color w:val="333333"/>
                <w:sz w:val="22"/>
                <w:szCs w:val="22"/>
                <w:lang w:val="es-EC" w:eastAsia="es-EC"/>
              </w:rPr>
            </w:pPr>
          </w:p>
        </w:tc>
        <w:tc>
          <w:tcPr>
            <w:tcW w:w="1671" w:type="dxa"/>
            <w:tcBorders>
              <w:top w:val="nil"/>
              <w:left w:val="single" w:sz="4" w:space="0" w:color="auto"/>
              <w:bottom w:val="single" w:sz="4" w:space="0" w:color="auto"/>
              <w:right w:val="single" w:sz="4" w:space="0" w:color="auto"/>
            </w:tcBorders>
            <w:shd w:val="clear" w:color="auto" w:fill="auto"/>
            <w:noWrap/>
            <w:vAlign w:val="bottom"/>
          </w:tcPr>
          <w:p w14:paraId="1AD54C48"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03DC2FF7"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single" w:sz="4" w:space="0" w:color="auto"/>
              <w:left w:val="nil"/>
              <w:bottom w:val="single" w:sz="4" w:space="0" w:color="auto"/>
              <w:right w:val="single" w:sz="4" w:space="0" w:color="auto"/>
            </w:tcBorders>
            <w:shd w:val="clear" w:color="auto" w:fill="auto"/>
            <w:vAlign w:val="bottom"/>
          </w:tcPr>
          <w:p w14:paraId="3128C6FC"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La Tablada de Alhajuela</w:t>
            </w:r>
          </w:p>
        </w:tc>
      </w:tr>
      <w:tr w:rsidR="00595CE2" w:rsidRPr="00067E18" w14:paraId="740B87DA" w14:textId="77777777" w:rsidTr="00C062BA">
        <w:trPr>
          <w:trHeight w:val="228"/>
        </w:trPr>
        <w:tc>
          <w:tcPr>
            <w:tcW w:w="1403" w:type="dxa"/>
            <w:tcBorders>
              <w:top w:val="nil"/>
              <w:left w:val="single" w:sz="4" w:space="0" w:color="auto"/>
              <w:right w:val="single" w:sz="4" w:space="0" w:color="auto"/>
            </w:tcBorders>
          </w:tcPr>
          <w:p w14:paraId="6CDBA830"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41D01DEB" w14:textId="77777777" w:rsidR="00595CE2" w:rsidRPr="00067E18" w:rsidRDefault="00595CE2" w:rsidP="00C062BA">
            <w:pPr>
              <w:rPr>
                <w:rFonts w:ascii="Candara" w:hAnsi="Candara" w:cs="Calibri"/>
                <w:color w:val="333333"/>
                <w:sz w:val="22"/>
                <w:szCs w:val="22"/>
                <w:lang w:val="es-EC" w:eastAsia="es-EC"/>
              </w:rPr>
            </w:pPr>
          </w:p>
        </w:tc>
        <w:tc>
          <w:tcPr>
            <w:tcW w:w="1671" w:type="dxa"/>
            <w:vMerge w:val="restart"/>
            <w:tcBorders>
              <w:top w:val="single" w:sz="4" w:space="0" w:color="auto"/>
              <w:left w:val="single" w:sz="4" w:space="0" w:color="auto"/>
              <w:right w:val="single" w:sz="4" w:space="0" w:color="auto"/>
            </w:tcBorders>
            <w:shd w:val="clear" w:color="auto" w:fill="auto"/>
            <w:noWrap/>
            <w:vAlign w:val="bottom"/>
          </w:tcPr>
          <w:p w14:paraId="68188A2C"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San Plácido</w:t>
            </w:r>
          </w:p>
          <w:p w14:paraId="1079B6F8" w14:textId="77777777" w:rsidR="00595CE2" w:rsidRPr="00067E18" w:rsidRDefault="00595CE2" w:rsidP="00C062BA">
            <w:pPr>
              <w:rPr>
                <w:rFonts w:ascii="Candara" w:hAnsi="Candara" w:cs="Calibri"/>
                <w:color w:val="333333"/>
                <w:sz w:val="22"/>
                <w:szCs w:val="22"/>
                <w:lang w:val="es-EC" w:eastAsia="es-EC"/>
              </w:rPr>
            </w:pPr>
          </w:p>
          <w:p w14:paraId="286CFAAC" w14:textId="77777777" w:rsidR="00595CE2" w:rsidRPr="00067E18" w:rsidRDefault="00595CE2" w:rsidP="00C062BA">
            <w:pPr>
              <w:rPr>
                <w:rFonts w:ascii="Candara" w:hAnsi="Candara" w:cs="Calibri"/>
                <w:color w:val="333333"/>
                <w:sz w:val="22"/>
                <w:szCs w:val="22"/>
                <w:lang w:val="es-EC" w:eastAsia="es-EC"/>
              </w:rPr>
            </w:pPr>
          </w:p>
          <w:p w14:paraId="77D96342" w14:textId="77777777" w:rsidR="00595CE2" w:rsidRPr="00067E18" w:rsidRDefault="00595CE2" w:rsidP="00C062BA">
            <w:pPr>
              <w:rPr>
                <w:rFonts w:ascii="Candara" w:hAnsi="Candara" w:cs="Calibri"/>
                <w:color w:val="333333"/>
                <w:sz w:val="22"/>
                <w:szCs w:val="22"/>
                <w:lang w:val="es-EC" w:eastAsia="es-EC"/>
              </w:rPr>
            </w:pPr>
          </w:p>
          <w:p w14:paraId="69C1E5D1"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4E9A7318"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163E3657"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La Tablada de Chone</w:t>
            </w:r>
          </w:p>
          <w:p w14:paraId="6BB75A2E" w14:textId="77777777" w:rsidR="00595CE2" w:rsidRPr="00067E18" w:rsidRDefault="00595CE2" w:rsidP="00C062BA">
            <w:pPr>
              <w:rPr>
                <w:rFonts w:ascii="Candara" w:hAnsi="Candara" w:cs="Calibri"/>
                <w:color w:val="000000"/>
                <w:sz w:val="22"/>
                <w:szCs w:val="22"/>
                <w:lang w:val="es-EC" w:eastAsia="es-EC"/>
              </w:rPr>
            </w:pPr>
          </w:p>
        </w:tc>
      </w:tr>
      <w:tr w:rsidR="00595CE2" w:rsidRPr="00067E18" w14:paraId="4293B370" w14:textId="77777777" w:rsidTr="00C062BA">
        <w:trPr>
          <w:trHeight w:val="161"/>
        </w:trPr>
        <w:tc>
          <w:tcPr>
            <w:tcW w:w="1403" w:type="dxa"/>
            <w:tcBorders>
              <w:top w:val="nil"/>
              <w:left w:val="single" w:sz="4" w:space="0" w:color="auto"/>
              <w:right w:val="single" w:sz="4" w:space="0" w:color="auto"/>
            </w:tcBorders>
          </w:tcPr>
          <w:p w14:paraId="79679AD2"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16AB6865"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48D0B924"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0A5B7ABD"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2806446"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Cerro Gabino</w:t>
            </w:r>
          </w:p>
        </w:tc>
      </w:tr>
      <w:tr w:rsidR="00595CE2" w:rsidRPr="00067E18" w14:paraId="4F36FD30" w14:textId="77777777" w:rsidTr="00C062BA">
        <w:trPr>
          <w:trHeight w:val="312"/>
        </w:trPr>
        <w:tc>
          <w:tcPr>
            <w:tcW w:w="1403" w:type="dxa"/>
            <w:tcBorders>
              <w:top w:val="nil"/>
              <w:left w:val="single" w:sz="4" w:space="0" w:color="auto"/>
              <w:right w:val="single" w:sz="4" w:space="0" w:color="auto"/>
            </w:tcBorders>
          </w:tcPr>
          <w:p w14:paraId="375799A5" w14:textId="77777777" w:rsidR="00595CE2" w:rsidRPr="00067E18" w:rsidRDefault="00595CE2" w:rsidP="00C062BA">
            <w:pPr>
              <w:rPr>
                <w:rFonts w:ascii="Candara" w:hAnsi="Candara" w:cs="Calibri"/>
                <w:color w:val="333333"/>
                <w:sz w:val="22"/>
                <w:szCs w:val="22"/>
                <w:lang w:val="es-EC" w:eastAsia="es-EC"/>
              </w:rPr>
            </w:pPr>
          </w:p>
        </w:tc>
        <w:tc>
          <w:tcPr>
            <w:tcW w:w="1288" w:type="dxa"/>
            <w:tcBorders>
              <w:top w:val="nil"/>
              <w:left w:val="single" w:sz="4" w:space="0" w:color="auto"/>
              <w:right w:val="single" w:sz="4" w:space="0" w:color="auto"/>
            </w:tcBorders>
          </w:tcPr>
          <w:p w14:paraId="36AE0D22"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bottom w:val="single" w:sz="4" w:space="0" w:color="auto"/>
              <w:right w:val="single" w:sz="4" w:space="0" w:color="auto"/>
            </w:tcBorders>
            <w:shd w:val="clear" w:color="auto" w:fill="auto"/>
            <w:noWrap/>
            <w:vAlign w:val="bottom"/>
          </w:tcPr>
          <w:p w14:paraId="4E3AA20C"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A679840"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3348ACB0"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La Cristal</w:t>
            </w:r>
          </w:p>
          <w:p w14:paraId="0615A2D3" w14:textId="77777777" w:rsidR="00595CE2" w:rsidRPr="00067E18" w:rsidRDefault="00595CE2" w:rsidP="00C062BA">
            <w:pPr>
              <w:rPr>
                <w:rFonts w:ascii="Candara" w:hAnsi="Candara" w:cs="Calibri"/>
                <w:color w:val="000000"/>
                <w:sz w:val="22"/>
                <w:szCs w:val="22"/>
                <w:lang w:val="es-EC" w:eastAsia="es-EC"/>
              </w:rPr>
            </w:pPr>
          </w:p>
          <w:p w14:paraId="071425B0" w14:textId="77777777" w:rsidR="00595CE2" w:rsidRPr="00067E18" w:rsidRDefault="00595CE2" w:rsidP="00C062BA">
            <w:pPr>
              <w:rPr>
                <w:rFonts w:ascii="Candara" w:hAnsi="Candara" w:cs="Calibri"/>
                <w:color w:val="000000"/>
                <w:sz w:val="22"/>
                <w:szCs w:val="22"/>
                <w:lang w:val="es-EC" w:eastAsia="es-EC"/>
              </w:rPr>
            </w:pPr>
          </w:p>
          <w:p w14:paraId="2AF68AC9" w14:textId="77777777" w:rsidR="00595CE2" w:rsidRPr="00067E18" w:rsidRDefault="00595CE2" w:rsidP="00C062BA">
            <w:pPr>
              <w:rPr>
                <w:rFonts w:ascii="Candara" w:hAnsi="Candara" w:cs="Calibri"/>
                <w:color w:val="000000"/>
                <w:sz w:val="22"/>
                <w:szCs w:val="22"/>
                <w:lang w:val="es-EC" w:eastAsia="es-EC"/>
              </w:rPr>
            </w:pPr>
          </w:p>
        </w:tc>
      </w:tr>
      <w:tr w:rsidR="00595CE2" w:rsidRPr="00067E18" w14:paraId="4A27B26C" w14:textId="77777777" w:rsidTr="00C062BA">
        <w:trPr>
          <w:trHeight w:val="269"/>
        </w:trPr>
        <w:tc>
          <w:tcPr>
            <w:tcW w:w="1403" w:type="dxa"/>
            <w:vMerge w:val="restart"/>
            <w:tcBorders>
              <w:top w:val="nil"/>
              <w:left w:val="single" w:sz="4" w:space="0" w:color="auto"/>
              <w:right w:val="single" w:sz="4" w:space="0" w:color="auto"/>
            </w:tcBorders>
          </w:tcPr>
          <w:p w14:paraId="0B9BEECF" w14:textId="77777777" w:rsidR="00595CE2" w:rsidRPr="00067E18" w:rsidRDefault="00595CE2" w:rsidP="00C062BA">
            <w:pPr>
              <w:rPr>
                <w:rFonts w:ascii="Candara" w:hAnsi="Candara" w:cs="Calibri"/>
                <w:color w:val="333333"/>
                <w:sz w:val="22"/>
                <w:szCs w:val="22"/>
                <w:lang w:val="es-EC" w:eastAsia="es-EC"/>
              </w:rPr>
            </w:pPr>
            <w:bookmarkStart w:id="57" w:name="_Hlk87262313"/>
            <w:r w:rsidRPr="00067E18">
              <w:rPr>
                <w:rFonts w:ascii="Candara" w:hAnsi="Candara" w:cs="Calibri"/>
                <w:color w:val="333333"/>
                <w:sz w:val="22"/>
                <w:szCs w:val="22"/>
                <w:lang w:val="es-EC" w:eastAsia="es-EC"/>
              </w:rPr>
              <w:t>Manabí</w:t>
            </w:r>
          </w:p>
        </w:tc>
        <w:tc>
          <w:tcPr>
            <w:tcW w:w="1288" w:type="dxa"/>
            <w:vMerge w:val="restart"/>
            <w:tcBorders>
              <w:top w:val="nil"/>
              <w:left w:val="single" w:sz="4" w:space="0" w:color="auto"/>
              <w:right w:val="single" w:sz="4" w:space="0" w:color="auto"/>
            </w:tcBorders>
          </w:tcPr>
          <w:p w14:paraId="782542E7"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Portoviejo</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4919A"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Chirijos</w:t>
            </w:r>
          </w:p>
          <w:p w14:paraId="20D29A30" w14:textId="77777777" w:rsidR="00595CE2" w:rsidRPr="00067E18" w:rsidRDefault="00595CE2" w:rsidP="00C062BA">
            <w:pPr>
              <w:rPr>
                <w:rFonts w:ascii="Candara" w:hAnsi="Candara" w:cs="Calibri"/>
                <w:color w:val="333333"/>
                <w:sz w:val="22"/>
                <w:szCs w:val="22"/>
                <w:lang w:val="es-EC" w:eastAsia="es-EC"/>
              </w:rPr>
            </w:pPr>
          </w:p>
          <w:p w14:paraId="4A71E3BA" w14:textId="77777777" w:rsidR="00595CE2" w:rsidRPr="00067E18" w:rsidRDefault="00595CE2" w:rsidP="00C062BA">
            <w:pPr>
              <w:rPr>
                <w:rFonts w:ascii="Candara" w:hAnsi="Candara" w:cs="Calibri"/>
                <w:color w:val="333333"/>
                <w:sz w:val="22"/>
                <w:szCs w:val="22"/>
                <w:lang w:val="es-EC" w:eastAsia="es-EC"/>
              </w:rPr>
            </w:pPr>
          </w:p>
          <w:p w14:paraId="0E3A2A91" w14:textId="77777777" w:rsidR="00595CE2" w:rsidRPr="00067E18" w:rsidRDefault="00595CE2" w:rsidP="00C062BA">
            <w:pPr>
              <w:rPr>
                <w:rFonts w:ascii="Candara" w:hAnsi="Candara" w:cs="Calibri"/>
                <w:color w:val="333333"/>
                <w:sz w:val="22"/>
                <w:szCs w:val="22"/>
                <w:lang w:val="es-EC" w:eastAsia="es-EC"/>
              </w:rPr>
            </w:pPr>
          </w:p>
          <w:p w14:paraId="687FC7E7" w14:textId="77777777" w:rsidR="00595CE2" w:rsidRPr="00067E18" w:rsidRDefault="00595CE2" w:rsidP="00C062BA">
            <w:pPr>
              <w:rPr>
                <w:rFonts w:ascii="Candara" w:hAnsi="Candara" w:cs="Calibri"/>
                <w:color w:val="333333"/>
                <w:sz w:val="22"/>
                <w:szCs w:val="22"/>
                <w:lang w:val="es-EC" w:eastAsia="es-EC"/>
              </w:rPr>
            </w:pPr>
          </w:p>
          <w:p w14:paraId="0924D0D9"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646CC5D5"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3BEE74A4"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Tres Caminos</w:t>
            </w:r>
          </w:p>
          <w:p w14:paraId="45FD7F82" w14:textId="77777777" w:rsidR="00595CE2" w:rsidRPr="00067E18" w:rsidRDefault="00595CE2" w:rsidP="00C062BA">
            <w:pPr>
              <w:rPr>
                <w:rFonts w:ascii="Candara" w:hAnsi="Candara" w:cs="Calibri"/>
                <w:color w:val="000000"/>
                <w:sz w:val="22"/>
                <w:szCs w:val="22"/>
                <w:lang w:val="es-EC" w:eastAsia="es-EC"/>
              </w:rPr>
            </w:pPr>
          </w:p>
          <w:p w14:paraId="29118674" w14:textId="77777777" w:rsidR="00595CE2" w:rsidRPr="00067E18" w:rsidRDefault="00595CE2" w:rsidP="00C062BA">
            <w:pPr>
              <w:rPr>
                <w:rFonts w:ascii="Candara" w:hAnsi="Candara" w:cs="Calibri"/>
                <w:color w:val="000000"/>
                <w:sz w:val="22"/>
                <w:szCs w:val="22"/>
                <w:lang w:val="es-EC" w:eastAsia="es-EC"/>
              </w:rPr>
            </w:pPr>
          </w:p>
          <w:p w14:paraId="205FDD05" w14:textId="77777777" w:rsidR="00595CE2" w:rsidRPr="00067E18" w:rsidRDefault="00595CE2" w:rsidP="00C062BA">
            <w:pPr>
              <w:rPr>
                <w:rFonts w:ascii="Candara" w:hAnsi="Candara" w:cs="Calibri"/>
                <w:color w:val="000000"/>
                <w:sz w:val="22"/>
                <w:szCs w:val="22"/>
                <w:lang w:val="es-EC" w:eastAsia="es-EC"/>
              </w:rPr>
            </w:pPr>
          </w:p>
          <w:p w14:paraId="18AECA3B" w14:textId="77777777" w:rsidR="00595CE2" w:rsidRPr="00067E18" w:rsidRDefault="00595CE2" w:rsidP="00C062BA">
            <w:pPr>
              <w:rPr>
                <w:rFonts w:ascii="Candara" w:hAnsi="Candara" w:cs="Calibri"/>
                <w:color w:val="000000"/>
                <w:sz w:val="22"/>
                <w:szCs w:val="22"/>
                <w:lang w:val="es-EC" w:eastAsia="es-EC"/>
              </w:rPr>
            </w:pPr>
          </w:p>
          <w:p w14:paraId="049102DE" w14:textId="77777777" w:rsidR="00595CE2" w:rsidRPr="00067E18" w:rsidRDefault="00595CE2" w:rsidP="00C062BA">
            <w:pPr>
              <w:rPr>
                <w:rFonts w:ascii="Candara" w:hAnsi="Candara" w:cs="Calibri"/>
                <w:color w:val="000000"/>
                <w:sz w:val="22"/>
                <w:szCs w:val="22"/>
                <w:lang w:val="es-EC" w:eastAsia="es-EC"/>
              </w:rPr>
            </w:pPr>
          </w:p>
        </w:tc>
      </w:tr>
      <w:tr w:rsidR="00595CE2" w:rsidRPr="00067E18" w14:paraId="61A2CBC7" w14:textId="77777777" w:rsidTr="00C062BA">
        <w:trPr>
          <w:trHeight w:val="461"/>
        </w:trPr>
        <w:tc>
          <w:tcPr>
            <w:tcW w:w="1403" w:type="dxa"/>
            <w:vMerge/>
            <w:tcBorders>
              <w:top w:val="nil"/>
              <w:left w:val="single" w:sz="4" w:space="0" w:color="auto"/>
              <w:right w:val="single" w:sz="4" w:space="0" w:color="auto"/>
            </w:tcBorders>
          </w:tcPr>
          <w:p w14:paraId="6FF4C6C7"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top w:val="nil"/>
              <w:left w:val="single" w:sz="4" w:space="0" w:color="auto"/>
              <w:right w:val="single" w:sz="4" w:space="0" w:color="auto"/>
            </w:tcBorders>
          </w:tcPr>
          <w:p w14:paraId="1C7AAF90" w14:textId="77777777" w:rsidR="00595CE2" w:rsidRPr="00067E18" w:rsidRDefault="00595CE2" w:rsidP="00C062BA">
            <w:pPr>
              <w:rPr>
                <w:rFonts w:ascii="Candara" w:hAnsi="Candara" w:cs="Calibri"/>
                <w:color w:val="333333"/>
                <w:sz w:val="22"/>
                <w:szCs w:val="22"/>
                <w:lang w:val="es-EC" w:eastAsia="es-EC"/>
              </w:rPr>
            </w:pPr>
          </w:p>
        </w:tc>
        <w:tc>
          <w:tcPr>
            <w:tcW w:w="1671" w:type="dxa"/>
            <w:vMerge w:val="restart"/>
            <w:tcBorders>
              <w:top w:val="nil"/>
              <w:left w:val="single" w:sz="4" w:space="0" w:color="auto"/>
              <w:right w:val="single" w:sz="4" w:space="0" w:color="auto"/>
            </w:tcBorders>
            <w:shd w:val="clear" w:color="auto" w:fill="auto"/>
            <w:noWrap/>
            <w:vAlign w:val="bottom"/>
          </w:tcPr>
          <w:p w14:paraId="29ADF71D"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Río Chico</w:t>
            </w:r>
          </w:p>
          <w:p w14:paraId="11EDD82C" w14:textId="77777777" w:rsidR="00595CE2" w:rsidRPr="00067E18" w:rsidRDefault="00595CE2" w:rsidP="00C062BA">
            <w:pPr>
              <w:rPr>
                <w:rFonts w:ascii="Candara" w:hAnsi="Candara" w:cs="Calibri"/>
                <w:color w:val="333333"/>
                <w:sz w:val="22"/>
                <w:szCs w:val="22"/>
                <w:lang w:val="es-EC" w:eastAsia="es-EC"/>
              </w:rPr>
            </w:pPr>
          </w:p>
          <w:p w14:paraId="6C8AD225" w14:textId="77777777" w:rsidR="00595CE2" w:rsidRPr="00067E18" w:rsidRDefault="00595CE2" w:rsidP="00C062BA">
            <w:pPr>
              <w:rPr>
                <w:rFonts w:ascii="Candara" w:hAnsi="Candara" w:cs="Calibri"/>
                <w:color w:val="333333"/>
                <w:sz w:val="22"/>
                <w:szCs w:val="22"/>
                <w:lang w:val="es-EC" w:eastAsia="es-EC"/>
              </w:rPr>
            </w:pPr>
          </w:p>
          <w:p w14:paraId="24ACBE31" w14:textId="77777777" w:rsidR="00595CE2" w:rsidRPr="00067E18" w:rsidRDefault="00595CE2" w:rsidP="00C062BA">
            <w:pPr>
              <w:rPr>
                <w:rFonts w:ascii="Candara" w:hAnsi="Candara" w:cs="Calibri"/>
                <w:color w:val="333333"/>
                <w:sz w:val="22"/>
                <w:szCs w:val="22"/>
                <w:lang w:val="es-EC" w:eastAsia="es-EC"/>
              </w:rPr>
            </w:pPr>
          </w:p>
          <w:p w14:paraId="1209353F" w14:textId="77777777" w:rsidR="00595CE2" w:rsidRPr="00067E18" w:rsidRDefault="00595CE2" w:rsidP="00C062BA">
            <w:pPr>
              <w:rPr>
                <w:rFonts w:ascii="Candara" w:hAnsi="Candara" w:cs="Calibri"/>
                <w:color w:val="333333"/>
                <w:sz w:val="22"/>
                <w:szCs w:val="22"/>
                <w:lang w:val="es-EC" w:eastAsia="es-EC"/>
              </w:rPr>
            </w:pPr>
          </w:p>
          <w:p w14:paraId="064C6464"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BB41424"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06756B52"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El Bejuco Alto</w:t>
            </w:r>
          </w:p>
        </w:tc>
      </w:tr>
      <w:tr w:rsidR="00595CE2" w:rsidRPr="00067E18" w14:paraId="6130A8E7" w14:textId="77777777" w:rsidTr="00C062BA">
        <w:trPr>
          <w:trHeight w:val="461"/>
        </w:trPr>
        <w:tc>
          <w:tcPr>
            <w:tcW w:w="1403" w:type="dxa"/>
            <w:vMerge/>
            <w:tcBorders>
              <w:top w:val="nil"/>
              <w:left w:val="single" w:sz="4" w:space="0" w:color="auto"/>
              <w:right w:val="single" w:sz="4" w:space="0" w:color="auto"/>
            </w:tcBorders>
          </w:tcPr>
          <w:p w14:paraId="3D708AD4"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top w:val="nil"/>
              <w:left w:val="single" w:sz="4" w:space="0" w:color="auto"/>
              <w:right w:val="single" w:sz="4" w:space="0" w:color="auto"/>
            </w:tcBorders>
          </w:tcPr>
          <w:p w14:paraId="218AB252"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60E7BC51"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5306909"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1D3A508B"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Quebrada Grande (alto)</w:t>
            </w:r>
          </w:p>
        </w:tc>
      </w:tr>
      <w:tr w:rsidR="00595CE2" w:rsidRPr="00067E18" w14:paraId="2DBAD279" w14:textId="77777777" w:rsidTr="00C062BA">
        <w:trPr>
          <w:trHeight w:val="461"/>
        </w:trPr>
        <w:tc>
          <w:tcPr>
            <w:tcW w:w="1403" w:type="dxa"/>
            <w:vMerge/>
            <w:tcBorders>
              <w:top w:val="nil"/>
              <w:left w:val="single" w:sz="4" w:space="0" w:color="auto"/>
              <w:right w:val="single" w:sz="4" w:space="0" w:color="auto"/>
            </w:tcBorders>
          </w:tcPr>
          <w:p w14:paraId="22CC9FE7"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top w:val="nil"/>
              <w:left w:val="single" w:sz="4" w:space="0" w:color="auto"/>
              <w:right w:val="single" w:sz="4" w:space="0" w:color="auto"/>
            </w:tcBorders>
          </w:tcPr>
          <w:p w14:paraId="1F1F2FAC"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bottom w:val="single" w:sz="4" w:space="0" w:color="auto"/>
              <w:right w:val="single" w:sz="4" w:space="0" w:color="auto"/>
            </w:tcBorders>
            <w:shd w:val="clear" w:color="auto" w:fill="auto"/>
            <w:noWrap/>
            <w:vAlign w:val="bottom"/>
          </w:tcPr>
          <w:p w14:paraId="0A74894B"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3C3B161"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5789360"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San Felipe</w:t>
            </w:r>
          </w:p>
        </w:tc>
      </w:tr>
      <w:tr w:rsidR="00595CE2" w:rsidRPr="00067E18" w14:paraId="0AB88913" w14:textId="77777777" w:rsidTr="00C062BA">
        <w:trPr>
          <w:trHeight w:val="106"/>
        </w:trPr>
        <w:tc>
          <w:tcPr>
            <w:tcW w:w="1403" w:type="dxa"/>
            <w:vMerge/>
            <w:tcBorders>
              <w:left w:val="single" w:sz="4" w:space="0" w:color="auto"/>
              <w:right w:val="single" w:sz="4" w:space="0" w:color="auto"/>
            </w:tcBorders>
          </w:tcPr>
          <w:p w14:paraId="73292486"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0C6B2E35" w14:textId="77777777" w:rsidR="00595CE2" w:rsidRPr="00067E18" w:rsidRDefault="00595CE2" w:rsidP="00C062BA">
            <w:pPr>
              <w:rPr>
                <w:rFonts w:ascii="Candara" w:hAnsi="Candara" w:cs="Calibri"/>
                <w:color w:val="333333"/>
                <w:sz w:val="22"/>
                <w:szCs w:val="22"/>
                <w:lang w:val="es-EC" w:eastAsia="es-EC"/>
              </w:rPr>
            </w:pPr>
          </w:p>
        </w:tc>
        <w:tc>
          <w:tcPr>
            <w:tcW w:w="1671" w:type="dxa"/>
            <w:vMerge w:val="restart"/>
            <w:tcBorders>
              <w:top w:val="nil"/>
              <w:left w:val="single" w:sz="4" w:space="0" w:color="auto"/>
              <w:right w:val="single" w:sz="4" w:space="0" w:color="auto"/>
            </w:tcBorders>
            <w:shd w:val="clear" w:color="auto" w:fill="auto"/>
            <w:noWrap/>
            <w:vAlign w:val="bottom"/>
          </w:tcPr>
          <w:p w14:paraId="06D84EBF" w14:textId="77777777" w:rsidR="00595CE2" w:rsidRPr="00067E18" w:rsidRDefault="00595CE2" w:rsidP="00C062BA">
            <w:pPr>
              <w:rPr>
                <w:rFonts w:ascii="Candara" w:hAnsi="Candara" w:cs="Calibri"/>
                <w:color w:val="333333"/>
                <w:sz w:val="22"/>
                <w:szCs w:val="22"/>
                <w:lang w:val="es-EC" w:eastAsia="es-EC"/>
              </w:rPr>
            </w:pPr>
          </w:p>
          <w:p w14:paraId="33519E4C" w14:textId="77777777" w:rsidR="00595CE2" w:rsidRPr="00067E18" w:rsidRDefault="00595CE2" w:rsidP="00C062BA">
            <w:pPr>
              <w:rPr>
                <w:rFonts w:ascii="Candara" w:hAnsi="Candara" w:cs="Calibri"/>
                <w:color w:val="333333"/>
                <w:sz w:val="22"/>
                <w:szCs w:val="22"/>
                <w:lang w:val="es-EC" w:eastAsia="es-EC"/>
              </w:rPr>
            </w:pPr>
          </w:p>
          <w:p w14:paraId="5D32AA31"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Calderón</w:t>
            </w:r>
          </w:p>
          <w:p w14:paraId="7BB7F8CE" w14:textId="77777777" w:rsidR="00595CE2" w:rsidRPr="00067E18" w:rsidRDefault="00595CE2" w:rsidP="00C062BA">
            <w:pPr>
              <w:rPr>
                <w:rFonts w:ascii="Candara" w:hAnsi="Candara" w:cs="Calibri"/>
                <w:color w:val="333333"/>
                <w:sz w:val="22"/>
                <w:szCs w:val="22"/>
                <w:lang w:val="es-EC" w:eastAsia="es-EC"/>
              </w:rPr>
            </w:pPr>
          </w:p>
          <w:p w14:paraId="5BD10353" w14:textId="77777777" w:rsidR="00595CE2" w:rsidRPr="00067E18" w:rsidRDefault="00595CE2" w:rsidP="00C062BA">
            <w:pPr>
              <w:rPr>
                <w:rFonts w:ascii="Candara" w:hAnsi="Candara" w:cs="Calibri"/>
                <w:color w:val="333333"/>
                <w:sz w:val="22"/>
                <w:szCs w:val="22"/>
                <w:lang w:val="es-EC" w:eastAsia="es-EC"/>
              </w:rPr>
            </w:pPr>
          </w:p>
          <w:p w14:paraId="7C79772B" w14:textId="77777777" w:rsidR="00595CE2" w:rsidRPr="00067E18" w:rsidRDefault="00595CE2" w:rsidP="00C062BA">
            <w:pPr>
              <w:rPr>
                <w:rFonts w:ascii="Candara" w:hAnsi="Candara" w:cs="Calibri"/>
                <w:color w:val="333333"/>
                <w:sz w:val="22"/>
                <w:szCs w:val="22"/>
                <w:lang w:val="es-EC" w:eastAsia="es-EC"/>
              </w:rPr>
            </w:pPr>
          </w:p>
          <w:p w14:paraId="5ADD9BAA"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02A9AA18"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41EF0C52"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Cañales de Bihagual</w:t>
            </w:r>
          </w:p>
        </w:tc>
      </w:tr>
      <w:tr w:rsidR="00595CE2" w:rsidRPr="00067E18" w14:paraId="21081EB6" w14:textId="77777777" w:rsidTr="00C062BA">
        <w:trPr>
          <w:trHeight w:val="106"/>
        </w:trPr>
        <w:tc>
          <w:tcPr>
            <w:tcW w:w="1403" w:type="dxa"/>
            <w:vMerge/>
            <w:tcBorders>
              <w:left w:val="single" w:sz="4" w:space="0" w:color="auto"/>
              <w:right w:val="single" w:sz="4" w:space="0" w:color="auto"/>
            </w:tcBorders>
          </w:tcPr>
          <w:p w14:paraId="646F5BDE"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1F2435CF"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hideMark/>
          </w:tcPr>
          <w:p w14:paraId="4B30F7BA"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09C76E2"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D898D8C"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Zapanillal</w:t>
            </w:r>
          </w:p>
        </w:tc>
      </w:tr>
      <w:tr w:rsidR="00595CE2" w:rsidRPr="00067E18" w14:paraId="66EFB799" w14:textId="77777777" w:rsidTr="00C062BA">
        <w:trPr>
          <w:trHeight w:val="106"/>
        </w:trPr>
        <w:tc>
          <w:tcPr>
            <w:tcW w:w="1403" w:type="dxa"/>
            <w:vMerge/>
            <w:tcBorders>
              <w:left w:val="single" w:sz="4" w:space="0" w:color="auto"/>
              <w:right w:val="single" w:sz="4" w:space="0" w:color="auto"/>
            </w:tcBorders>
          </w:tcPr>
          <w:p w14:paraId="4F8EE07E"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37471A57"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3DCA49E8"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14821C01"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5E791A38"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San Vicente</w:t>
            </w:r>
          </w:p>
        </w:tc>
      </w:tr>
      <w:tr w:rsidR="00595CE2" w:rsidRPr="00067E18" w14:paraId="0DD2BC21" w14:textId="77777777" w:rsidTr="00C062BA">
        <w:trPr>
          <w:trHeight w:val="106"/>
        </w:trPr>
        <w:tc>
          <w:tcPr>
            <w:tcW w:w="1403" w:type="dxa"/>
            <w:vMerge/>
            <w:tcBorders>
              <w:left w:val="single" w:sz="4" w:space="0" w:color="auto"/>
              <w:right w:val="single" w:sz="4" w:space="0" w:color="auto"/>
            </w:tcBorders>
          </w:tcPr>
          <w:p w14:paraId="15635FF2"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206487F4"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4BC06897"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2F79579A"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5D227441"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Cruz Alto de Miguelillo</w:t>
            </w:r>
          </w:p>
        </w:tc>
      </w:tr>
      <w:tr w:rsidR="00595CE2" w:rsidRPr="00067E18" w14:paraId="64B45809" w14:textId="77777777" w:rsidTr="00C062BA">
        <w:trPr>
          <w:trHeight w:val="106"/>
        </w:trPr>
        <w:tc>
          <w:tcPr>
            <w:tcW w:w="1403" w:type="dxa"/>
            <w:vMerge/>
            <w:tcBorders>
              <w:left w:val="single" w:sz="4" w:space="0" w:color="auto"/>
              <w:right w:val="single" w:sz="4" w:space="0" w:color="auto"/>
            </w:tcBorders>
          </w:tcPr>
          <w:p w14:paraId="688801A5"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44B417F8"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4C0856B1"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76F296B8"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538D098D"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Quebrada Sacón</w:t>
            </w:r>
          </w:p>
        </w:tc>
      </w:tr>
      <w:tr w:rsidR="00595CE2" w:rsidRPr="00067E18" w14:paraId="494D3554" w14:textId="77777777" w:rsidTr="00C062BA">
        <w:trPr>
          <w:trHeight w:val="106"/>
        </w:trPr>
        <w:tc>
          <w:tcPr>
            <w:tcW w:w="1403" w:type="dxa"/>
            <w:vMerge/>
            <w:tcBorders>
              <w:left w:val="single" w:sz="4" w:space="0" w:color="auto"/>
              <w:right w:val="single" w:sz="4" w:space="0" w:color="auto"/>
            </w:tcBorders>
          </w:tcPr>
          <w:p w14:paraId="75A24E19"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6E9B0672"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4C533CDF"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05321C9"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0043EFA5"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Quebrada Seca</w:t>
            </w:r>
          </w:p>
        </w:tc>
      </w:tr>
      <w:tr w:rsidR="00595CE2" w:rsidRPr="00067E18" w14:paraId="24EEB2AF" w14:textId="77777777" w:rsidTr="00C062BA">
        <w:trPr>
          <w:trHeight w:val="106"/>
        </w:trPr>
        <w:tc>
          <w:tcPr>
            <w:tcW w:w="1403" w:type="dxa"/>
            <w:vMerge/>
            <w:tcBorders>
              <w:left w:val="single" w:sz="4" w:space="0" w:color="auto"/>
              <w:right w:val="single" w:sz="4" w:space="0" w:color="auto"/>
            </w:tcBorders>
          </w:tcPr>
          <w:p w14:paraId="3203ADB0"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522AF674"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bottom w:val="single" w:sz="4" w:space="0" w:color="auto"/>
              <w:right w:val="single" w:sz="4" w:space="0" w:color="auto"/>
            </w:tcBorders>
            <w:shd w:val="clear" w:color="auto" w:fill="auto"/>
            <w:noWrap/>
            <w:vAlign w:val="bottom"/>
          </w:tcPr>
          <w:p w14:paraId="553D9ED9"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803DB73"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0706A4D8"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Quebrada La Paja</w:t>
            </w:r>
          </w:p>
        </w:tc>
      </w:tr>
      <w:tr w:rsidR="00595CE2" w:rsidRPr="00067E18" w14:paraId="20C3248E" w14:textId="77777777" w:rsidTr="00C062BA">
        <w:trPr>
          <w:trHeight w:val="106"/>
        </w:trPr>
        <w:tc>
          <w:tcPr>
            <w:tcW w:w="1403" w:type="dxa"/>
            <w:vMerge/>
            <w:tcBorders>
              <w:left w:val="single" w:sz="4" w:space="0" w:color="auto"/>
              <w:right w:val="single" w:sz="4" w:space="0" w:color="auto"/>
            </w:tcBorders>
          </w:tcPr>
          <w:p w14:paraId="7449B099"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4A08D34B" w14:textId="77777777" w:rsidR="00595CE2" w:rsidRPr="00067E18" w:rsidRDefault="00595CE2" w:rsidP="00C062BA">
            <w:pPr>
              <w:rPr>
                <w:rFonts w:ascii="Candara" w:hAnsi="Candara" w:cs="Calibri"/>
                <w:color w:val="333333"/>
                <w:sz w:val="22"/>
                <w:szCs w:val="22"/>
                <w:lang w:val="es-EC" w:eastAsia="es-EC"/>
              </w:rPr>
            </w:pPr>
          </w:p>
        </w:tc>
        <w:tc>
          <w:tcPr>
            <w:tcW w:w="1671" w:type="dxa"/>
            <w:vMerge w:val="restart"/>
            <w:tcBorders>
              <w:top w:val="nil"/>
              <w:left w:val="single" w:sz="4" w:space="0" w:color="auto"/>
              <w:right w:val="single" w:sz="4" w:space="0" w:color="auto"/>
            </w:tcBorders>
            <w:shd w:val="clear" w:color="auto" w:fill="auto"/>
            <w:noWrap/>
            <w:vAlign w:val="bottom"/>
          </w:tcPr>
          <w:p w14:paraId="4F9ECBDF"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Pueblo Nuevo</w:t>
            </w:r>
          </w:p>
          <w:p w14:paraId="1A000BDF"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0ED42608"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BC3C756"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El Gramal</w:t>
            </w:r>
          </w:p>
        </w:tc>
      </w:tr>
      <w:tr w:rsidR="00595CE2" w:rsidRPr="00067E18" w14:paraId="4625004D" w14:textId="77777777" w:rsidTr="00C062BA">
        <w:trPr>
          <w:trHeight w:val="106"/>
        </w:trPr>
        <w:tc>
          <w:tcPr>
            <w:tcW w:w="1403" w:type="dxa"/>
            <w:vMerge/>
            <w:tcBorders>
              <w:left w:val="single" w:sz="4" w:space="0" w:color="auto"/>
              <w:right w:val="single" w:sz="4" w:space="0" w:color="auto"/>
            </w:tcBorders>
          </w:tcPr>
          <w:p w14:paraId="795E2E3B"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2D2074B0"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5129431A"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37001B01"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1A18D80C"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La Majagua</w:t>
            </w:r>
          </w:p>
        </w:tc>
      </w:tr>
      <w:tr w:rsidR="00595CE2" w:rsidRPr="00067E18" w14:paraId="1B6A577E" w14:textId="77777777" w:rsidTr="00C062BA">
        <w:trPr>
          <w:trHeight w:val="106"/>
        </w:trPr>
        <w:tc>
          <w:tcPr>
            <w:tcW w:w="1403" w:type="dxa"/>
            <w:vMerge/>
            <w:tcBorders>
              <w:left w:val="single" w:sz="4" w:space="0" w:color="auto"/>
              <w:right w:val="single" w:sz="4" w:space="0" w:color="auto"/>
            </w:tcBorders>
          </w:tcPr>
          <w:p w14:paraId="14896FCE"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7792DF8A"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right w:val="single" w:sz="4" w:space="0" w:color="auto"/>
            </w:tcBorders>
            <w:shd w:val="clear" w:color="auto" w:fill="auto"/>
            <w:noWrap/>
            <w:vAlign w:val="bottom"/>
          </w:tcPr>
          <w:p w14:paraId="5896A9B1"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26F8CF2F"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3230F66C"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Los Laureles</w:t>
            </w:r>
          </w:p>
        </w:tc>
      </w:tr>
      <w:tr w:rsidR="00595CE2" w:rsidRPr="00067E18" w14:paraId="7CF968F8" w14:textId="77777777" w:rsidTr="00C062BA">
        <w:trPr>
          <w:trHeight w:val="106"/>
        </w:trPr>
        <w:tc>
          <w:tcPr>
            <w:tcW w:w="1403" w:type="dxa"/>
            <w:vMerge/>
            <w:tcBorders>
              <w:left w:val="single" w:sz="4" w:space="0" w:color="auto"/>
              <w:right w:val="single" w:sz="4" w:space="0" w:color="auto"/>
            </w:tcBorders>
          </w:tcPr>
          <w:p w14:paraId="59AB3079"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176F7889" w14:textId="77777777" w:rsidR="00595CE2" w:rsidRPr="00067E18" w:rsidRDefault="00595CE2" w:rsidP="00C062BA">
            <w:pPr>
              <w:rPr>
                <w:rFonts w:ascii="Candara" w:hAnsi="Candara" w:cs="Calibri"/>
                <w:color w:val="333333"/>
                <w:sz w:val="22"/>
                <w:szCs w:val="22"/>
                <w:lang w:val="es-EC" w:eastAsia="es-EC"/>
              </w:rPr>
            </w:pPr>
          </w:p>
        </w:tc>
        <w:tc>
          <w:tcPr>
            <w:tcW w:w="1671" w:type="dxa"/>
            <w:vMerge/>
            <w:tcBorders>
              <w:left w:val="single" w:sz="4" w:space="0" w:color="auto"/>
              <w:bottom w:val="single" w:sz="4" w:space="0" w:color="auto"/>
              <w:right w:val="single" w:sz="4" w:space="0" w:color="auto"/>
            </w:tcBorders>
            <w:shd w:val="clear" w:color="auto" w:fill="auto"/>
            <w:noWrap/>
            <w:vAlign w:val="bottom"/>
          </w:tcPr>
          <w:p w14:paraId="2A6FECCC"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22DC1D76"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vAlign w:val="bottom"/>
          </w:tcPr>
          <w:p w14:paraId="7162F90D"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Santa Rosa</w:t>
            </w:r>
          </w:p>
        </w:tc>
      </w:tr>
      <w:tr w:rsidR="00595CE2" w:rsidRPr="00067E18" w14:paraId="68E9665D" w14:textId="77777777" w:rsidTr="00C062BA">
        <w:trPr>
          <w:trHeight w:val="52"/>
        </w:trPr>
        <w:tc>
          <w:tcPr>
            <w:tcW w:w="1403" w:type="dxa"/>
            <w:vMerge/>
            <w:tcBorders>
              <w:left w:val="single" w:sz="4" w:space="0" w:color="auto"/>
              <w:right w:val="single" w:sz="4" w:space="0" w:color="auto"/>
            </w:tcBorders>
          </w:tcPr>
          <w:p w14:paraId="073CFF0A" w14:textId="77777777" w:rsidR="00595CE2" w:rsidRPr="00067E18" w:rsidRDefault="00595CE2" w:rsidP="00C062BA">
            <w:pPr>
              <w:rPr>
                <w:rFonts w:ascii="Candara" w:hAnsi="Candara" w:cs="Calibri"/>
                <w:color w:val="000000"/>
                <w:sz w:val="22"/>
                <w:szCs w:val="22"/>
                <w:lang w:val="es-EC" w:eastAsia="es-EC"/>
              </w:rPr>
            </w:pPr>
          </w:p>
        </w:tc>
        <w:tc>
          <w:tcPr>
            <w:tcW w:w="1288" w:type="dxa"/>
            <w:vMerge/>
            <w:tcBorders>
              <w:left w:val="single" w:sz="4" w:space="0" w:color="auto"/>
              <w:right w:val="single" w:sz="4" w:space="0" w:color="auto"/>
            </w:tcBorders>
          </w:tcPr>
          <w:p w14:paraId="4A10C95F" w14:textId="77777777" w:rsidR="00595CE2" w:rsidRPr="00067E18" w:rsidRDefault="00595CE2" w:rsidP="00C062BA">
            <w:pPr>
              <w:rPr>
                <w:rFonts w:ascii="Candara" w:hAnsi="Candara" w:cs="Calibri"/>
                <w:color w:val="000000"/>
                <w:sz w:val="22"/>
                <w:szCs w:val="22"/>
                <w:lang w:val="es-EC" w:eastAsia="es-EC"/>
              </w:rPr>
            </w:pPr>
          </w:p>
        </w:tc>
        <w:tc>
          <w:tcPr>
            <w:tcW w:w="1671" w:type="dxa"/>
            <w:tcBorders>
              <w:top w:val="nil"/>
              <w:left w:val="single" w:sz="4" w:space="0" w:color="auto"/>
              <w:bottom w:val="single" w:sz="4" w:space="0" w:color="auto"/>
              <w:right w:val="single" w:sz="4" w:space="0" w:color="auto"/>
            </w:tcBorders>
            <w:shd w:val="clear" w:color="auto" w:fill="auto"/>
            <w:noWrap/>
            <w:vAlign w:val="bottom"/>
            <w:hideMark/>
          </w:tcPr>
          <w:p w14:paraId="010A17D5"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Crucita</w:t>
            </w:r>
          </w:p>
        </w:tc>
        <w:tc>
          <w:tcPr>
            <w:tcW w:w="169" w:type="dxa"/>
            <w:tcBorders>
              <w:top w:val="nil"/>
              <w:left w:val="nil"/>
              <w:bottom w:val="single" w:sz="4" w:space="0" w:color="auto"/>
              <w:right w:val="nil"/>
            </w:tcBorders>
          </w:tcPr>
          <w:p w14:paraId="7B410371"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noWrap/>
            <w:vAlign w:val="bottom"/>
            <w:hideMark/>
          </w:tcPr>
          <w:p w14:paraId="082E07AE"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Crucita</w:t>
            </w:r>
          </w:p>
        </w:tc>
      </w:tr>
      <w:tr w:rsidR="00595CE2" w:rsidRPr="00067E18" w14:paraId="5FCA2D10" w14:textId="77777777" w:rsidTr="00C062BA">
        <w:trPr>
          <w:trHeight w:val="52"/>
        </w:trPr>
        <w:tc>
          <w:tcPr>
            <w:tcW w:w="1403" w:type="dxa"/>
            <w:vMerge/>
            <w:tcBorders>
              <w:left w:val="single" w:sz="4" w:space="0" w:color="auto"/>
              <w:right w:val="single" w:sz="4" w:space="0" w:color="auto"/>
            </w:tcBorders>
          </w:tcPr>
          <w:p w14:paraId="5D08FAEA"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right w:val="single" w:sz="4" w:space="0" w:color="auto"/>
            </w:tcBorders>
          </w:tcPr>
          <w:p w14:paraId="3C8EC9E3" w14:textId="77777777" w:rsidR="00595CE2" w:rsidRPr="00067E18" w:rsidRDefault="00595CE2" w:rsidP="00C062BA">
            <w:pPr>
              <w:rPr>
                <w:rFonts w:ascii="Candara" w:hAnsi="Candara" w:cs="Calibri"/>
                <w:color w:val="333333"/>
                <w:sz w:val="22"/>
                <w:szCs w:val="22"/>
                <w:lang w:val="es-EC" w:eastAsia="es-EC"/>
              </w:rPr>
            </w:pPr>
          </w:p>
        </w:tc>
        <w:tc>
          <w:tcPr>
            <w:tcW w:w="1671" w:type="dxa"/>
            <w:tcBorders>
              <w:top w:val="nil"/>
              <w:left w:val="single" w:sz="4" w:space="0" w:color="auto"/>
              <w:bottom w:val="nil"/>
              <w:right w:val="single" w:sz="4" w:space="0" w:color="auto"/>
            </w:tcBorders>
            <w:shd w:val="clear" w:color="auto" w:fill="auto"/>
            <w:noWrap/>
            <w:vAlign w:val="bottom"/>
            <w:hideMark/>
          </w:tcPr>
          <w:p w14:paraId="4CE3CC00" w14:textId="77777777" w:rsidR="00595CE2" w:rsidRPr="00067E18" w:rsidRDefault="00595CE2" w:rsidP="00C062BA">
            <w:pPr>
              <w:rPr>
                <w:rFonts w:ascii="Candara" w:hAnsi="Candara" w:cs="Calibri"/>
                <w:color w:val="333333"/>
                <w:sz w:val="22"/>
                <w:szCs w:val="22"/>
                <w:lang w:val="es-EC" w:eastAsia="es-EC"/>
              </w:rPr>
            </w:pPr>
            <w:r w:rsidRPr="00067E18">
              <w:rPr>
                <w:rFonts w:ascii="Candara" w:hAnsi="Candara" w:cs="Calibri"/>
                <w:color w:val="333333"/>
                <w:sz w:val="22"/>
                <w:szCs w:val="22"/>
                <w:lang w:val="es-EC" w:eastAsia="es-EC"/>
              </w:rPr>
              <w:t>Portoviejo</w:t>
            </w:r>
          </w:p>
        </w:tc>
        <w:tc>
          <w:tcPr>
            <w:tcW w:w="169" w:type="dxa"/>
            <w:tcBorders>
              <w:top w:val="nil"/>
              <w:left w:val="nil"/>
              <w:bottom w:val="nil"/>
              <w:right w:val="nil"/>
            </w:tcBorders>
          </w:tcPr>
          <w:p w14:paraId="5A16013A"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nil"/>
              <w:right w:val="single" w:sz="4" w:space="0" w:color="auto"/>
            </w:tcBorders>
            <w:shd w:val="clear" w:color="auto" w:fill="auto"/>
            <w:noWrap/>
            <w:vAlign w:val="bottom"/>
            <w:hideMark/>
          </w:tcPr>
          <w:p w14:paraId="1939F71F" w14:textId="77777777" w:rsidR="00595CE2" w:rsidRPr="00067E18" w:rsidRDefault="00595CE2" w:rsidP="00C062BA">
            <w:pPr>
              <w:rPr>
                <w:rFonts w:ascii="Candara" w:hAnsi="Candara" w:cs="Calibri"/>
                <w:color w:val="000000"/>
                <w:sz w:val="22"/>
                <w:szCs w:val="22"/>
                <w:lang w:val="es-EC" w:eastAsia="es-EC"/>
              </w:rPr>
            </w:pPr>
            <w:r w:rsidRPr="00067E18">
              <w:rPr>
                <w:rFonts w:ascii="Candara" w:hAnsi="Candara" w:cs="Calibri"/>
                <w:color w:val="000000"/>
                <w:sz w:val="22"/>
                <w:szCs w:val="22"/>
                <w:lang w:val="es-EC" w:eastAsia="es-EC"/>
              </w:rPr>
              <w:t>Colón y Centro de Portoviejo</w:t>
            </w:r>
          </w:p>
        </w:tc>
      </w:tr>
      <w:tr w:rsidR="00595CE2" w:rsidRPr="00067E18" w14:paraId="152F39E9" w14:textId="77777777" w:rsidTr="00C062BA">
        <w:trPr>
          <w:trHeight w:val="52"/>
        </w:trPr>
        <w:tc>
          <w:tcPr>
            <w:tcW w:w="1403" w:type="dxa"/>
            <w:vMerge/>
            <w:tcBorders>
              <w:left w:val="single" w:sz="4" w:space="0" w:color="auto"/>
              <w:bottom w:val="single" w:sz="4" w:space="0" w:color="auto"/>
              <w:right w:val="single" w:sz="4" w:space="0" w:color="auto"/>
            </w:tcBorders>
          </w:tcPr>
          <w:p w14:paraId="6A2F9F9E" w14:textId="77777777" w:rsidR="00595CE2" w:rsidRPr="00067E18" w:rsidRDefault="00595CE2" w:rsidP="00C062BA">
            <w:pPr>
              <w:rPr>
                <w:rFonts w:ascii="Candara" w:hAnsi="Candara" w:cs="Calibri"/>
                <w:color w:val="333333"/>
                <w:sz w:val="22"/>
                <w:szCs w:val="22"/>
                <w:lang w:val="es-EC" w:eastAsia="es-EC"/>
              </w:rPr>
            </w:pPr>
          </w:p>
        </w:tc>
        <w:tc>
          <w:tcPr>
            <w:tcW w:w="1288" w:type="dxa"/>
            <w:vMerge/>
            <w:tcBorders>
              <w:left w:val="single" w:sz="4" w:space="0" w:color="auto"/>
              <w:bottom w:val="single" w:sz="4" w:space="0" w:color="auto"/>
              <w:right w:val="single" w:sz="4" w:space="0" w:color="auto"/>
            </w:tcBorders>
          </w:tcPr>
          <w:p w14:paraId="400B6450" w14:textId="77777777" w:rsidR="00595CE2" w:rsidRPr="00067E18" w:rsidRDefault="00595CE2" w:rsidP="00C062BA">
            <w:pPr>
              <w:rPr>
                <w:rFonts w:ascii="Candara" w:hAnsi="Candara" w:cs="Calibri"/>
                <w:color w:val="333333"/>
                <w:sz w:val="22"/>
                <w:szCs w:val="22"/>
                <w:lang w:val="es-EC" w:eastAsia="es-EC"/>
              </w:rPr>
            </w:pPr>
          </w:p>
        </w:tc>
        <w:tc>
          <w:tcPr>
            <w:tcW w:w="1671" w:type="dxa"/>
            <w:tcBorders>
              <w:top w:val="nil"/>
              <w:left w:val="single" w:sz="4" w:space="0" w:color="auto"/>
              <w:bottom w:val="single" w:sz="4" w:space="0" w:color="auto"/>
              <w:right w:val="single" w:sz="4" w:space="0" w:color="auto"/>
            </w:tcBorders>
            <w:shd w:val="clear" w:color="auto" w:fill="auto"/>
            <w:noWrap/>
            <w:vAlign w:val="bottom"/>
          </w:tcPr>
          <w:p w14:paraId="10142AD4" w14:textId="77777777" w:rsidR="00595CE2" w:rsidRPr="00067E18" w:rsidRDefault="00595CE2" w:rsidP="00C062BA">
            <w:pPr>
              <w:rPr>
                <w:rFonts w:ascii="Candara" w:hAnsi="Candara" w:cs="Calibri"/>
                <w:color w:val="333333"/>
                <w:sz w:val="22"/>
                <w:szCs w:val="22"/>
                <w:lang w:val="es-EC" w:eastAsia="es-EC"/>
              </w:rPr>
            </w:pPr>
          </w:p>
        </w:tc>
        <w:tc>
          <w:tcPr>
            <w:tcW w:w="169" w:type="dxa"/>
            <w:tcBorders>
              <w:top w:val="nil"/>
              <w:left w:val="nil"/>
              <w:bottom w:val="single" w:sz="4" w:space="0" w:color="auto"/>
              <w:right w:val="nil"/>
            </w:tcBorders>
          </w:tcPr>
          <w:p w14:paraId="70BBD1B7" w14:textId="77777777" w:rsidR="00595CE2" w:rsidRPr="00067E18" w:rsidRDefault="00595CE2" w:rsidP="00C062BA">
            <w:pPr>
              <w:rPr>
                <w:rFonts w:ascii="Candara" w:hAnsi="Candara" w:cs="Calibri"/>
                <w:color w:val="000000"/>
                <w:sz w:val="22"/>
                <w:szCs w:val="22"/>
                <w:lang w:val="es-EC" w:eastAsia="es-EC"/>
              </w:rPr>
            </w:pPr>
          </w:p>
        </w:tc>
        <w:tc>
          <w:tcPr>
            <w:tcW w:w="5257" w:type="dxa"/>
            <w:tcBorders>
              <w:top w:val="nil"/>
              <w:left w:val="nil"/>
              <w:bottom w:val="single" w:sz="4" w:space="0" w:color="auto"/>
              <w:right w:val="single" w:sz="4" w:space="0" w:color="auto"/>
            </w:tcBorders>
            <w:shd w:val="clear" w:color="auto" w:fill="auto"/>
            <w:noWrap/>
            <w:vAlign w:val="bottom"/>
          </w:tcPr>
          <w:p w14:paraId="70695D5A" w14:textId="77777777" w:rsidR="00595CE2" w:rsidRPr="00067E18" w:rsidRDefault="00595CE2" w:rsidP="00C062BA">
            <w:pPr>
              <w:rPr>
                <w:rFonts w:ascii="Candara" w:hAnsi="Candara" w:cs="Calibri"/>
                <w:color w:val="000000"/>
                <w:sz w:val="22"/>
                <w:szCs w:val="22"/>
                <w:lang w:val="es-EC" w:eastAsia="es-EC"/>
              </w:rPr>
            </w:pPr>
          </w:p>
        </w:tc>
      </w:tr>
    </w:tbl>
    <w:bookmarkEnd w:id="57"/>
    <w:p w14:paraId="4FCD6EFE" w14:textId="493A4C36" w:rsidR="00595CE2" w:rsidRPr="00067E18" w:rsidRDefault="00595CE2" w:rsidP="00FE506C">
      <w:pPr>
        <w:pStyle w:val="Ttulo"/>
        <w:rPr>
          <w:rFonts w:ascii="Candara" w:hAnsi="Candara"/>
          <w:b w:val="0"/>
          <w:bCs w:val="0"/>
          <w:sz w:val="24"/>
          <w:lang w:val="es-MX" w:eastAsia="x-none"/>
        </w:rPr>
      </w:pPr>
      <w:r w:rsidRPr="00067E18">
        <w:rPr>
          <w:rFonts w:ascii="Candara" w:hAnsi="Candara"/>
          <w:bCs w:val="0"/>
          <w:sz w:val="24"/>
        </w:rPr>
        <w:t>Tabla 1.</w:t>
      </w:r>
      <w:r w:rsidRPr="00067E18">
        <w:rPr>
          <w:rFonts w:ascii="Candara" w:hAnsi="Candara"/>
          <w:b w:val="0"/>
          <w:bCs w:val="0"/>
          <w:sz w:val="24"/>
          <w:lang w:val="es-MX" w:eastAsia="x-none"/>
        </w:rPr>
        <w:t xml:space="preserve"> </w:t>
      </w:r>
      <w:r w:rsidR="00FE506C" w:rsidRPr="00067E18">
        <w:rPr>
          <w:rFonts w:ascii="Candara" w:hAnsi="Candara"/>
          <w:b w:val="0"/>
          <w:bCs w:val="0"/>
          <w:sz w:val="24"/>
          <w:lang w:val="es-MX" w:eastAsia="x-none"/>
        </w:rPr>
        <w:t xml:space="preserve"> </w:t>
      </w:r>
      <w:r w:rsidR="00FE506C" w:rsidRPr="00067E18">
        <w:rPr>
          <w:rFonts w:ascii="Candara" w:hAnsi="Candara"/>
          <w:bCs w:val="0"/>
          <w:sz w:val="24"/>
        </w:rPr>
        <w:t>Parroquias y Comunidades participantes</w:t>
      </w:r>
    </w:p>
    <w:p w14:paraId="1727EDD4" w14:textId="77777777" w:rsidR="00595CE2" w:rsidRPr="00067E18" w:rsidRDefault="00595CE2" w:rsidP="00595CE2">
      <w:pPr>
        <w:pStyle w:val="Ttulo"/>
        <w:ind w:left="720"/>
        <w:jc w:val="both"/>
        <w:rPr>
          <w:rFonts w:ascii="Candara" w:hAnsi="Candara"/>
          <w:b w:val="0"/>
          <w:bCs w:val="0"/>
          <w:sz w:val="24"/>
          <w:lang w:val="es-MX" w:eastAsia="x-none"/>
        </w:rPr>
      </w:pPr>
    </w:p>
    <w:p w14:paraId="71DB928A" w14:textId="77777777" w:rsidR="00595CE2" w:rsidRPr="00067E18" w:rsidRDefault="00595CE2" w:rsidP="00595CE2">
      <w:pPr>
        <w:pStyle w:val="Ttulo"/>
        <w:jc w:val="both"/>
        <w:rPr>
          <w:rFonts w:ascii="Candara" w:hAnsi="Candara"/>
          <w:b w:val="0"/>
          <w:bCs w:val="0"/>
          <w:sz w:val="24"/>
          <w:lang w:val="es-MX" w:eastAsia="x-none"/>
        </w:rPr>
      </w:pPr>
      <w:r w:rsidRPr="00067E18">
        <w:rPr>
          <w:rFonts w:ascii="Candara" w:hAnsi="Candara"/>
          <w:b w:val="0"/>
          <w:bCs w:val="0"/>
          <w:sz w:val="24"/>
          <w:lang w:val="es-MX" w:eastAsia="x-none"/>
        </w:rPr>
        <w:t xml:space="preserve">La información de las parroquias y comunidades señaladas en la tabla 1., </w:t>
      </w:r>
      <w:r w:rsidRPr="00067E18">
        <w:rPr>
          <w:rFonts w:ascii="Candara" w:hAnsi="Candara"/>
          <w:b w:val="0"/>
          <w:bCs w:val="0"/>
          <w:i/>
          <w:iCs/>
          <w:sz w:val="24"/>
          <w:lang w:val="es-MX" w:eastAsia="x-none"/>
        </w:rPr>
        <w:t>serán referenciales</w:t>
      </w:r>
      <w:r w:rsidRPr="00067E18">
        <w:rPr>
          <w:rFonts w:ascii="Candara" w:hAnsi="Candara"/>
          <w:b w:val="0"/>
          <w:bCs w:val="0"/>
          <w:sz w:val="24"/>
          <w:lang w:val="es-MX" w:eastAsia="x-none"/>
        </w:rPr>
        <w:t xml:space="preserve"> para obtener el listado de participantes en el curso de formación y las mismas podrán ajustarse de acuerdo a la información que obtenga en campo durante la ejecución del servicio.</w:t>
      </w:r>
    </w:p>
    <w:p w14:paraId="0F919EA3" w14:textId="77777777" w:rsidR="00595CE2" w:rsidRPr="00067E18" w:rsidRDefault="00595CE2" w:rsidP="00595CE2">
      <w:pPr>
        <w:pStyle w:val="Ttulo"/>
        <w:jc w:val="both"/>
        <w:rPr>
          <w:rFonts w:ascii="Candara" w:hAnsi="Candara"/>
          <w:b w:val="0"/>
          <w:bCs w:val="0"/>
          <w:sz w:val="24"/>
          <w:lang w:val="es-MX" w:eastAsia="x-none"/>
        </w:rPr>
      </w:pPr>
    </w:p>
    <w:p w14:paraId="4565ED3F" w14:textId="4F006DAF" w:rsidR="009F7DF3" w:rsidRPr="00067E18" w:rsidRDefault="009F7DF3" w:rsidP="00BF62B1">
      <w:pPr>
        <w:pStyle w:val="Ttulo"/>
        <w:jc w:val="both"/>
        <w:rPr>
          <w:rFonts w:ascii="Candara" w:hAnsi="Candara"/>
          <w:bCs w:val="0"/>
          <w:sz w:val="24"/>
        </w:rPr>
      </w:pPr>
      <w:r w:rsidRPr="00067E18">
        <w:rPr>
          <w:rFonts w:ascii="Candara" w:hAnsi="Candara"/>
          <w:b w:val="0"/>
          <w:bCs w:val="0"/>
          <w:sz w:val="24"/>
          <w:lang w:val="es-MX" w:eastAsia="x-none"/>
        </w:rPr>
        <w:lastRenderedPageBreak/>
        <w:t xml:space="preserve">El oferente </w:t>
      </w:r>
      <w:r w:rsidR="00BF62B1" w:rsidRPr="00067E18">
        <w:rPr>
          <w:rFonts w:ascii="Candara" w:hAnsi="Candara"/>
          <w:b w:val="0"/>
          <w:bCs w:val="0"/>
          <w:sz w:val="24"/>
          <w:lang w:val="es-MX" w:eastAsia="x-none"/>
        </w:rPr>
        <w:t>debe realizar el</w:t>
      </w:r>
      <w:r w:rsidR="006F43C9" w:rsidRPr="00067E18">
        <w:rPr>
          <w:rFonts w:ascii="Candara" w:hAnsi="Candara"/>
          <w:b w:val="0"/>
          <w:bCs w:val="0"/>
          <w:sz w:val="24"/>
          <w:lang w:val="es-MX" w:eastAsia="x-none"/>
        </w:rPr>
        <w:t xml:space="preserve"> reconocimiento del lugar</w:t>
      </w:r>
      <w:r w:rsidR="00BF62B1" w:rsidRPr="00067E18">
        <w:rPr>
          <w:rFonts w:ascii="Candara" w:hAnsi="Candara"/>
          <w:b w:val="0"/>
          <w:bCs w:val="0"/>
          <w:sz w:val="24"/>
          <w:lang w:val="es-MX" w:eastAsia="x-none"/>
        </w:rPr>
        <w:t xml:space="preserve"> (previstas en la </w:t>
      </w:r>
      <w:r w:rsidR="00BF62B1" w:rsidRPr="00067E18">
        <w:rPr>
          <w:rFonts w:ascii="Candara" w:hAnsi="Candara"/>
          <w:sz w:val="24"/>
        </w:rPr>
        <w:t>Tabla 1.</w:t>
      </w:r>
      <w:r w:rsidR="00BF62B1" w:rsidRPr="00067E18">
        <w:rPr>
          <w:rFonts w:ascii="Candara" w:hAnsi="Candara"/>
          <w:sz w:val="24"/>
          <w:lang w:val="es-MX" w:eastAsia="x-none"/>
        </w:rPr>
        <w:t xml:space="preserve">  </w:t>
      </w:r>
      <w:r w:rsidR="00BF62B1" w:rsidRPr="00067E18">
        <w:rPr>
          <w:rFonts w:ascii="Candara" w:hAnsi="Candara"/>
          <w:sz w:val="24"/>
        </w:rPr>
        <w:t>Parroquias y Comunidades participantes</w:t>
      </w:r>
      <w:r w:rsidR="00BF62B1" w:rsidRPr="00067E18">
        <w:rPr>
          <w:rFonts w:ascii="Candara" w:hAnsi="Candara"/>
          <w:b w:val="0"/>
          <w:bCs w:val="0"/>
          <w:sz w:val="24"/>
        </w:rPr>
        <w:t>),</w:t>
      </w:r>
      <w:r w:rsidR="00BF62B1" w:rsidRPr="00067E18">
        <w:rPr>
          <w:rFonts w:ascii="Candara" w:hAnsi="Candara"/>
          <w:bCs w:val="0"/>
          <w:sz w:val="24"/>
        </w:rPr>
        <w:t xml:space="preserve"> </w:t>
      </w:r>
      <w:r w:rsidR="00BF62B1" w:rsidRPr="00067E18">
        <w:rPr>
          <w:rFonts w:ascii="Candara" w:hAnsi="Candara"/>
          <w:b w:val="0"/>
          <w:bCs w:val="0"/>
          <w:sz w:val="24"/>
          <w:lang w:val="es-MX" w:eastAsia="x-none"/>
        </w:rPr>
        <w:t>realizará</w:t>
      </w:r>
      <w:r w:rsidR="006F43C9" w:rsidRPr="00067E18">
        <w:rPr>
          <w:rFonts w:ascii="Candara" w:hAnsi="Candara"/>
          <w:b w:val="0"/>
          <w:bCs w:val="0"/>
          <w:sz w:val="24"/>
          <w:lang w:val="es-MX" w:eastAsia="x-none"/>
        </w:rPr>
        <w:t xml:space="preserve"> las socializaciones del programa y</w:t>
      </w:r>
      <w:r w:rsidRPr="00067E18">
        <w:rPr>
          <w:rFonts w:ascii="Candara" w:hAnsi="Candara"/>
          <w:b w:val="0"/>
          <w:bCs w:val="0"/>
          <w:sz w:val="24"/>
          <w:lang w:val="es-MX" w:eastAsia="x-none"/>
        </w:rPr>
        <w:t xml:space="preserve"> mediante un informe de levantamiento de información </w:t>
      </w:r>
      <w:r w:rsidR="006F43C9" w:rsidRPr="00067E18">
        <w:rPr>
          <w:rFonts w:ascii="Candara" w:hAnsi="Candara"/>
          <w:b w:val="0"/>
          <w:bCs w:val="0"/>
          <w:sz w:val="24"/>
          <w:lang w:val="es-MX" w:eastAsia="x-none"/>
        </w:rPr>
        <w:t xml:space="preserve">detallará el </w:t>
      </w:r>
      <w:r w:rsidRPr="00067E18">
        <w:rPr>
          <w:rFonts w:ascii="Candara" w:hAnsi="Candara"/>
          <w:b w:val="0"/>
          <w:bCs w:val="0"/>
          <w:sz w:val="24"/>
          <w:lang w:val="es-MX" w:eastAsia="x-none"/>
        </w:rPr>
        <w:t xml:space="preserve">registro e inscripciones de los participantes en las </w:t>
      </w:r>
      <w:r w:rsidR="00BF62B1" w:rsidRPr="00067E18">
        <w:rPr>
          <w:rFonts w:ascii="Candara" w:hAnsi="Candara"/>
          <w:b w:val="0"/>
          <w:bCs w:val="0"/>
          <w:sz w:val="24"/>
          <w:lang w:val="es-MX" w:eastAsia="x-none"/>
        </w:rPr>
        <w:t>comunidades señaladas</w:t>
      </w:r>
      <w:r w:rsidRPr="00067E18">
        <w:rPr>
          <w:rFonts w:ascii="Candara" w:hAnsi="Candara"/>
          <w:b w:val="0"/>
          <w:bCs w:val="0"/>
          <w:sz w:val="24"/>
          <w:lang w:val="es-MX" w:eastAsia="x-none"/>
        </w:rPr>
        <w:t xml:space="preserve"> en la </w:t>
      </w:r>
      <w:r w:rsidRPr="00067E18">
        <w:rPr>
          <w:rFonts w:ascii="Candara" w:hAnsi="Candara"/>
          <w:bCs w:val="0"/>
          <w:sz w:val="24"/>
        </w:rPr>
        <w:t>Tabla 1.</w:t>
      </w:r>
      <w:r w:rsidRPr="00067E18">
        <w:rPr>
          <w:rFonts w:ascii="Candara" w:hAnsi="Candara"/>
          <w:b w:val="0"/>
          <w:bCs w:val="0"/>
          <w:sz w:val="24"/>
          <w:lang w:val="es-MX" w:eastAsia="x-none"/>
        </w:rPr>
        <w:t xml:space="preserve">  </w:t>
      </w:r>
      <w:r w:rsidRPr="00067E18">
        <w:rPr>
          <w:rFonts w:ascii="Candara" w:hAnsi="Candara"/>
          <w:bCs w:val="0"/>
          <w:sz w:val="24"/>
        </w:rPr>
        <w:t>Parroquias y Comunidades participantes</w:t>
      </w:r>
      <w:r w:rsidR="00390C12" w:rsidRPr="00067E18">
        <w:rPr>
          <w:rFonts w:ascii="Candara" w:hAnsi="Candara"/>
          <w:bCs w:val="0"/>
          <w:sz w:val="24"/>
        </w:rPr>
        <w:t>.</w:t>
      </w:r>
      <w:r w:rsidR="00DE1B6E" w:rsidRPr="00067E18">
        <w:rPr>
          <w:rFonts w:ascii="Candara" w:hAnsi="Candara"/>
          <w:bCs w:val="0"/>
          <w:sz w:val="24"/>
        </w:rPr>
        <w:t xml:space="preserve">  </w:t>
      </w:r>
    </w:p>
    <w:p w14:paraId="5E7CA764" w14:textId="6F2E98D8" w:rsidR="00DE1B6E" w:rsidRPr="00067E18" w:rsidRDefault="00DE1B6E" w:rsidP="00BF62B1">
      <w:pPr>
        <w:pStyle w:val="Ttulo"/>
        <w:jc w:val="both"/>
        <w:rPr>
          <w:rFonts w:ascii="Candara" w:hAnsi="Candara"/>
          <w:bCs w:val="0"/>
          <w:sz w:val="24"/>
        </w:rPr>
      </w:pPr>
    </w:p>
    <w:p w14:paraId="69AA776C" w14:textId="6271A18E" w:rsidR="00DE1B6E" w:rsidRPr="00067E18" w:rsidRDefault="00DE1B6E" w:rsidP="00BF62B1">
      <w:pPr>
        <w:pStyle w:val="Ttulo"/>
        <w:jc w:val="both"/>
        <w:rPr>
          <w:rFonts w:ascii="Candara" w:hAnsi="Candara"/>
          <w:b w:val="0"/>
          <w:sz w:val="24"/>
          <w:lang w:val="es-MX" w:eastAsia="x-none"/>
        </w:rPr>
      </w:pPr>
      <w:r w:rsidRPr="00067E18">
        <w:rPr>
          <w:rFonts w:ascii="Candara" w:hAnsi="Candara"/>
          <w:b w:val="0"/>
          <w:sz w:val="24"/>
        </w:rPr>
        <w:t xml:space="preserve">En la etapa de reconocimiento de los lugares y socializaciones del programa el oferente seleccionado debe coordinar y mantener el acompañamiento de la Especialista Social del Proyecto </w:t>
      </w:r>
      <w:r w:rsidR="0069446B" w:rsidRPr="00067E18">
        <w:rPr>
          <w:rFonts w:ascii="Candara" w:hAnsi="Candara"/>
          <w:b w:val="0"/>
          <w:sz w:val="24"/>
        </w:rPr>
        <w:t>designado para el efecto.</w:t>
      </w:r>
    </w:p>
    <w:p w14:paraId="6143C7E0" w14:textId="77777777" w:rsidR="009F7DF3" w:rsidRPr="00067E18" w:rsidRDefault="009F7DF3" w:rsidP="00BF62B1">
      <w:pPr>
        <w:pStyle w:val="Ttulo"/>
        <w:jc w:val="both"/>
        <w:rPr>
          <w:rFonts w:ascii="Candara" w:hAnsi="Candara"/>
          <w:b w:val="0"/>
          <w:bCs w:val="0"/>
          <w:sz w:val="24"/>
          <w:lang w:val="es-MX" w:eastAsia="x-none"/>
        </w:rPr>
      </w:pPr>
    </w:p>
    <w:p w14:paraId="607F9945" w14:textId="76798117" w:rsidR="00595CE2" w:rsidRPr="00067E18" w:rsidRDefault="00595CE2" w:rsidP="00595CE2">
      <w:pPr>
        <w:pStyle w:val="Ttulo"/>
        <w:jc w:val="both"/>
        <w:rPr>
          <w:rFonts w:ascii="Candara" w:hAnsi="Candara"/>
          <w:b w:val="0"/>
          <w:bCs w:val="0"/>
          <w:sz w:val="24"/>
          <w:lang w:val="es-MX" w:eastAsia="x-none"/>
        </w:rPr>
      </w:pPr>
      <w:r w:rsidRPr="00067E18">
        <w:rPr>
          <w:rFonts w:ascii="Candara" w:hAnsi="Candara"/>
          <w:b w:val="0"/>
          <w:bCs w:val="0"/>
          <w:sz w:val="24"/>
          <w:lang w:val="es-MX" w:eastAsia="x-none"/>
        </w:rPr>
        <w:t xml:space="preserve">Los grupos </w:t>
      </w:r>
      <w:r w:rsidR="0069446B" w:rsidRPr="00067E18">
        <w:rPr>
          <w:rFonts w:ascii="Candara" w:hAnsi="Candara"/>
          <w:b w:val="0"/>
          <w:bCs w:val="0"/>
          <w:sz w:val="24"/>
          <w:lang w:val="es-MX" w:eastAsia="x-none"/>
        </w:rPr>
        <w:t>de participantes</w:t>
      </w:r>
      <w:r w:rsidRPr="00067E18">
        <w:rPr>
          <w:rFonts w:ascii="Candara" w:hAnsi="Candara"/>
          <w:b w:val="0"/>
          <w:bCs w:val="0"/>
          <w:sz w:val="24"/>
          <w:lang w:val="es-MX" w:eastAsia="x-none"/>
        </w:rPr>
        <w:t xml:space="preserve"> se realizarán con un máximo de 25 </w:t>
      </w:r>
      <w:r w:rsidR="0069446B" w:rsidRPr="00067E18">
        <w:rPr>
          <w:rFonts w:ascii="Candara" w:hAnsi="Candara"/>
          <w:b w:val="0"/>
          <w:bCs w:val="0"/>
          <w:sz w:val="24"/>
          <w:lang w:val="es-MX" w:eastAsia="x-none"/>
        </w:rPr>
        <w:t>personas</w:t>
      </w:r>
      <w:r w:rsidR="008978BA" w:rsidRPr="00067E18">
        <w:rPr>
          <w:rFonts w:ascii="Candara" w:hAnsi="Candara"/>
          <w:b w:val="0"/>
          <w:bCs w:val="0"/>
          <w:sz w:val="24"/>
          <w:lang w:val="es-MX" w:eastAsia="x-none"/>
        </w:rPr>
        <w:t>,</w:t>
      </w:r>
      <w:r w:rsidRPr="00067E18">
        <w:rPr>
          <w:rFonts w:ascii="Candara" w:hAnsi="Candara"/>
          <w:b w:val="0"/>
          <w:bCs w:val="0"/>
          <w:sz w:val="24"/>
          <w:lang w:val="es-MX" w:eastAsia="x-none"/>
        </w:rPr>
        <w:t xml:space="preserve"> y para la conformación de los grupos se deberá considerar la distancia geográfica para facilitar la movilización de los participantes.</w:t>
      </w:r>
      <w:r w:rsidR="008978BA" w:rsidRPr="00067E18">
        <w:rPr>
          <w:rFonts w:ascii="Candara" w:hAnsi="Candara"/>
          <w:b w:val="0"/>
          <w:bCs w:val="0"/>
          <w:sz w:val="24"/>
          <w:lang w:val="es-MX" w:eastAsia="x-none"/>
        </w:rPr>
        <w:t xml:space="preserve">  El contratista adjudicado </w:t>
      </w:r>
      <w:r w:rsidR="0069446B" w:rsidRPr="00067E18">
        <w:rPr>
          <w:rFonts w:ascii="Candara" w:hAnsi="Candara"/>
          <w:b w:val="0"/>
          <w:bCs w:val="0"/>
          <w:sz w:val="24"/>
          <w:lang w:val="es-MX" w:eastAsia="x-none"/>
        </w:rPr>
        <w:t>deberá considerar el</w:t>
      </w:r>
      <w:r w:rsidR="008978BA" w:rsidRPr="00067E18">
        <w:rPr>
          <w:rFonts w:ascii="Candara" w:hAnsi="Candara"/>
          <w:b w:val="0"/>
          <w:bCs w:val="0"/>
          <w:sz w:val="24"/>
          <w:lang w:val="es-MX" w:eastAsia="x-none"/>
        </w:rPr>
        <w:t xml:space="preserve"> criterio de número máximo de participantes</w:t>
      </w:r>
      <w:r w:rsidR="0069446B" w:rsidRPr="00067E18">
        <w:rPr>
          <w:rFonts w:ascii="Candara" w:hAnsi="Candara"/>
          <w:b w:val="0"/>
          <w:bCs w:val="0"/>
          <w:sz w:val="24"/>
          <w:lang w:val="es-MX" w:eastAsia="x-none"/>
        </w:rPr>
        <w:t xml:space="preserve"> por grupo de estudio a conformar.</w:t>
      </w:r>
    </w:p>
    <w:p w14:paraId="33BED62E" w14:textId="3B2B7116" w:rsidR="00140DC2" w:rsidRPr="00067E18" w:rsidRDefault="00140DC2" w:rsidP="00595CE2">
      <w:pPr>
        <w:pStyle w:val="Ttulo"/>
        <w:jc w:val="both"/>
        <w:rPr>
          <w:rFonts w:ascii="Candara" w:hAnsi="Candara"/>
          <w:b w:val="0"/>
          <w:bCs w:val="0"/>
          <w:sz w:val="24"/>
          <w:lang w:val="es-MX" w:eastAsia="x-none"/>
        </w:rPr>
      </w:pPr>
    </w:p>
    <w:p w14:paraId="2C0B2750" w14:textId="4837AF1B" w:rsidR="00140DC2" w:rsidRPr="00067E18" w:rsidRDefault="00D6294F" w:rsidP="00140DC2">
      <w:pPr>
        <w:jc w:val="both"/>
        <w:rPr>
          <w:rFonts w:ascii="Candara" w:hAnsi="Candara"/>
          <w:sz w:val="24"/>
          <w:szCs w:val="24"/>
          <w:lang w:val="es-ES"/>
        </w:rPr>
      </w:pPr>
      <w:r w:rsidRPr="00067E18">
        <w:rPr>
          <w:rFonts w:ascii="Candara" w:hAnsi="Candara"/>
          <w:sz w:val="24"/>
          <w:szCs w:val="24"/>
          <w:lang w:val="es-ES"/>
        </w:rPr>
        <w:t>Se debe considerar que l</w:t>
      </w:r>
      <w:r w:rsidR="00140DC2" w:rsidRPr="00067E18">
        <w:rPr>
          <w:rFonts w:ascii="Candara" w:hAnsi="Candara"/>
          <w:sz w:val="24"/>
          <w:szCs w:val="24"/>
          <w:lang w:val="es-ES"/>
        </w:rPr>
        <w:t>as participantes que hayan aprobado con excelencia, el Programa de Formación Comunitaria de Mujeres Rurales</w:t>
      </w:r>
      <w:r w:rsidR="0069446B" w:rsidRPr="00067E18">
        <w:rPr>
          <w:rFonts w:ascii="Candara" w:hAnsi="Candara"/>
          <w:sz w:val="24"/>
          <w:szCs w:val="24"/>
          <w:lang w:val="es-ES"/>
        </w:rPr>
        <w:t xml:space="preserve"> ejecutado por el área social de la U</w:t>
      </w:r>
      <w:r w:rsidR="00144145" w:rsidRPr="00067E18">
        <w:rPr>
          <w:rFonts w:ascii="Candara" w:hAnsi="Candara"/>
          <w:sz w:val="24"/>
          <w:szCs w:val="24"/>
          <w:lang w:val="es-ES"/>
        </w:rPr>
        <w:t>nidad de Gerenciamiento del Programa de Agua Potable y Alcantarillado</w:t>
      </w:r>
      <w:r w:rsidR="00140DC2" w:rsidRPr="00067E18">
        <w:rPr>
          <w:rFonts w:ascii="Candara" w:hAnsi="Candara"/>
          <w:sz w:val="24"/>
          <w:szCs w:val="24"/>
          <w:lang w:val="es-ES"/>
        </w:rPr>
        <w:t xml:space="preserve">, cuentan de manera directa con un cupo de participación </w:t>
      </w:r>
      <w:r w:rsidR="00144145" w:rsidRPr="00067E18">
        <w:rPr>
          <w:rFonts w:ascii="Candara" w:hAnsi="Candara"/>
          <w:sz w:val="24"/>
          <w:szCs w:val="24"/>
          <w:lang w:val="es-ES"/>
        </w:rPr>
        <w:t>en la</w:t>
      </w:r>
      <w:r w:rsidR="00140DC2" w:rsidRPr="00067E18">
        <w:rPr>
          <w:rFonts w:ascii="Candara" w:hAnsi="Candara"/>
          <w:bCs/>
          <w:spacing w:val="-3"/>
          <w:sz w:val="24"/>
          <w:szCs w:val="24"/>
          <w:lang w:val="es-ES_tradnl"/>
        </w:rPr>
        <w:t xml:space="preserve"> Formación en Fontanería para hombres y mujeres</w:t>
      </w:r>
      <w:r w:rsidRPr="00067E18">
        <w:rPr>
          <w:rFonts w:ascii="Candara" w:hAnsi="Candara"/>
          <w:sz w:val="24"/>
          <w:szCs w:val="24"/>
          <w:lang w:val="es-ES"/>
        </w:rPr>
        <w:t xml:space="preserve">, sin </w:t>
      </w:r>
      <w:r w:rsidR="00BF62B1" w:rsidRPr="00067E18">
        <w:rPr>
          <w:rFonts w:ascii="Candara" w:hAnsi="Candara"/>
          <w:sz w:val="24"/>
          <w:szCs w:val="24"/>
          <w:lang w:val="es-ES"/>
        </w:rPr>
        <w:t>embargo,</w:t>
      </w:r>
      <w:r w:rsidRPr="00067E18">
        <w:rPr>
          <w:rFonts w:ascii="Candara" w:hAnsi="Candara"/>
          <w:sz w:val="24"/>
          <w:szCs w:val="24"/>
          <w:lang w:val="es-ES"/>
        </w:rPr>
        <w:t xml:space="preserve"> deberá ser el oferente </w:t>
      </w:r>
      <w:r w:rsidR="00BF62B1" w:rsidRPr="00067E18">
        <w:rPr>
          <w:rFonts w:ascii="Candara" w:hAnsi="Candara"/>
          <w:sz w:val="24"/>
          <w:szCs w:val="24"/>
          <w:lang w:val="es-ES"/>
        </w:rPr>
        <w:t>quien,</w:t>
      </w:r>
      <w:r w:rsidRPr="00067E18">
        <w:rPr>
          <w:rFonts w:ascii="Candara" w:hAnsi="Candara"/>
          <w:sz w:val="24"/>
          <w:szCs w:val="24"/>
          <w:lang w:val="es-ES"/>
        </w:rPr>
        <w:t xml:space="preserve"> mediante las socializaciones pertinentes del programa de formación, registre e inscriba a quienes estén interesadas en participar.</w:t>
      </w:r>
    </w:p>
    <w:p w14:paraId="1A27E5E7" w14:textId="77777777" w:rsidR="00595CE2" w:rsidRPr="00067E18" w:rsidRDefault="00595CE2" w:rsidP="00595CE2">
      <w:pPr>
        <w:pStyle w:val="Ttulo"/>
        <w:jc w:val="both"/>
        <w:rPr>
          <w:rFonts w:ascii="Candara" w:hAnsi="Candara"/>
          <w:b w:val="0"/>
          <w:bCs w:val="0"/>
          <w:sz w:val="24"/>
          <w:lang w:val="es-MX" w:eastAsia="x-none"/>
        </w:rPr>
      </w:pPr>
    </w:p>
    <w:p w14:paraId="07AB8FBC" w14:textId="33AC5F2A" w:rsidR="00595CE2" w:rsidRPr="00067E18" w:rsidRDefault="00595CE2" w:rsidP="00595CE2">
      <w:pPr>
        <w:jc w:val="both"/>
        <w:rPr>
          <w:rFonts w:ascii="Candara" w:hAnsi="Candara"/>
          <w:sz w:val="24"/>
          <w:szCs w:val="24"/>
          <w:lang w:val="es-MX" w:eastAsia="x-none"/>
        </w:rPr>
      </w:pPr>
      <w:r w:rsidRPr="00067E18">
        <w:rPr>
          <w:rFonts w:ascii="Candara" w:hAnsi="Candara"/>
          <w:sz w:val="24"/>
          <w:szCs w:val="24"/>
          <w:lang w:val="es-MX" w:eastAsia="x-none"/>
        </w:rPr>
        <w:t>En caso de que las comunidades no cuenten con una infraestructura (lugar físico) adecuada para desarrollar las clases teóricas-prácticas o que por condiciones climáticas se afecten las infraestructuras, en coordinación con el Administrador del Contrato se podrá analizar o proponer algún otro sitio dentro de la zona rural de fácil traslado para los participantes con el fin de cumplir con las metas establecidas en la presente contratación y en el Programa de Agua Potable y Alcantarillado del Cantón Portoviejo.</w:t>
      </w:r>
    </w:p>
    <w:p w14:paraId="5BB5D758" w14:textId="77777777" w:rsidR="00595CE2" w:rsidRPr="00067E18" w:rsidRDefault="00595CE2" w:rsidP="00595CE2">
      <w:pPr>
        <w:jc w:val="both"/>
        <w:rPr>
          <w:rFonts w:ascii="Candara" w:hAnsi="Candara"/>
          <w:sz w:val="24"/>
          <w:lang w:val="es-MX" w:eastAsia="x-none"/>
        </w:rPr>
      </w:pPr>
    </w:p>
    <w:p w14:paraId="6A131FB6" w14:textId="77777777" w:rsidR="00595CE2" w:rsidRPr="00067E18" w:rsidRDefault="00595CE2" w:rsidP="00595CE2">
      <w:pPr>
        <w:jc w:val="both"/>
        <w:rPr>
          <w:rFonts w:ascii="Candara" w:hAnsi="Candara"/>
          <w:b/>
          <w:sz w:val="24"/>
          <w:szCs w:val="24"/>
          <w:lang w:val="es-ES"/>
        </w:rPr>
      </w:pPr>
      <w:r w:rsidRPr="00067E18">
        <w:rPr>
          <w:rFonts w:ascii="Candara" w:hAnsi="Candara"/>
          <w:b/>
          <w:sz w:val="24"/>
          <w:szCs w:val="24"/>
          <w:lang w:val="es-ES"/>
        </w:rPr>
        <w:t>Selección de los participantes del curso de formación en fontanería implementado por el Programa de Agua Potable y Alcantarillado del Cantón Portoviejo</w:t>
      </w:r>
    </w:p>
    <w:p w14:paraId="7AB473A9" w14:textId="77777777" w:rsidR="00595CE2" w:rsidRPr="00067E18" w:rsidRDefault="00595CE2" w:rsidP="00595CE2">
      <w:pPr>
        <w:jc w:val="both"/>
        <w:rPr>
          <w:rFonts w:ascii="Candara" w:hAnsi="Candara"/>
          <w:sz w:val="24"/>
          <w:lang w:val="es-MX" w:eastAsia="x-none"/>
        </w:rPr>
      </w:pPr>
    </w:p>
    <w:p w14:paraId="77C625D5" w14:textId="77777777" w:rsidR="00595CE2" w:rsidRPr="00067E18" w:rsidRDefault="00595CE2" w:rsidP="00ED28A5">
      <w:pPr>
        <w:jc w:val="both"/>
        <w:rPr>
          <w:rFonts w:ascii="Candara" w:hAnsi="Candara"/>
          <w:sz w:val="24"/>
          <w:lang w:val="es-MX" w:eastAsia="x-none"/>
        </w:rPr>
      </w:pPr>
      <w:r w:rsidRPr="00067E18">
        <w:rPr>
          <w:rFonts w:ascii="Candara" w:hAnsi="Candara"/>
          <w:sz w:val="24"/>
          <w:lang w:val="es-MX" w:eastAsia="x-none"/>
        </w:rPr>
        <w:t xml:space="preserve">La selección de participantes en el curso de formación </w:t>
      </w:r>
      <w:r w:rsidRPr="00067E18">
        <w:rPr>
          <w:rFonts w:ascii="Candara" w:hAnsi="Candara"/>
          <w:sz w:val="24"/>
          <w:szCs w:val="24"/>
          <w:lang w:val="es-ES"/>
        </w:rPr>
        <w:t xml:space="preserve">en fontanería implementado por el Programa de Agua Potable y Alcantarillado del Cantón Portoviejo la realiza el oferente, </w:t>
      </w:r>
    </w:p>
    <w:p w14:paraId="07A65DEF" w14:textId="77777777" w:rsidR="00595CE2" w:rsidRPr="00067E18" w:rsidRDefault="00595CE2" w:rsidP="00ED28A5">
      <w:pPr>
        <w:jc w:val="both"/>
        <w:rPr>
          <w:rFonts w:ascii="Candara" w:hAnsi="Candara"/>
          <w:sz w:val="24"/>
          <w:szCs w:val="24"/>
          <w:lang w:val="es-ES"/>
        </w:rPr>
      </w:pPr>
      <w:r w:rsidRPr="00067E18">
        <w:rPr>
          <w:rFonts w:ascii="Candara" w:hAnsi="Candara"/>
          <w:sz w:val="24"/>
          <w:szCs w:val="24"/>
          <w:lang w:val="es-ES"/>
        </w:rPr>
        <w:t>respetando los porcentajes mínimos de participación establecidos para hombres (40%) y mujeres (60%).</w:t>
      </w:r>
    </w:p>
    <w:p w14:paraId="146E4F8D" w14:textId="77777777" w:rsidR="00595CE2" w:rsidRPr="00067E18" w:rsidRDefault="00595CE2" w:rsidP="00595CE2">
      <w:pPr>
        <w:jc w:val="both"/>
        <w:rPr>
          <w:rFonts w:ascii="Candara" w:hAnsi="Candara"/>
          <w:sz w:val="24"/>
          <w:szCs w:val="24"/>
          <w:lang w:val="es-ES"/>
        </w:rPr>
      </w:pPr>
    </w:p>
    <w:p w14:paraId="66EE90C3" w14:textId="7906C226"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 xml:space="preserve">Para determinar a los participantes, el oferente deberá realizar socializaciones del curso de formación para conocer los detalles del proceso, tiempo de duración, compromisos de participación, entre otros, lo que definirá y ratificará el compromiso final de cada persona para integrarse al proceso. </w:t>
      </w:r>
    </w:p>
    <w:p w14:paraId="1353202C" w14:textId="7705EEE7" w:rsidR="00F830A8" w:rsidRPr="00067E18" w:rsidRDefault="00F830A8" w:rsidP="00595CE2">
      <w:pPr>
        <w:jc w:val="both"/>
        <w:rPr>
          <w:rFonts w:ascii="Candara" w:hAnsi="Candara"/>
          <w:sz w:val="24"/>
          <w:szCs w:val="24"/>
          <w:lang w:val="es-ES"/>
        </w:rPr>
      </w:pPr>
    </w:p>
    <w:p w14:paraId="6934800C" w14:textId="1B3FDE1D" w:rsidR="00595CE2" w:rsidRPr="00067E18" w:rsidRDefault="0021618A" w:rsidP="00595CE2">
      <w:pPr>
        <w:jc w:val="both"/>
        <w:rPr>
          <w:rFonts w:ascii="Candara" w:hAnsi="Candara"/>
          <w:sz w:val="24"/>
          <w:lang w:val="es-MX" w:eastAsia="x-none"/>
        </w:rPr>
      </w:pPr>
      <w:r w:rsidRPr="00067E18">
        <w:rPr>
          <w:rFonts w:ascii="Candara" w:hAnsi="Candara"/>
          <w:sz w:val="24"/>
          <w:szCs w:val="24"/>
          <w:lang w:val="es-ES"/>
        </w:rPr>
        <w:t xml:space="preserve">Los </w:t>
      </w:r>
      <w:r w:rsidR="009B78FC" w:rsidRPr="00067E18">
        <w:rPr>
          <w:rFonts w:ascii="Candara" w:hAnsi="Candara"/>
          <w:sz w:val="24"/>
          <w:szCs w:val="24"/>
          <w:lang w:val="es-ES"/>
        </w:rPr>
        <w:t>parámetros de</w:t>
      </w:r>
      <w:r w:rsidR="00F830A8" w:rsidRPr="00067E18">
        <w:rPr>
          <w:rFonts w:ascii="Candara" w:hAnsi="Candara"/>
          <w:sz w:val="24"/>
          <w:szCs w:val="24"/>
          <w:lang w:val="es-ES"/>
        </w:rPr>
        <w:t xml:space="preserve"> selección de participantes</w:t>
      </w:r>
      <w:r w:rsidR="00144145" w:rsidRPr="00067E18">
        <w:rPr>
          <w:rFonts w:ascii="Candara" w:hAnsi="Candara"/>
          <w:sz w:val="24"/>
          <w:szCs w:val="24"/>
          <w:lang w:val="es-ES"/>
        </w:rPr>
        <w:t xml:space="preserve"> del curso de formación en fontanería</w:t>
      </w:r>
      <w:r w:rsidRPr="00067E18">
        <w:rPr>
          <w:rFonts w:ascii="Candara" w:hAnsi="Candara"/>
          <w:sz w:val="24"/>
          <w:szCs w:val="24"/>
          <w:lang w:val="es-ES"/>
        </w:rPr>
        <w:t xml:space="preserve"> propuestos a continuación</w:t>
      </w:r>
      <w:r w:rsidR="00144145" w:rsidRPr="00067E18">
        <w:rPr>
          <w:rFonts w:ascii="Candara" w:hAnsi="Candara"/>
          <w:sz w:val="24"/>
          <w:szCs w:val="24"/>
          <w:lang w:val="es-ES"/>
        </w:rPr>
        <w:t xml:space="preserve"> </w:t>
      </w:r>
      <w:r w:rsidR="00F830A8" w:rsidRPr="00067E18">
        <w:rPr>
          <w:rFonts w:ascii="Candara" w:hAnsi="Candara"/>
          <w:sz w:val="24"/>
          <w:szCs w:val="24"/>
          <w:lang w:val="es-ES"/>
        </w:rPr>
        <w:t>será</w:t>
      </w:r>
      <w:r w:rsidRPr="00067E18">
        <w:rPr>
          <w:rFonts w:ascii="Candara" w:hAnsi="Candara"/>
          <w:sz w:val="24"/>
          <w:szCs w:val="24"/>
          <w:lang w:val="es-ES"/>
        </w:rPr>
        <w:t>n</w:t>
      </w:r>
      <w:r w:rsidR="00F830A8" w:rsidRPr="00067E18">
        <w:rPr>
          <w:rFonts w:ascii="Candara" w:hAnsi="Candara"/>
          <w:sz w:val="24"/>
          <w:szCs w:val="24"/>
          <w:lang w:val="es-ES"/>
        </w:rPr>
        <w:t xml:space="preserve"> referencia</w:t>
      </w:r>
      <w:r w:rsidRPr="00067E18">
        <w:rPr>
          <w:rFonts w:ascii="Candara" w:hAnsi="Candara"/>
          <w:sz w:val="24"/>
          <w:szCs w:val="24"/>
          <w:lang w:val="es-ES"/>
        </w:rPr>
        <w:t>les. E</w:t>
      </w:r>
      <w:r w:rsidR="00144145" w:rsidRPr="00067E18">
        <w:rPr>
          <w:rFonts w:ascii="Candara" w:hAnsi="Candara"/>
          <w:sz w:val="24"/>
          <w:szCs w:val="24"/>
          <w:lang w:val="es-ES"/>
        </w:rPr>
        <w:t xml:space="preserve">l oferente podrá proponer o complementar </w:t>
      </w:r>
      <w:r w:rsidRPr="00067E18">
        <w:rPr>
          <w:rFonts w:ascii="Candara" w:hAnsi="Candara"/>
          <w:sz w:val="24"/>
          <w:szCs w:val="24"/>
          <w:lang w:val="es-ES"/>
        </w:rPr>
        <w:t>dichos parámetros</w:t>
      </w:r>
      <w:r w:rsidR="00F830A8" w:rsidRPr="00067E18">
        <w:rPr>
          <w:rFonts w:ascii="Candara" w:hAnsi="Candara"/>
          <w:sz w:val="24"/>
          <w:szCs w:val="24"/>
          <w:lang w:val="es-ES"/>
        </w:rPr>
        <w:t xml:space="preserve">, </w:t>
      </w:r>
      <w:r w:rsidRPr="00067E18">
        <w:rPr>
          <w:rFonts w:ascii="Candara" w:hAnsi="Candara"/>
          <w:sz w:val="24"/>
          <w:szCs w:val="24"/>
          <w:lang w:val="es-ES"/>
        </w:rPr>
        <w:t>no obstante deberá mantener los</w:t>
      </w:r>
      <w:r w:rsidR="00F830A8" w:rsidRPr="00067E18">
        <w:rPr>
          <w:rFonts w:ascii="Candara" w:hAnsi="Candara"/>
          <w:sz w:val="24"/>
          <w:szCs w:val="24"/>
          <w:lang w:val="es-ES"/>
        </w:rPr>
        <w:t xml:space="preserve"> porcentajes mí</w:t>
      </w:r>
      <w:r w:rsidR="00DE1B6E" w:rsidRPr="00067E18">
        <w:rPr>
          <w:rFonts w:ascii="Candara" w:hAnsi="Candara"/>
          <w:sz w:val="24"/>
          <w:szCs w:val="24"/>
          <w:lang w:val="es-ES"/>
        </w:rPr>
        <w:t>nimos de participación para hombres</w:t>
      </w:r>
      <w:r w:rsidR="00EF2312" w:rsidRPr="00067E18">
        <w:rPr>
          <w:rFonts w:ascii="Candara" w:hAnsi="Candara"/>
          <w:sz w:val="24"/>
          <w:szCs w:val="24"/>
          <w:lang w:val="es-ES"/>
        </w:rPr>
        <w:t xml:space="preserve"> (40%) </w:t>
      </w:r>
      <w:r w:rsidR="00DE1B6E" w:rsidRPr="00067E18">
        <w:rPr>
          <w:rFonts w:ascii="Candara" w:hAnsi="Candara"/>
          <w:sz w:val="24"/>
          <w:szCs w:val="24"/>
          <w:lang w:val="es-ES"/>
        </w:rPr>
        <w:t xml:space="preserve"> y mujeres</w:t>
      </w:r>
      <w:r w:rsidR="00EF2312" w:rsidRPr="00067E18">
        <w:rPr>
          <w:rFonts w:ascii="Candara" w:hAnsi="Candara"/>
          <w:sz w:val="24"/>
          <w:szCs w:val="24"/>
          <w:lang w:val="es-ES"/>
        </w:rPr>
        <w:t xml:space="preserve"> (60%)</w:t>
      </w:r>
      <w:r w:rsidR="007F5862" w:rsidRPr="00067E18">
        <w:rPr>
          <w:rFonts w:ascii="Candara" w:hAnsi="Candara"/>
          <w:sz w:val="24"/>
          <w:szCs w:val="24"/>
          <w:lang w:val="es-ES"/>
        </w:rPr>
        <w:t>.</w:t>
      </w:r>
    </w:p>
    <w:p w14:paraId="1E214C30" w14:textId="77777777" w:rsidR="00595CE2" w:rsidRPr="00067E18" w:rsidRDefault="00595CE2" w:rsidP="00595CE2">
      <w:pPr>
        <w:jc w:val="both"/>
        <w:rPr>
          <w:rFonts w:ascii="Candara" w:hAnsi="Candara"/>
          <w:b/>
          <w:sz w:val="24"/>
          <w:szCs w:val="24"/>
          <w:lang w:val="es-ES"/>
        </w:rPr>
      </w:pPr>
      <w:r w:rsidRPr="00067E18">
        <w:rPr>
          <w:rFonts w:ascii="Candara" w:hAnsi="Candara"/>
          <w:b/>
          <w:sz w:val="24"/>
          <w:szCs w:val="24"/>
          <w:lang w:val="es-ES"/>
        </w:rPr>
        <w:lastRenderedPageBreak/>
        <w:t>Parámetros para la participación de los/as estudiantes del curso de formación en fontanería implementado por el Programa de Agua Potable y Alcantarillado del Cantón Portoviejo</w:t>
      </w:r>
    </w:p>
    <w:p w14:paraId="7E74A2A1" w14:textId="77777777" w:rsidR="00595CE2" w:rsidRPr="00067E18" w:rsidRDefault="00595CE2" w:rsidP="00595CE2">
      <w:pPr>
        <w:jc w:val="both"/>
        <w:rPr>
          <w:rFonts w:ascii="Candara" w:hAnsi="Candara" w:cs="Courier New"/>
          <w:color w:val="333333"/>
          <w:sz w:val="24"/>
          <w:szCs w:val="24"/>
          <w:shd w:val="clear" w:color="auto" w:fill="FFFFFF"/>
        </w:rPr>
      </w:pPr>
    </w:p>
    <w:p w14:paraId="5B8FE87B" w14:textId="77777777"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Los parámetros de calificación para la selección de los y las participantes de la Escuela de Formación en Fontanería para hombres y mujeres son los siguientes:</w:t>
      </w:r>
    </w:p>
    <w:p w14:paraId="3AD6A966" w14:textId="77777777" w:rsidR="00595CE2" w:rsidRPr="00067E18" w:rsidRDefault="00595CE2" w:rsidP="00595CE2">
      <w:pPr>
        <w:jc w:val="both"/>
        <w:rPr>
          <w:rFonts w:ascii="Candara" w:hAnsi="Candara"/>
          <w:sz w:val="24"/>
          <w:szCs w:val="24"/>
          <w:lang w:val="es-ES"/>
        </w:rPr>
      </w:pPr>
    </w:p>
    <w:p w14:paraId="3CBB38C3" w14:textId="77777777" w:rsidR="00595CE2" w:rsidRPr="00067E18" w:rsidRDefault="00595CE2" w:rsidP="00595CE2">
      <w:pPr>
        <w:jc w:val="center"/>
        <w:rPr>
          <w:rFonts w:ascii="Candara" w:hAnsi="Candara"/>
          <w:b/>
          <w:sz w:val="24"/>
          <w:szCs w:val="24"/>
          <w:lang w:val="es-ES"/>
        </w:rPr>
      </w:pPr>
    </w:p>
    <w:p w14:paraId="2A81308D" w14:textId="4DF57CBC" w:rsidR="00595CE2" w:rsidRPr="00067E18" w:rsidRDefault="00DE6150" w:rsidP="00595CE2">
      <w:pPr>
        <w:jc w:val="center"/>
        <w:rPr>
          <w:rFonts w:ascii="Candara" w:hAnsi="Candara"/>
          <w:b/>
          <w:sz w:val="24"/>
          <w:szCs w:val="24"/>
          <w:lang w:val="es-ES"/>
        </w:rPr>
      </w:pPr>
      <w:r w:rsidRPr="00067E18">
        <w:rPr>
          <w:rFonts w:ascii="Candara" w:hAnsi="Candara"/>
          <w:b/>
          <w:sz w:val="24"/>
          <w:szCs w:val="24"/>
          <w:lang w:val="es-ES"/>
        </w:rPr>
        <w:t>Tabla 2. Criterio de Selección y Calificación para seleccionar a participantes mujeres</w:t>
      </w:r>
    </w:p>
    <w:p w14:paraId="0A1017E3" w14:textId="77777777" w:rsidR="001F3144" w:rsidRPr="00067E18" w:rsidRDefault="001F3144" w:rsidP="001F3144">
      <w:pPr>
        <w:jc w:val="center"/>
        <w:rPr>
          <w:rFonts w:ascii="Candara" w:hAnsi="Candara"/>
          <w:b/>
          <w:sz w:val="24"/>
          <w:szCs w:val="24"/>
          <w:lang w:val="es-ES"/>
        </w:rPr>
      </w:pPr>
    </w:p>
    <w:tbl>
      <w:tblPr>
        <w:tblStyle w:val="Tablaconcuadrcula"/>
        <w:tblpPr w:leftFromText="141" w:rightFromText="141" w:vertAnchor="page" w:horzAnchor="margin" w:tblpY="4306"/>
        <w:tblW w:w="9433" w:type="dxa"/>
        <w:tblLayout w:type="fixed"/>
        <w:tblLook w:val="04A0" w:firstRow="1" w:lastRow="0" w:firstColumn="1" w:lastColumn="0" w:noHBand="0" w:noVBand="1"/>
      </w:tblPr>
      <w:tblGrid>
        <w:gridCol w:w="614"/>
        <w:gridCol w:w="742"/>
        <w:gridCol w:w="741"/>
        <w:gridCol w:w="5812"/>
        <w:gridCol w:w="742"/>
        <w:gridCol w:w="782"/>
      </w:tblGrid>
      <w:tr w:rsidR="00237FD8" w:rsidRPr="00067E18" w14:paraId="17F9D89A" w14:textId="77777777" w:rsidTr="00067E18">
        <w:trPr>
          <w:trHeight w:val="108"/>
        </w:trPr>
        <w:tc>
          <w:tcPr>
            <w:tcW w:w="614" w:type="dxa"/>
            <w:vMerge w:val="restart"/>
          </w:tcPr>
          <w:p w14:paraId="078FB08F" w14:textId="77777777" w:rsidR="00237FD8" w:rsidRPr="00067E18" w:rsidRDefault="00237FD8" w:rsidP="00237FD8">
            <w:pPr>
              <w:jc w:val="center"/>
              <w:rPr>
                <w:rFonts w:ascii="Candara" w:hAnsi="Candara"/>
                <w:b/>
                <w:sz w:val="24"/>
                <w:szCs w:val="24"/>
                <w:lang w:val="es-ES"/>
              </w:rPr>
            </w:pPr>
          </w:p>
          <w:p w14:paraId="2E75243C" w14:textId="77777777" w:rsidR="00237FD8" w:rsidRPr="00067E18" w:rsidRDefault="00237FD8" w:rsidP="00237FD8">
            <w:pPr>
              <w:jc w:val="center"/>
              <w:rPr>
                <w:rFonts w:ascii="Candara" w:hAnsi="Candara"/>
                <w:b/>
                <w:sz w:val="24"/>
                <w:szCs w:val="24"/>
                <w:lang w:val="es-ES"/>
              </w:rPr>
            </w:pPr>
          </w:p>
          <w:p w14:paraId="5EFBD3CF"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No.</w:t>
            </w:r>
          </w:p>
        </w:tc>
        <w:tc>
          <w:tcPr>
            <w:tcW w:w="1483" w:type="dxa"/>
            <w:gridSpan w:val="2"/>
          </w:tcPr>
          <w:p w14:paraId="7DF98702" w14:textId="77777777" w:rsidR="00237FD8" w:rsidRPr="00067E18" w:rsidRDefault="00237FD8" w:rsidP="00237FD8">
            <w:pPr>
              <w:jc w:val="center"/>
              <w:rPr>
                <w:rFonts w:ascii="Candara" w:hAnsi="Candara"/>
                <w:b/>
                <w:sz w:val="24"/>
                <w:szCs w:val="24"/>
                <w:lang w:val="es-ES"/>
              </w:rPr>
            </w:pPr>
            <w:r w:rsidRPr="00067E18">
              <w:rPr>
                <w:rFonts w:ascii="Candara" w:hAnsi="Candara"/>
                <w:bCs/>
                <w:sz w:val="24"/>
                <w:szCs w:val="24"/>
                <w:lang w:val="es-ES"/>
              </w:rPr>
              <w:t>Punta</w:t>
            </w:r>
            <w:r w:rsidRPr="00067E18">
              <w:rPr>
                <w:rFonts w:ascii="Candara" w:hAnsi="Candara"/>
                <w:b/>
                <w:sz w:val="24"/>
                <w:szCs w:val="24"/>
                <w:lang w:val="es-ES"/>
              </w:rPr>
              <w:t>je por pregunta/100 puntos</w:t>
            </w:r>
          </w:p>
        </w:tc>
        <w:tc>
          <w:tcPr>
            <w:tcW w:w="5812" w:type="dxa"/>
            <w:vMerge w:val="restart"/>
          </w:tcPr>
          <w:p w14:paraId="68BD5D9F" w14:textId="77777777" w:rsidR="00237FD8" w:rsidRPr="00067E18" w:rsidRDefault="00237FD8" w:rsidP="00237FD8">
            <w:pPr>
              <w:jc w:val="center"/>
              <w:rPr>
                <w:rFonts w:ascii="Candara" w:hAnsi="Candara"/>
                <w:b/>
                <w:sz w:val="24"/>
                <w:szCs w:val="24"/>
                <w:lang w:val="es-ES"/>
              </w:rPr>
            </w:pPr>
          </w:p>
          <w:p w14:paraId="43BD8D61"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Criterio</w:t>
            </w:r>
          </w:p>
          <w:p w14:paraId="59E59C4D" w14:textId="77777777" w:rsidR="00237FD8" w:rsidRPr="00067E18" w:rsidRDefault="00237FD8" w:rsidP="00237FD8">
            <w:pPr>
              <w:jc w:val="center"/>
              <w:rPr>
                <w:rFonts w:ascii="Candara" w:hAnsi="Candara"/>
                <w:b/>
                <w:sz w:val="24"/>
                <w:szCs w:val="24"/>
                <w:lang w:val="es-ES"/>
              </w:rPr>
            </w:pPr>
          </w:p>
        </w:tc>
        <w:tc>
          <w:tcPr>
            <w:tcW w:w="1524" w:type="dxa"/>
            <w:gridSpan w:val="2"/>
            <w:tcBorders>
              <w:top w:val="single" w:sz="4" w:space="0" w:color="auto"/>
              <w:right w:val="single" w:sz="4" w:space="0" w:color="auto"/>
            </w:tcBorders>
            <w:shd w:val="clear" w:color="auto" w:fill="auto"/>
          </w:tcPr>
          <w:p w14:paraId="58AA1C8C" w14:textId="77777777" w:rsidR="00237FD8" w:rsidRPr="00067E18" w:rsidRDefault="00237FD8" w:rsidP="00237FD8">
            <w:pPr>
              <w:jc w:val="center"/>
              <w:rPr>
                <w:rFonts w:ascii="Candara" w:hAnsi="Candara"/>
                <w:bCs/>
                <w:sz w:val="24"/>
                <w:szCs w:val="24"/>
                <w:lang w:val="es-ES"/>
              </w:rPr>
            </w:pPr>
          </w:p>
          <w:p w14:paraId="11161A41"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Calificación</w:t>
            </w:r>
          </w:p>
        </w:tc>
      </w:tr>
      <w:tr w:rsidR="00237FD8" w:rsidRPr="00067E18" w14:paraId="464BA265" w14:textId="77777777" w:rsidTr="00067E18">
        <w:trPr>
          <w:trHeight w:val="52"/>
        </w:trPr>
        <w:tc>
          <w:tcPr>
            <w:tcW w:w="614" w:type="dxa"/>
            <w:vMerge/>
          </w:tcPr>
          <w:p w14:paraId="66F74D22" w14:textId="77777777" w:rsidR="00237FD8" w:rsidRPr="00067E18" w:rsidRDefault="00237FD8" w:rsidP="00237FD8">
            <w:pPr>
              <w:jc w:val="center"/>
              <w:rPr>
                <w:rFonts w:ascii="Candara" w:hAnsi="Candara"/>
                <w:b/>
                <w:sz w:val="24"/>
                <w:szCs w:val="24"/>
                <w:lang w:val="es-ES"/>
              </w:rPr>
            </w:pPr>
          </w:p>
        </w:tc>
        <w:tc>
          <w:tcPr>
            <w:tcW w:w="742" w:type="dxa"/>
          </w:tcPr>
          <w:p w14:paraId="3856EC3E"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Sí</w:t>
            </w:r>
          </w:p>
        </w:tc>
        <w:tc>
          <w:tcPr>
            <w:tcW w:w="741" w:type="dxa"/>
          </w:tcPr>
          <w:p w14:paraId="79B1C6A9"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No</w:t>
            </w:r>
          </w:p>
        </w:tc>
        <w:tc>
          <w:tcPr>
            <w:tcW w:w="5812" w:type="dxa"/>
            <w:vMerge/>
          </w:tcPr>
          <w:p w14:paraId="341F2DD1" w14:textId="77777777" w:rsidR="00237FD8" w:rsidRPr="00067E18" w:rsidRDefault="00237FD8" w:rsidP="00237FD8">
            <w:pPr>
              <w:rPr>
                <w:rFonts w:ascii="Candara" w:hAnsi="Candara"/>
                <w:b/>
                <w:sz w:val="24"/>
                <w:szCs w:val="24"/>
                <w:lang w:val="es-ES"/>
              </w:rPr>
            </w:pPr>
          </w:p>
        </w:tc>
        <w:tc>
          <w:tcPr>
            <w:tcW w:w="742" w:type="dxa"/>
          </w:tcPr>
          <w:p w14:paraId="2B2D7E79"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Sí</w:t>
            </w:r>
          </w:p>
          <w:p w14:paraId="0B59AFBE" w14:textId="77777777" w:rsidR="00237FD8" w:rsidRPr="00067E18" w:rsidRDefault="00237FD8" w:rsidP="00237FD8">
            <w:pPr>
              <w:jc w:val="center"/>
              <w:rPr>
                <w:rFonts w:ascii="Candara" w:hAnsi="Candara"/>
                <w:b/>
                <w:sz w:val="24"/>
                <w:szCs w:val="24"/>
                <w:lang w:val="es-ES"/>
              </w:rPr>
            </w:pPr>
          </w:p>
        </w:tc>
        <w:tc>
          <w:tcPr>
            <w:tcW w:w="781" w:type="dxa"/>
          </w:tcPr>
          <w:p w14:paraId="0AB7BFF4" w14:textId="77777777" w:rsidR="00237FD8" w:rsidRPr="00067E18" w:rsidRDefault="00237FD8" w:rsidP="00237FD8">
            <w:pPr>
              <w:jc w:val="center"/>
              <w:rPr>
                <w:rFonts w:ascii="Candara" w:hAnsi="Candara"/>
                <w:b/>
                <w:sz w:val="24"/>
                <w:szCs w:val="24"/>
                <w:lang w:val="es-ES"/>
              </w:rPr>
            </w:pPr>
            <w:r w:rsidRPr="00067E18">
              <w:rPr>
                <w:rFonts w:ascii="Candara" w:hAnsi="Candara"/>
                <w:b/>
                <w:sz w:val="24"/>
                <w:szCs w:val="24"/>
                <w:lang w:val="es-ES"/>
              </w:rPr>
              <w:t>No</w:t>
            </w:r>
          </w:p>
        </w:tc>
      </w:tr>
      <w:tr w:rsidR="00237FD8" w:rsidRPr="00067E18" w14:paraId="5ADB96B6" w14:textId="77777777" w:rsidTr="00067E18">
        <w:trPr>
          <w:trHeight w:val="52"/>
        </w:trPr>
        <w:tc>
          <w:tcPr>
            <w:tcW w:w="614" w:type="dxa"/>
          </w:tcPr>
          <w:p w14:paraId="5EA1E3B7"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1.</w:t>
            </w:r>
          </w:p>
        </w:tc>
        <w:tc>
          <w:tcPr>
            <w:tcW w:w="742" w:type="dxa"/>
          </w:tcPr>
          <w:p w14:paraId="03A9DA52"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20</w:t>
            </w:r>
          </w:p>
        </w:tc>
        <w:tc>
          <w:tcPr>
            <w:tcW w:w="741" w:type="dxa"/>
          </w:tcPr>
          <w:p w14:paraId="2629326A"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157FCFF2"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¿Pertenece a una parroquia / comunidad donde se ejecuta el Programa de Agua Potable y Alcantarillado el cantón Portoviejo?</w:t>
            </w:r>
          </w:p>
        </w:tc>
        <w:tc>
          <w:tcPr>
            <w:tcW w:w="742" w:type="dxa"/>
          </w:tcPr>
          <w:p w14:paraId="63593CAC" w14:textId="77777777" w:rsidR="00237FD8" w:rsidRPr="00067E18" w:rsidRDefault="00237FD8" w:rsidP="00237FD8">
            <w:pPr>
              <w:jc w:val="center"/>
              <w:rPr>
                <w:rFonts w:ascii="Candara" w:hAnsi="Candara"/>
                <w:b/>
                <w:sz w:val="24"/>
                <w:szCs w:val="24"/>
                <w:lang w:val="es-ES"/>
              </w:rPr>
            </w:pPr>
          </w:p>
        </w:tc>
        <w:tc>
          <w:tcPr>
            <w:tcW w:w="781" w:type="dxa"/>
          </w:tcPr>
          <w:p w14:paraId="71797071" w14:textId="77777777" w:rsidR="00237FD8" w:rsidRPr="00067E18" w:rsidRDefault="00237FD8" w:rsidP="00237FD8">
            <w:pPr>
              <w:jc w:val="center"/>
              <w:rPr>
                <w:rFonts w:ascii="Candara" w:hAnsi="Candara"/>
                <w:b/>
                <w:sz w:val="24"/>
                <w:szCs w:val="24"/>
                <w:lang w:val="es-ES"/>
              </w:rPr>
            </w:pPr>
          </w:p>
        </w:tc>
      </w:tr>
      <w:tr w:rsidR="00237FD8" w:rsidRPr="00067E18" w14:paraId="083FDF72" w14:textId="77777777" w:rsidTr="00067E18">
        <w:trPr>
          <w:trHeight w:val="52"/>
        </w:trPr>
        <w:tc>
          <w:tcPr>
            <w:tcW w:w="614" w:type="dxa"/>
          </w:tcPr>
          <w:p w14:paraId="3531A11B"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w:t>
            </w:r>
          </w:p>
        </w:tc>
        <w:tc>
          <w:tcPr>
            <w:tcW w:w="742" w:type="dxa"/>
          </w:tcPr>
          <w:p w14:paraId="4BFE4C3E"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20</w:t>
            </w:r>
          </w:p>
        </w:tc>
        <w:tc>
          <w:tcPr>
            <w:tcW w:w="741" w:type="dxa"/>
          </w:tcPr>
          <w:p w14:paraId="75BFD2A4"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5B00E1E6"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¿Es Jefa de hogar?</w:t>
            </w:r>
          </w:p>
        </w:tc>
        <w:tc>
          <w:tcPr>
            <w:tcW w:w="742" w:type="dxa"/>
          </w:tcPr>
          <w:p w14:paraId="4BE72C5D" w14:textId="77777777" w:rsidR="00237FD8" w:rsidRPr="00067E18" w:rsidRDefault="00237FD8" w:rsidP="00237FD8">
            <w:pPr>
              <w:jc w:val="center"/>
              <w:rPr>
                <w:rFonts w:ascii="Candara" w:hAnsi="Candara"/>
                <w:b/>
                <w:sz w:val="24"/>
                <w:szCs w:val="24"/>
                <w:lang w:val="es-ES"/>
              </w:rPr>
            </w:pPr>
          </w:p>
        </w:tc>
        <w:tc>
          <w:tcPr>
            <w:tcW w:w="781" w:type="dxa"/>
          </w:tcPr>
          <w:p w14:paraId="7E9DD6A1" w14:textId="77777777" w:rsidR="00237FD8" w:rsidRPr="00067E18" w:rsidRDefault="00237FD8" w:rsidP="00237FD8">
            <w:pPr>
              <w:jc w:val="center"/>
              <w:rPr>
                <w:rFonts w:ascii="Candara" w:hAnsi="Candara"/>
                <w:b/>
                <w:sz w:val="24"/>
                <w:szCs w:val="24"/>
                <w:lang w:val="es-ES"/>
              </w:rPr>
            </w:pPr>
          </w:p>
        </w:tc>
      </w:tr>
      <w:tr w:rsidR="00237FD8" w:rsidRPr="00067E18" w14:paraId="5817924F" w14:textId="77777777" w:rsidTr="00067E18">
        <w:trPr>
          <w:trHeight w:val="52"/>
        </w:trPr>
        <w:tc>
          <w:tcPr>
            <w:tcW w:w="614" w:type="dxa"/>
          </w:tcPr>
          <w:p w14:paraId="156BBCC2"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3.</w:t>
            </w:r>
          </w:p>
        </w:tc>
        <w:tc>
          <w:tcPr>
            <w:tcW w:w="742" w:type="dxa"/>
          </w:tcPr>
          <w:p w14:paraId="6135159F"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20</w:t>
            </w:r>
          </w:p>
        </w:tc>
        <w:tc>
          <w:tcPr>
            <w:tcW w:w="741" w:type="dxa"/>
          </w:tcPr>
          <w:p w14:paraId="4C8B68FA"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1B470E19"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¿Es mayor de 16 años de edad? *</w:t>
            </w:r>
          </w:p>
        </w:tc>
        <w:tc>
          <w:tcPr>
            <w:tcW w:w="742" w:type="dxa"/>
          </w:tcPr>
          <w:p w14:paraId="0FF48F4E" w14:textId="77777777" w:rsidR="00237FD8" w:rsidRPr="00067E18" w:rsidRDefault="00237FD8" w:rsidP="00237FD8">
            <w:pPr>
              <w:jc w:val="center"/>
              <w:rPr>
                <w:rFonts w:ascii="Candara" w:hAnsi="Candara"/>
                <w:b/>
                <w:sz w:val="24"/>
                <w:szCs w:val="24"/>
                <w:lang w:val="es-ES"/>
              </w:rPr>
            </w:pPr>
          </w:p>
        </w:tc>
        <w:tc>
          <w:tcPr>
            <w:tcW w:w="781" w:type="dxa"/>
          </w:tcPr>
          <w:p w14:paraId="342A5BFC" w14:textId="77777777" w:rsidR="00237FD8" w:rsidRPr="00067E18" w:rsidRDefault="00237FD8" w:rsidP="00237FD8">
            <w:pPr>
              <w:jc w:val="center"/>
              <w:rPr>
                <w:rFonts w:ascii="Candara" w:hAnsi="Candara"/>
                <w:b/>
                <w:sz w:val="24"/>
                <w:szCs w:val="24"/>
                <w:lang w:val="es-ES"/>
              </w:rPr>
            </w:pPr>
          </w:p>
        </w:tc>
      </w:tr>
      <w:tr w:rsidR="00237FD8" w:rsidRPr="00067E18" w14:paraId="6544CD49" w14:textId="77777777" w:rsidTr="00067E18">
        <w:trPr>
          <w:trHeight w:val="52"/>
        </w:trPr>
        <w:tc>
          <w:tcPr>
            <w:tcW w:w="614" w:type="dxa"/>
          </w:tcPr>
          <w:p w14:paraId="1B54D0A5"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4.</w:t>
            </w:r>
          </w:p>
        </w:tc>
        <w:tc>
          <w:tcPr>
            <w:tcW w:w="742" w:type="dxa"/>
          </w:tcPr>
          <w:p w14:paraId="1FD50BA8"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20</w:t>
            </w:r>
          </w:p>
        </w:tc>
        <w:tc>
          <w:tcPr>
            <w:tcW w:w="741" w:type="dxa"/>
          </w:tcPr>
          <w:p w14:paraId="4B2CEAF8"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153F1C1D"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¿Participar activamente en las acciones que desarrolla el Programa de Agua Potable y Alcantarillado el cantón Portoviejo? **</w:t>
            </w:r>
          </w:p>
        </w:tc>
        <w:tc>
          <w:tcPr>
            <w:tcW w:w="742" w:type="dxa"/>
          </w:tcPr>
          <w:p w14:paraId="31264D38" w14:textId="77777777" w:rsidR="00237FD8" w:rsidRPr="00067E18" w:rsidRDefault="00237FD8" w:rsidP="00237FD8">
            <w:pPr>
              <w:jc w:val="center"/>
              <w:rPr>
                <w:rFonts w:ascii="Candara" w:hAnsi="Candara"/>
                <w:b/>
                <w:sz w:val="24"/>
                <w:szCs w:val="24"/>
                <w:lang w:val="es-ES"/>
              </w:rPr>
            </w:pPr>
          </w:p>
        </w:tc>
        <w:tc>
          <w:tcPr>
            <w:tcW w:w="781" w:type="dxa"/>
          </w:tcPr>
          <w:p w14:paraId="256D182A" w14:textId="77777777" w:rsidR="00237FD8" w:rsidRPr="00067E18" w:rsidRDefault="00237FD8" w:rsidP="00237FD8">
            <w:pPr>
              <w:jc w:val="center"/>
              <w:rPr>
                <w:rFonts w:ascii="Candara" w:hAnsi="Candara"/>
                <w:b/>
                <w:sz w:val="24"/>
                <w:szCs w:val="24"/>
                <w:lang w:val="es-ES"/>
              </w:rPr>
            </w:pPr>
          </w:p>
        </w:tc>
      </w:tr>
      <w:tr w:rsidR="00237FD8" w:rsidRPr="00067E18" w14:paraId="186580AF" w14:textId="77777777" w:rsidTr="00067E18">
        <w:trPr>
          <w:trHeight w:val="52"/>
        </w:trPr>
        <w:tc>
          <w:tcPr>
            <w:tcW w:w="614" w:type="dxa"/>
          </w:tcPr>
          <w:p w14:paraId="1B84550B"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5.</w:t>
            </w:r>
          </w:p>
        </w:tc>
        <w:tc>
          <w:tcPr>
            <w:tcW w:w="742" w:type="dxa"/>
          </w:tcPr>
          <w:p w14:paraId="3EBF5393"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20</w:t>
            </w:r>
          </w:p>
        </w:tc>
        <w:tc>
          <w:tcPr>
            <w:tcW w:w="741" w:type="dxa"/>
          </w:tcPr>
          <w:p w14:paraId="4CF5FA4E"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13905C41"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¿Tiene disponibilidad y compromiso de participación en todo el programa de formación, de acuerdo a los días y horarios establecidos?</w:t>
            </w:r>
          </w:p>
        </w:tc>
        <w:tc>
          <w:tcPr>
            <w:tcW w:w="742" w:type="dxa"/>
          </w:tcPr>
          <w:p w14:paraId="242FDBE4" w14:textId="77777777" w:rsidR="00237FD8" w:rsidRPr="00067E18" w:rsidRDefault="00237FD8" w:rsidP="00237FD8">
            <w:pPr>
              <w:jc w:val="center"/>
              <w:rPr>
                <w:rFonts w:ascii="Candara" w:hAnsi="Candara"/>
                <w:b/>
                <w:sz w:val="24"/>
                <w:szCs w:val="24"/>
                <w:lang w:val="es-ES"/>
              </w:rPr>
            </w:pPr>
          </w:p>
        </w:tc>
        <w:tc>
          <w:tcPr>
            <w:tcW w:w="781" w:type="dxa"/>
          </w:tcPr>
          <w:p w14:paraId="5B138F18" w14:textId="77777777" w:rsidR="00237FD8" w:rsidRPr="00067E18" w:rsidRDefault="00237FD8" w:rsidP="00237FD8">
            <w:pPr>
              <w:jc w:val="center"/>
              <w:rPr>
                <w:rFonts w:ascii="Candara" w:hAnsi="Candara"/>
                <w:b/>
                <w:sz w:val="24"/>
                <w:szCs w:val="24"/>
                <w:lang w:val="es-ES"/>
              </w:rPr>
            </w:pPr>
          </w:p>
        </w:tc>
      </w:tr>
      <w:tr w:rsidR="00237FD8" w:rsidRPr="00067E18" w14:paraId="7743294C" w14:textId="77777777" w:rsidTr="00067E18">
        <w:trPr>
          <w:trHeight w:val="52"/>
        </w:trPr>
        <w:tc>
          <w:tcPr>
            <w:tcW w:w="614" w:type="dxa"/>
          </w:tcPr>
          <w:p w14:paraId="090681CF"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w:t>
            </w:r>
          </w:p>
        </w:tc>
        <w:tc>
          <w:tcPr>
            <w:tcW w:w="742" w:type="dxa"/>
          </w:tcPr>
          <w:p w14:paraId="59AE9992"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100</w:t>
            </w:r>
          </w:p>
        </w:tc>
        <w:tc>
          <w:tcPr>
            <w:tcW w:w="741" w:type="dxa"/>
          </w:tcPr>
          <w:p w14:paraId="1A4658CC" w14:textId="77777777" w:rsidR="00237FD8" w:rsidRPr="00067E18" w:rsidRDefault="00237FD8" w:rsidP="00237FD8">
            <w:pPr>
              <w:jc w:val="center"/>
              <w:rPr>
                <w:rFonts w:ascii="Candara" w:hAnsi="Candara"/>
                <w:bCs/>
                <w:sz w:val="24"/>
                <w:szCs w:val="24"/>
                <w:lang w:val="es-ES"/>
              </w:rPr>
            </w:pPr>
            <w:r w:rsidRPr="00067E18">
              <w:rPr>
                <w:rFonts w:ascii="Candara" w:hAnsi="Candara"/>
                <w:bCs/>
                <w:sz w:val="24"/>
                <w:szCs w:val="24"/>
                <w:lang w:val="es-ES"/>
              </w:rPr>
              <w:t>0</w:t>
            </w:r>
          </w:p>
        </w:tc>
        <w:tc>
          <w:tcPr>
            <w:tcW w:w="5812" w:type="dxa"/>
          </w:tcPr>
          <w:p w14:paraId="17C94D06" w14:textId="77777777" w:rsidR="00237FD8" w:rsidRPr="00067E18" w:rsidRDefault="00237FD8" w:rsidP="00237FD8">
            <w:pPr>
              <w:rPr>
                <w:rFonts w:ascii="Candara" w:hAnsi="Candara"/>
                <w:bCs/>
                <w:sz w:val="24"/>
                <w:szCs w:val="24"/>
                <w:lang w:val="es-ES"/>
              </w:rPr>
            </w:pPr>
            <w:r w:rsidRPr="00067E18">
              <w:rPr>
                <w:rFonts w:ascii="Candara" w:hAnsi="Candara"/>
                <w:bCs/>
                <w:sz w:val="24"/>
                <w:szCs w:val="24"/>
                <w:lang w:val="es-ES"/>
              </w:rPr>
              <w:t>TOTAL</w:t>
            </w:r>
          </w:p>
        </w:tc>
        <w:tc>
          <w:tcPr>
            <w:tcW w:w="742" w:type="dxa"/>
          </w:tcPr>
          <w:p w14:paraId="209C9A86" w14:textId="77777777" w:rsidR="00237FD8" w:rsidRPr="00067E18" w:rsidRDefault="00237FD8" w:rsidP="00237FD8">
            <w:pPr>
              <w:jc w:val="center"/>
              <w:rPr>
                <w:rFonts w:ascii="Candara" w:hAnsi="Candara"/>
                <w:b/>
                <w:sz w:val="24"/>
                <w:szCs w:val="24"/>
                <w:lang w:val="es-ES"/>
              </w:rPr>
            </w:pPr>
          </w:p>
        </w:tc>
        <w:tc>
          <w:tcPr>
            <w:tcW w:w="781" w:type="dxa"/>
          </w:tcPr>
          <w:p w14:paraId="32E0DB20" w14:textId="77777777" w:rsidR="00237FD8" w:rsidRPr="00067E18" w:rsidRDefault="00237FD8" w:rsidP="00237FD8">
            <w:pPr>
              <w:jc w:val="center"/>
              <w:rPr>
                <w:rFonts w:ascii="Candara" w:hAnsi="Candara"/>
                <w:b/>
                <w:sz w:val="24"/>
                <w:szCs w:val="24"/>
                <w:lang w:val="es-ES"/>
              </w:rPr>
            </w:pPr>
          </w:p>
        </w:tc>
      </w:tr>
    </w:tbl>
    <w:p w14:paraId="26712394" w14:textId="66943E2B" w:rsidR="001F3144" w:rsidRPr="00067E18" w:rsidRDefault="00237FD8" w:rsidP="001F3144">
      <w:pPr>
        <w:jc w:val="center"/>
        <w:rPr>
          <w:rFonts w:ascii="Candara" w:hAnsi="Candara"/>
          <w:bCs/>
          <w:sz w:val="18"/>
          <w:szCs w:val="18"/>
          <w:lang w:val="es-ES"/>
        </w:rPr>
      </w:pPr>
      <w:r w:rsidRPr="00067E18">
        <w:rPr>
          <w:rFonts w:ascii="Candara" w:hAnsi="Candara"/>
          <w:bCs/>
          <w:sz w:val="18"/>
          <w:szCs w:val="18"/>
          <w:lang w:val="es-ES"/>
        </w:rPr>
        <w:t xml:space="preserve"> </w:t>
      </w:r>
      <w:r w:rsidR="001F3144" w:rsidRPr="00067E18">
        <w:rPr>
          <w:rFonts w:ascii="Candara" w:hAnsi="Candara"/>
          <w:bCs/>
          <w:sz w:val="18"/>
          <w:szCs w:val="18"/>
          <w:lang w:val="es-ES"/>
        </w:rPr>
        <w:t>Nota: 2 puntos adicionales los participantes que pertenezcan a grupos vulnerables y atención prioritaria.</w:t>
      </w:r>
    </w:p>
    <w:p w14:paraId="77657395" w14:textId="77777777" w:rsidR="001F3144" w:rsidRPr="00067E18" w:rsidRDefault="001F3144" w:rsidP="00595CE2">
      <w:pPr>
        <w:jc w:val="both"/>
        <w:rPr>
          <w:rFonts w:ascii="Candara" w:hAnsi="Candara"/>
          <w:sz w:val="24"/>
          <w:szCs w:val="24"/>
          <w:lang w:val="es-ES"/>
        </w:rPr>
      </w:pPr>
    </w:p>
    <w:p w14:paraId="42766C2A" w14:textId="12B6519B"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*Menores de 18 años, deberán presentar una carta simple de autorización del/los representantes legales que avalen su participación en el curso de formación.</w:t>
      </w:r>
    </w:p>
    <w:p w14:paraId="5420618C" w14:textId="77777777" w:rsidR="00595CE2" w:rsidRPr="00067E18" w:rsidRDefault="00595CE2" w:rsidP="00595CE2">
      <w:pPr>
        <w:jc w:val="both"/>
        <w:rPr>
          <w:rFonts w:ascii="Candara" w:hAnsi="Candara"/>
          <w:sz w:val="24"/>
          <w:szCs w:val="24"/>
          <w:lang w:val="es-ES"/>
        </w:rPr>
      </w:pPr>
    </w:p>
    <w:p w14:paraId="794B0CFA" w14:textId="77777777"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Se ha considerado a partir de los 16 años de edad, de acuerdo al mandato constitucional que faculta a las personas de 16 años a ejercer su derecho al voto, no obstante, desde el enfoque de protección, al ser grupos de atención prioritaria, se establece como requisito la carta de autorización simple de su representante.</w:t>
      </w:r>
    </w:p>
    <w:p w14:paraId="4F3DB9D9" w14:textId="77777777" w:rsidR="00595CE2" w:rsidRPr="00067E18" w:rsidRDefault="00595CE2" w:rsidP="00595CE2">
      <w:pPr>
        <w:jc w:val="both"/>
        <w:rPr>
          <w:rFonts w:ascii="Candara" w:hAnsi="Candara"/>
          <w:sz w:val="24"/>
          <w:szCs w:val="24"/>
          <w:lang w:val="es-ES"/>
        </w:rPr>
      </w:pPr>
    </w:p>
    <w:p w14:paraId="0E0F8A62" w14:textId="5EB7C40E"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 xml:space="preserve">**En el caso de las mujeres, las participantes que hayan aprobado con excelencia el </w:t>
      </w:r>
      <w:r w:rsidR="00865C0E" w:rsidRPr="00067E18">
        <w:rPr>
          <w:rFonts w:ascii="Candara" w:hAnsi="Candara"/>
          <w:sz w:val="24"/>
          <w:szCs w:val="24"/>
          <w:lang w:val="es-ES"/>
        </w:rPr>
        <w:t>Programa de Formación Comunitaria de Mujeres Rurales ejecutado por el área social de la Unidad de Gerenciamiento del Programa de Agua Potable y Alcantarillado</w:t>
      </w:r>
      <w:r w:rsidRPr="00067E18">
        <w:rPr>
          <w:rFonts w:ascii="Candara" w:hAnsi="Candara"/>
          <w:sz w:val="24"/>
          <w:szCs w:val="24"/>
          <w:lang w:val="es-ES"/>
        </w:rPr>
        <w:t xml:space="preserve">, cuentan de manera directa con un cupo de participación en el </w:t>
      </w:r>
      <w:r w:rsidRPr="00067E18">
        <w:rPr>
          <w:rFonts w:ascii="Candara" w:hAnsi="Candara"/>
          <w:bCs/>
          <w:spacing w:val="-3"/>
          <w:sz w:val="24"/>
          <w:szCs w:val="24"/>
          <w:lang w:val="es-ES_tradnl"/>
        </w:rPr>
        <w:t>Programa de Formación en Fontanería para hombres y mujeres</w:t>
      </w:r>
      <w:r w:rsidRPr="00067E18">
        <w:rPr>
          <w:rFonts w:ascii="Candara" w:hAnsi="Candara"/>
          <w:sz w:val="24"/>
          <w:szCs w:val="24"/>
          <w:lang w:val="es-ES"/>
        </w:rPr>
        <w:t xml:space="preserve">.  </w:t>
      </w:r>
    </w:p>
    <w:p w14:paraId="053C8F32" w14:textId="2ED3C94A" w:rsidR="00595CE2" w:rsidRDefault="00595CE2" w:rsidP="00595CE2">
      <w:pPr>
        <w:jc w:val="both"/>
        <w:rPr>
          <w:rFonts w:ascii="Candara" w:hAnsi="Candara"/>
          <w:sz w:val="24"/>
          <w:szCs w:val="24"/>
          <w:lang w:val="es-ES"/>
        </w:rPr>
      </w:pPr>
    </w:p>
    <w:p w14:paraId="0DDDF5A6" w14:textId="1725AC03" w:rsidR="009B78FC" w:rsidRDefault="009B78FC" w:rsidP="00595CE2">
      <w:pPr>
        <w:jc w:val="both"/>
        <w:rPr>
          <w:rFonts w:ascii="Candara" w:hAnsi="Candara"/>
          <w:sz w:val="24"/>
          <w:szCs w:val="24"/>
          <w:lang w:val="es-ES"/>
        </w:rPr>
      </w:pPr>
    </w:p>
    <w:p w14:paraId="1B44A63D" w14:textId="33AA4003" w:rsidR="009B78FC" w:rsidRDefault="009B78FC" w:rsidP="00595CE2">
      <w:pPr>
        <w:jc w:val="both"/>
        <w:rPr>
          <w:rFonts w:ascii="Candara" w:hAnsi="Candara"/>
          <w:sz w:val="24"/>
          <w:szCs w:val="24"/>
          <w:lang w:val="es-ES"/>
        </w:rPr>
      </w:pPr>
    </w:p>
    <w:p w14:paraId="2566825E" w14:textId="68A40A5E" w:rsidR="009B78FC" w:rsidRDefault="009B78FC" w:rsidP="00595CE2">
      <w:pPr>
        <w:jc w:val="both"/>
        <w:rPr>
          <w:rFonts w:ascii="Candara" w:hAnsi="Candara"/>
          <w:sz w:val="24"/>
          <w:szCs w:val="24"/>
          <w:lang w:val="es-ES"/>
        </w:rPr>
      </w:pPr>
    </w:p>
    <w:p w14:paraId="782E9728" w14:textId="2E69BFA9" w:rsidR="009B78FC" w:rsidRDefault="009B78FC" w:rsidP="00595CE2">
      <w:pPr>
        <w:jc w:val="both"/>
        <w:rPr>
          <w:rFonts w:ascii="Candara" w:hAnsi="Candara"/>
          <w:sz w:val="24"/>
          <w:szCs w:val="24"/>
          <w:lang w:val="es-ES"/>
        </w:rPr>
      </w:pPr>
    </w:p>
    <w:p w14:paraId="7F4E307A" w14:textId="342D76B3"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lastRenderedPageBreak/>
        <w:t>El contratante entregará al oferente</w:t>
      </w:r>
      <w:r w:rsidR="009A7BBF" w:rsidRPr="00067E18">
        <w:rPr>
          <w:rFonts w:ascii="Candara" w:hAnsi="Candara"/>
          <w:sz w:val="24"/>
          <w:szCs w:val="24"/>
          <w:lang w:val="es-ES"/>
        </w:rPr>
        <w:t xml:space="preserve"> adjudicado</w:t>
      </w:r>
      <w:r w:rsidRPr="00067E18">
        <w:rPr>
          <w:rFonts w:ascii="Candara" w:hAnsi="Candara"/>
          <w:sz w:val="24"/>
          <w:szCs w:val="24"/>
          <w:lang w:val="es-ES"/>
        </w:rPr>
        <w:t xml:space="preserve"> en un plazo de 07 días hábiles desde la suscripción del contrato el listado de las participantes (mujeres) aprobadas</w:t>
      </w:r>
      <w:r w:rsidR="009B78FC">
        <w:rPr>
          <w:rFonts w:ascii="Candara" w:hAnsi="Candara"/>
          <w:sz w:val="24"/>
          <w:szCs w:val="24"/>
          <w:lang w:val="es-ES"/>
        </w:rPr>
        <w:t xml:space="preserve"> en </w:t>
      </w:r>
      <w:r w:rsidR="009B78FC" w:rsidRPr="00067E18">
        <w:rPr>
          <w:rFonts w:ascii="Candara" w:hAnsi="Candara"/>
          <w:sz w:val="24"/>
          <w:szCs w:val="24"/>
          <w:lang w:val="es-ES"/>
        </w:rPr>
        <w:t>el Programa de Formación Comunitaria de Mujeres Rurales</w:t>
      </w:r>
      <w:r w:rsidR="00865C0E" w:rsidRPr="00067E18">
        <w:rPr>
          <w:rFonts w:ascii="Candara" w:hAnsi="Candara"/>
          <w:sz w:val="24"/>
          <w:szCs w:val="24"/>
          <w:lang w:val="es-ES"/>
        </w:rPr>
        <w:t xml:space="preserve"> </w:t>
      </w:r>
      <w:r w:rsidR="00840FB3" w:rsidRPr="00067E18">
        <w:rPr>
          <w:rFonts w:ascii="Candara" w:hAnsi="Candara"/>
          <w:sz w:val="24"/>
          <w:szCs w:val="24"/>
          <w:lang w:val="es-ES"/>
        </w:rPr>
        <w:t>para la socialización</w:t>
      </w:r>
      <w:r w:rsidR="009A7BBF" w:rsidRPr="00067E18">
        <w:rPr>
          <w:rFonts w:ascii="Candara" w:hAnsi="Candara"/>
          <w:sz w:val="24"/>
          <w:szCs w:val="24"/>
          <w:lang w:val="es-ES"/>
        </w:rPr>
        <w:t xml:space="preserve"> </w:t>
      </w:r>
      <w:r w:rsidR="00840FB3" w:rsidRPr="00067E18">
        <w:rPr>
          <w:rFonts w:ascii="Candara" w:hAnsi="Candara"/>
          <w:sz w:val="24"/>
          <w:szCs w:val="24"/>
          <w:lang w:val="es-ES"/>
        </w:rPr>
        <w:t>y</w:t>
      </w:r>
      <w:r w:rsidR="005776E6" w:rsidRPr="00067E18">
        <w:rPr>
          <w:rFonts w:ascii="Candara" w:hAnsi="Candara"/>
          <w:sz w:val="24"/>
          <w:szCs w:val="24"/>
          <w:lang w:val="es-ES"/>
        </w:rPr>
        <w:t xml:space="preserve"> posterior</w:t>
      </w:r>
      <w:r w:rsidR="00840FB3" w:rsidRPr="00067E18">
        <w:rPr>
          <w:rFonts w:ascii="Candara" w:hAnsi="Candara"/>
          <w:sz w:val="24"/>
          <w:szCs w:val="24"/>
          <w:lang w:val="es-ES"/>
        </w:rPr>
        <w:t xml:space="preserve"> matriculación en el Programa de formación en Fontanería</w:t>
      </w:r>
      <w:r w:rsidR="005D5D10">
        <w:rPr>
          <w:rFonts w:ascii="Candara" w:hAnsi="Candara"/>
          <w:sz w:val="24"/>
          <w:szCs w:val="24"/>
          <w:lang w:val="es-ES"/>
        </w:rPr>
        <w:t>.</w:t>
      </w:r>
    </w:p>
    <w:p w14:paraId="75A6A4D0" w14:textId="77777777" w:rsidR="00595CE2" w:rsidRPr="00067E18" w:rsidRDefault="00595CE2" w:rsidP="00595CE2">
      <w:pPr>
        <w:jc w:val="both"/>
        <w:rPr>
          <w:rFonts w:ascii="Candara" w:hAnsi="Candara"/>
          <w:sz w:val="24"/>
          <w:szCs w:val="24"/>
          <w:lang w:val="es-ES"/>
        </w:rPr>
      </w:pPr>
    </w:p>
    <w:p w14:paraId="3250ABED" w14:textId="32612F91" w:rsidR="00DE6150" w:rsidRPr="00067E18" w:rsidRDefault="00DE6150" w:rsidP="00237FD8">
      <w:pPr>
        <w:jc w:val="both"/>
        <w:rPr>
          <w:rFonts w:ascii="Candara" w:hAnsi="Candara"/>
          <w:b/>
          <w:sz w:val="24"/>
          <w:szCs w:val="24"/>
          <w:lang w:val="es-ES"/>
        </w:rPr>
      </w:pPr>
      <w:r w:rsidRPr="00067E18">
        <w:rPr>
          <w:rFonts w:ascii="Candara" w:hAnsi="Candara"/>
          <w:b/>
          <w:sz w:val="24"/>
          <w:szCs w:val="24"/>
          <w:lang w:val="es-ES"/>
        </w:rPr>
        <w:t>Tabla 3. Criterio de Selección y Calificación para seleccionar a participantes hombres</w:t>
      </w:r>
    </w:p>
    <w:p w14:paraId="49CD838B" w14:textId="6C3C53CB" w:rsidR="00FE506C" w:rsidRPr="00067E18" w:rsidRDefault="00FE506C" w:rsidP="00595CE2">
      <w:pPr>
        <w:jc w:val="both"/>
        <w:rPr>
          <w:rFonts w:ascii="Candara" w:hAnsi="Candara"/>
          <w:sz w:val="24"/>
          <w:szCs w:val="24"/>
          <w:lang w:val="es-ES"/>
        </w:rPr>
      </w:pPr>
    </w:p>
    <w:p w14:paraId="69BEC9E6" w14:textId="3990AE87" w:rsidR="00E41C06" w:rsidRPr="00067E18" w:rsidRDefault="009B78FC" w:rsidP="00E41C06">
      <w:pPr>
        <w:jc w:val="center"/>
        <w:rPr>
          <w:rFonts w:ascii="Candara" w:hAnsi="Candara"/>
          <w:bCs/>
          <w:sz w:val="18"/>
          <w:szCs w:val="18"/>
          <w:lang w:val="es-ES"/>
        </w:rPr>
      </w:pPr>
      <w:r w:rsidRPr="00067E18">
        <w:rPr>
          <w:rFonts w:ascii="Candara" w:hAnsi="Candara"/>
          <w:bCs/>
          <w:sz w:val="18"/>
          <w:szCs w:val="18"/>
          <w:lang w:val="es-ES"/>
        </w:rPr>
        <w:t xml:space="preserve"> </w:t>
      </w:r>
      <w:r w:rsidR="00E41C06" w:rsidRPr="00067E18">
        <w:rPr>
          <w:rFonts w:ascii="Candara" w:hAnsi="Candara"/>
          <w:bCs/>
          <w:sz w:val="18"/>
          <w:szCs w:val="18"/>
          <w:lang w:val="es-ES"/>
        </w:rPr>
        <w:t>Nota: 2 puntos adicionales los participantes que pertenezcan a grupos vulnerables y atención prioritaria.</w:t>
      </w:r>
    </w:p>
    <w:tbl>
      <w:tblPr>
        <w:tblStyle w:val="Tablaconcuadrcula"/>
        <w:tblpPr w:leftFromText="141" w:rightFromText="141" w:vertAnchor="page" w:horzAnchor="margin" w:tblpY="3616"/>
        <w:tblW w:w="9313" w:type="dxa"/>
        <w:tblLayout w:type="fixed"/>
        <w:tblLook w:val="04A0" w:firstRow="1" w:lastRow="0" w:firstColumn="1" w:lastColumn="0" w:noHBand="0" w:noVBand="1"/>
      </w:tblPr>
      <w:tblGrid>
        <w:gridCol w:w="606"/>
        <w:gridCol w:w="732"/>
        <w:gridCol w:w="733"/>
        <w:gridCol w:w="5738"/>
        <w:gridCol w:w="732"/>
        <w:gridCol w:w="772"/>
      </w:tblGrid>
      <w:tr w:rsidR="005D5D10" w:rsidRPr="00067E18" w14:paraId="6CD41B87" w14:textId="77777777" w:rsidTr="005D5D10">
        <w:trPr>
          <w:trHeight w:val="113"/>
        </w:trPr>
        <w:tc>
          <w:tcPr>
            <w:tcW w:w="606" w:type="dxa"/>
            <w:vMerge w:val="restart"/>
          </w:tcPr>
          <w:p w14:paraId="3960221F" w14:textId="77777777" w:rsidR="005D5D10" w:rsidRPr="00067E18" w:rsidRDefault="005D5D10" w:rsidP="005D5D10">
            <w:pPr>
              <w:jc w:val="center"/>
              <w:rPr>
                <w:rFonts w:ascii="Candara" w:hAnsi="Candara"/>
                <w:b/>
                <w:sz w:val="24"/>
                <w:szCs w:val="24"/>
                <w:lang w:val="es-ES"/>
              </w:rPr>
            </w:pPr>
          </w:p>
          <w:p w14:paraId="3809CC4A" w14:textId="77777777" w:rsidR="005D5D10" w:rsidRPr="00067E18" w:rsidRDefault="005D5D10" w:rsidP="005D5D10">
            <w:pPr>
              <w:jc w:val="center"/>
              <w:rPr>
                <w:rFonts w:ascii="Candara" w:hAnsi="Candara"/>
                <w:b/>
                <w:sz w:val="24"/>
                <w:szCs w:val="24"/>
                <w:lang w:val="es-ES"/>
              </w:rPr>
            </w:pPr>
          </w:p>
          <w:p w14:paraId="6AEF023B"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No.</w:t>
            </w:r>
          </w:p>
        </w:tc>
        <w:tc>
          <w:tcPr>
            <w:tcW w:w="1465" w:type="dxa"/>
            <w:gridSpan w:val="2"/>
          </w:tcPr>
          <w:p w14:paraId="6E3578FB"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Puntaje por pregunta/100 puntos</w:t>
            </w:r>
          </w:p>
        </w:tc>
        <w:tc>
          <w:tcPr>
            <w:tcW w:w="5738" w:type="dxa"/>
            <w:vMerge w:val="restart"/>
          </w:tcPr>
          <w:p w14:paraId="146F3696" w14:textId="77777777" w:rsidR="005D5D10" w:rsidRPr="00067E18" w:rsidRDefault="005D5D10" w:rsidP="005D5D10">
            <w:pPr>
              <w:jc w:val="center"/>
              <w:rPr>
                <w:rFonts w:ascii="Candara" w:hAnsi="Candara"/>
                <w:b/>
                <w:sz w:val="24"/>
                <w:szCs w:val="24"/>
                <w:lang w:val="es-ES"/>
              </w:rPr>
            </w:pPr>
          </w:p>
          <w:p w14:paraId="098DE6A5"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Criterio</w:t>
            </w:r>
          </w:p>
          <w:p w14:paraId="23D60CBA" w14:textId="77777777" w:rsidR="005D5D10" w:rsidRPr="00067E18" w:rsidRDefault="005D5D10" w:rsidP="005D5D10">
            <w:pPr>
              <w:jc w:val="center"/>
              <w:rPr>
                <w:rFonts w:ascii="Candara" w:hAnsi="Candara"/>
                <w:b/>
                <w:sz w:val="24"/>
                <w:szCs w:val="24"/>
                <w:lang w:val="es-ES"/>
              </w:rPr>
            </w:pPr>
          </w:p>
        </w:tc>
        <w:tc>
          <w:tcPr>
            <w:tcW w:w="1504" w:type="dxa"/>
            <w:gridSpan w:val="2"/>
            <w:tcBorders>
              <w:top w:val="single" w:sz="4" w:space="0" w:color="auto"/>
              <w:right w:val="single" w:sz="4" w:space="0" w:color="auto"/>
            </w:tcBorders>
            <w:shd w:val="clear" w:color="auto" w:fill="auto"/>
          </w:tcPr>
          <w:p w14:paraId="65B30BAB" w14:textId="77777777" w:rsidR="005D5D10" w:rsidRPr="00067E18" w:rsidRDefault="005D5D10" w:rsidP="005D5D10">
            <w:pPr>
              <w:jc w:val="center"/>
              <w:rPr>
                <w:rFonts w:ascii="Candara" w:hAnsi="Candara"/>
                <w:bCs/>
                <w:sz w:val="24"/>
                <w:szCs w:val="24"/>
                <w:lang w:val="es-ES"/>
              </w:rPr>
            </w:pPr>
          </w:p>
          <w:p w14:paraId="20D37FA2"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Calificación</w:t>
            </w:r>
          </w:p>
        </w:tc>
      </w:tr>
      <w:tr w:rsidR="005D5D10" w:rsidRPr="00067E18" w14:paraId="67245B9D" w14:textId="77777777" w:rsidTr="005D5D10">
        <w:trPr>
          <w:trHeight w:val="55"/>
        </w:trPr>
        <w:tc>
          <w:tcPr>
            <w:tcW w:w="606" w:type="dxa"/>
            <w:vMerge/>
          </w:tcPr>
          <w:p w14:paraId="2030F44B" w14:textId="77777777" w:rsidR="005D5D10" w:rsidRPr="00067E18" w:rsidRDefault="005D5D10" w:rsidP="005D5D10">
            <w:pPr>
              <w:jc w:val="center"/>
              <w:rPr>
                <w:rFonts w:ascii="Candara" w:hAnsi="Candara"/>
                <w:b/>
                <w:sz w:val="24"/>
                <w:szCs w:val="24"/>
                <w:lang w:val="es-ES"/>
              </w:rPr>
            </w:pPr>
          </w:p>
        </w:tc>
        <w:tc>
          <w:tcPr>
            <w:tcW w:w="732" w:type="dxa"/>
          </w:tcPr>
          <w:p w14:paraId="1118AA9B"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Sí</w:t>
            </w:r>
          </w:p>
        </w:tc>
        <w:tc>
          <w:tcPr>
            <w:tcW w:w="733" w:type="dxa"/>
          </w:tcPr>
          <w:p w14:paraId="7A55A91D"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No</w:t>
            </w:r>
          </w:p>
        </w:tc>
        <w:tc>
          <w:tcPr>
            <w:tcW w:w="5738" w:type="dxa"/>
            <w:vMerge/>
          </w:tcPr>
          <w:p w14:paraId="4345AF34" w14:textId="77777777" w:rsidR="005D5D10" w:rsidRPr="00067E18" w:rsidRDefault="005D5D10" w:rsidP="005D5D10">
            <w:pPr>
              <w:rPr>
                <w:rFonts w:ascii="Candara" w:hAnsi="Candara"/>
                <w:b/>
                <w:sz w:val="24"/>
                <w:szCs w:val="24"/>
                <w:lang w:val="es-ES"/>
              </w:rPr>
            </w:pPr>
          </w:p>
        </w:tc>
        <w:tc>
          <w:tcPr>
            <w:tcW w:w="732" w:type="dxa"/>
          </w:tcPr>
          <w:p w14:paraId="635F267F"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Sí</w:t>
            </w:r>
          </w:p>
          <w:p w14:paraId="5454B059" w14:textId="77777777" w:rsidR="005D5D10" w:rsidRPr="00067E18" w:rsidRDefault="005D5D10" w:rsidP="005D5D10">
            <w:pPr>
              <w:jc w:val="center"/>
              <w:rPr>
                <w:rFonts w:ascii="Candara" w:hAnsi="Candara"/>
                <w:b/>
                <w:sz w:val="24"/>
                <w:szCs w:val="24"/>
                <w:lang w:val="es-ES"/>
              </w:rPr>
            </w:pPr>
          </w:p>
        </w:tc>
        <w:tc>
          <w:tcPr>
            <w:tcW w:w="772" w:type="dxa"/>
          </w:tcPr>
          <w:p w14:paraId="4FFE3AD8" w14:textId="77777777" w:rsidR="005D5D10" w:rsidRPr="00067E18" w:rsidRDefault="005D5D10" w:rsidP="005D5D10">
            <w:pPr>
              <w:jc w:val="center"/>
              <w:rPr>
                <w:rFonts w:ascii="Candara" w:hAnsi="Candara"/>
                <w:b/>
                <w:sz w:val="24"/>
                <w:szCs w:val="24"/>
                <w:lang w:val="es-ES"/>
              </w:rPr>
            </w:pPr>
            <w:r w:rsidRPr="00067E18">
              <w:rPr>
                <w:rFonts w:ascii="Candara" w:hAnsi="Candara"/>
                <w:b/>
                <w:sz w:val="24"/>
                <w:szCs w:val="24"/>
                <w:lang w:val="es-ES"/>
              </w:rPr>
              <w:t>No</w:t>
            </w:r>
          </w:p>
        </w:tc>
      </w:tr>
      <w:tr w:rsidR="005D5D10" w:rsidRPr="00067E18" w14:paraId="4CDA8368" w14:textId="77777777" w:rsidTr="005D5D10">
        <w:trPr>
          <w:trHeight w:val="55"/>
        </w:trPr>
        <w:tc>
          <w:tcPr>
            <w:tcW w:w="606" w:type="dxa"/>
          </w:tcPr>
          <w:p w14:paraId="78DB8C7E"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1.</w:t>
            </w:r>
          </w:p>
        </w:tc>
        <w:tc>
          <w:tcPr>
            <w:tcW w:w="732" w:type="dxa"/>
          </w:tcPr>
          <w:p w14:paraId="19A9C4A6"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20</w:t>
            </w:r>
          </w:p>
        </w:tc>
        <w:tc>
          <w:tcPr>
            <w:tcW w:w="733" w:type="dxa"/>
          </w:tcPr>
          <w:p w14:paraId="20E9C5FC"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435D186F"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¿Pertenece a una parroquia/ comunidad donde se ejecuta el Programa de Agua Potable y Alcantarillado el cantón Portoviejo?</w:t>
            </w:r>
          </w:p>
          <w:p w14:paraId="657F2387" w14:textId="77777777" w:rsidR="005D5D10" w:rsidRPr="00067E18" w:rsidRDefault="005D5D10" w:rsidP="005D5D10">
            <w:pPr>
              <w:rPr>
                <w:rFonts w:ascii="Candara" w:hAnsi="Candara"/>
                <w:bCs/>
                <w:sz w:val="24"/>
                <w:szCs w:val="24"/>
                <w:lang w:val="es-ES"/>
              </w:rPr>
            </w:pPr>
          </w:p>
        </w:tc>
        <w:tc>
          <w:tcPr>
            <w:tcW w:w="732" w:type="dxa"/>
          </w:tcPr>
          <w:p w14:paraId="5982DDA4" w14:textId="77777777" w:rsidR="005D5D10" w:rsidRPr="00067E18" w:rsidRDefault="005D5D10" w:rsidP="005D5D10">
            <w:pPr>
              <w:jc w:val="center"/>
              <w:rPr>
                <w:rFonts w:ascii="Candara" w:hAnsi="Candara"/>
                <w:b/>
                <w:sz w:val="24"/>
                <w:szCs w:val="24"/>
                <w:lang w:val="es-ES"/>
              </w:rPr>
            </w:pPr>
          </w:p>
        </w:tc>
        <w:tc>
          <w:tcPr>
            <w:tcW w:w="772" w:type="dxa"/>
          </w:tcPr>
          <w:p w14:paraId="0C7DB020" w14:textId="77777777" w:rsidR="005D5D10" w:rsidRPr="00067E18" w:rsidRDefault="005D5D10" w:rsidP="005D5D10">
            <w:pPr>
              <w:jc w:val="center"/>
              <w:rPr>
                <w:rFonts w:ascii="Candara" w:hAnsi="Candara"/>
                <w:b/>
                <w:sz w:val="24"/>
                <w:szCs w:val="24"/>
                <w:lang w:val="es-ES"/>
              </w:rPr>
            </w:pPr>
          </w:p>
        </w:tc>
      </w:tr>
      <w:tr w:rsidR="005D5D10" w:rsidRPr="00067E18" w14:paraId="3CBC5EB3" w14:textId="77777777" w:rsidTr="005D5D10">
        <w:trPr>
          <w:trHeight w:val="55"/>
        </w:trPr>
        <w:tc>
          <w:tcPr>
            <w:tcW w:w="606" w:type="dxa"/>
          </w:tcPr>
          <w:p w14:paraId="75F00711"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w:t>
            </w:r>
          </w:p>
        </w:tc>
        <w:tc>
          <w:tcPr>
            <w:tcW w:w="732" w:type="dxa"/>
          </w:tcPr>
          <w:p w14:paraId="144C12A9"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20</w:t>
            </w:r>
          </w:p>
        </w:tc>
        <w:tc>
          <w:tcPr>
            <w:tcW w:w="733" w:type="dxa"/>
          </w:tcPr>
          <w:p w14:paraId="45749E0F"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25E075ED"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¿Es Jefe de hogar?</w:t>
            </w:r>
          </w:p>
        </w:tc>
        <w:tc>
          <w:tcPr>
            <w:tcW w:w="732" w:type="dxa"/>
          </w:tcPr>
          <w:p w14:paraId="2F18BBB9" w14:textId="77777777" w:rsidR="005D5D10" w:rsidRPr="00067E18" w:rsidRDefault="005D5D10" w:rsidP="005D5D10">
            <w:pPr>
              <w:jc w:val="center"/>
              <w:rPr>
                <w:rFonts w:ascii="Candara" w:hAnsi="Candara"/>
                <w:b/>
                <w:sz w:val="24"/>
                <w:szCs w:val="24"/>
                <w:lang w:val="es-ES"/>
              </w:rPr>
            </w:pPr>
          </w:p>
        </w:tc>
        <w:tc>
          <w:tcPr>
            <w:tcW w:w="772" w:type="dxa"/>
          </w:tcPr>
          <w:p w14:paraId="62E66BA4" w14:textId="77777777" w:rsidR="005D5D10" w:rsidRPr="00067E18" w:rsidRDefault="005D5D10" w:rsidP="005D5D10">
            <w:pPr>
              <w:jc w:val="center"/>
              <w:rPr>
                <w:rFonts w:ascii="Candara" w:hAnsi="Candara"/>
                <w:b/>
                <w:sz w:val="24"/>
                <w:szCs w:val="24"/>
                <w:lang w:val="es-ES"/>
              </w:rPr>
            </w:pPr>
          </w:p>
        </w:tc>
      </w:tr>
      <w:tr w:rsidR="005D5D10" w:rsidRPr="00067E18" w14:paraId="5468487F" w14:textId="77777777" w:rsidTr="005D5D10">
        <w:trPr>
          <w:trHeight w:val="55"/>
        </w:trPr>
        <w:tc>
          <w:tcPr>
            <w:tcW w:w="606" w:type="dxa"/>
          </w:tcPr>
          <w:p w14:paraId="2189D6FD"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3.</w:t>
            </w:r>
          </w:p>
        </w:tc>
        <w:tc>
          <w:tcPr>
            <w:tcW w:w="732" w:type="dxa"/>
          </w:tcPr>
          <w:p w14:paraId="40097935"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20</w:t>
            </w:r>
          </w:p>
        </w:tc>
        <w:tc>
          <w:tcPr>
            <w:tcW w:w="733" w:type="dxa"/>
          </w:tcPr>
          <w:p w14:paraId="467BC32A"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14FB0517"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¿Es mayor de 16 años de edad? *</w:t>
            </w:r>
          </w:p>
        </w:tc>
        <w:tc>
          <w:tcPr>
            <w:tcW w:w="732" w:type="dxa"/>
          </w:tcPr>
          <w:p w14:paraId="7CFF0D3B" w14:textId="77777777" w:rsidR="005D5D10" w:rsidRPr="00067E18" w:rsidRDefault="005D5D10" w:rsidP="005D5D10">
            <w:pPr>
              <w:jc w:val="center"/>
              <w:rPr>
                <w:rFonts w:ascii="Candara" w:hAnsi="Candara"/>
                <w:b/>
                <w:sz w:val="24"/>
                <w:szCs w:val="24"/>
                <w:lang w:val="es-ES"/>
              </w:rPr>
            </w:pPr>
          </w:p>
        </w:tc>
        <w:tc>
          <w:tcPr>
            <w:tcW w:w="772" w:type="dxa"/>
          </w:tcPr>
          <w:p w14:paraId="5FAB9461" w14:textId="77777777" w:rsidR="005D5D10" w:rsidRPr="00067E18" w:rsidRDefault="005D5D10" w:rsidP="005D5D10">
            <w:pPr>
              <w:jc w:val="center"/>
              <w:rPr>
                <w:rFonts w:ascii="Candara" w:hAnsi="Candara"/>
                <w:b/>
                <w:sz w:val="24"/>
                <w:szCs w:val="24"/>
                <w:lang w:val="es-ES"/>
              </w:rPr>
            </w:pPr>
          </w:p>
        </w:tc>
      </w:tr>
      <w:tr w:rsidR="005D5D10" w:rsidRPr="00067E18" w14:paraId="6DD9D1C0" w14:textId="77777777" w:rsidTr="005D5D10">
        <w:trPr>
          <w:trHeight w:val="55"/>
        </w:trPr>
        <w:tc>
          <w:tcPr>
            <w:tcW w:w="606" w:type="dxa"/>
          </w:tcPr>
          <w:p w14:paraId="3FB20242"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4.</w:t>
            </w:r>
          </w:p>
        </w:tc>
        <w:tc>
          <w:tcPr>
            <w:tcW w:w="732" w:type="dxa"/>
          </w:tcPr>
          <w:p w14:paraId="2B0D7AD0"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20</w:t>
            </w:r>
          </w:p>
        </w:tc>
        <w:tc>
          <w:tcPr>
            <w:tcW w:w="733" w:type="dxa"/>
          </w:tcPr>
          <w:p w14:paraId="3F2D596D"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49CC7899"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 xml:space="preserve">¿Desarrolla alguna actividad u oficio relacionado, o a la que el programa aporte con su tecnificación y profesionalización? </w:t>
            </w:r>
          </w:p>
        </w:tc>
        <w:tc>
          <w:tcPr>
            <w:tcW w:w="732" w:type="dxa"/>
          </w:tcPr>
          <w:p w14:paraId="443B62CB" w14:textId="77777777" w:rsidR="005D5D10" w:rsidRPr="00067E18" w:rsidRDefault="005D5D10" w:rsidP="005D5D10">
            <w:pPr>
              <w:jc w:val="center"/>
              <w:rPr>
                <w:rFonts w:ascii="Candara" w:hAnsi="Candara"/>
                <w:b/>
                <w:sz w:val="24"/>
                <w:szCs w:val="24"/>
                <w:lang w:val="es-ES"/>
              </w:rPr>
            </w:pPr>
          </w:p>
        </w:tc>
        <w:tc>
          <w:tcPr>
            <w:tcW w:w="772" w:type="dxa"/>
          </w:tcPr>
          <w:p w14:paraId="3549DE16" w14:textId="77777777" w:rsidR="005D5D10" w:rsidRPr="00067E18" w:rsidRDefault="005D5D10" w:rsidP="005D5D10">
            <w:pPr>
              <w:jc w:val="center"/>
              <w:rPr>
                <w:rFonts w:ascii="Candara" w:hAnsi="Candara"/>
                <w:b/>
                <w:sz w:val="24"/>
                <w:szCs w:val="24"/>
                <w:lang w:val="es-ES"/>
              </w:rPr>
            </w:pPr>
          </w:p>
        </w:tc>
      </w:tr>
      <w:tr w:rsidR="005D5D10" w:rsidRPr="00067E18" w14:paraId="0C7140CA" w14:textId="77777777" w:rsidTr="005D5D10">
        <w:trPr>
          <w:trHeight w:val="55"/>
        </w:trPr>
        <w:tc>
          <w:tcPr>
            <w:tcW w:w="606" w:type="dxa"/>
          </w:tcPr>
          <w:p w14:paraId="585091D5"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5.</w:t>
            </w:r>
          </w:p>
        </w:tc>
        <w:tc>
          <w:tcPr>
            <w:tcW w:w="732" w:type="dxa"/>
          </w:tcPr>
          <w:p w14:paraId="25F7858D"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20</w:t>
            </w:r>
          </w:p>
        </w:tc>
        <w:tc>
          <w:tcPr>
            <w:tcW w:w="733" w:type="dxa"/>
          </w:tcPr>
          <w:p w14:paraId="23CB3EA7"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472F4AA2"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¿Tiene disponibilidad y compromiso de participación en todo el programa de formación, de acuerdo a los días y horarios establecidos?</w:t>
            </w:r>
          </w:p>
        </w:tc>
        <w:tc>
          <w:tcPr>
            <w:tcW w:w="732" w:type="dxa"/>
          </w:tcPr>
          <w:p w14:paraId="7C4F0B01" w14:textId="77777777" w:rsidR="005D5D10" w:rsidRPr="00067E18" w:rsidRDefault="005D5D10" w:rsidP="005D5D10">
            <w:pPr>
              <w:jc w:val="center"/>
              <w:rPr>
                <w:rFonts w:ascii="Candara" w:hAnsi="Candara"/>
                <w:b/>
                <w:sz w:val="24"/>
                <w:szCs w:val="24"/>
                <w:lang w:val="es-ES"/>
              </w:rPr>
            </w:pPr>
          </w:p>
        </w:tc>
        <w:tc>
          <w:tcPr>
            <w:tcW w:w="772" w:type="dxa"/>
          </w:tcPr>
          <w:p w14:paraId="7F66239D" w14:textId="77777777" w:rsidR="005D5D10" w:rsidRPr="00067E18" w:rsidRDefault="005D5D10" w:rsidP="005D5D10">
            <w:pPr>
              <w:jc w:val="center"/>
              <w:rPr>
                <w:rFonts w:ascii="Candara" w:hAnsi="Candara"/>
                <w:b/>
                <w:sz w:val="24"/>
                <w:szCs w:val="24"/>
                <w:lang w:val="es-ES"/>
              </w:rPr>
            </w:pPr>
          </w:p>
        </w:tc>
      </w:tr>
      <w:tr w:rsidR="005D5D10" w:rsidRPr="00067E18" w14:paraId="2B65233B" w14:textId="77777777" w:rsidTr="005D5D10">
        <w:trPr>
          <w:trHeight w:val="55"/>
        </w:trPr>
        <w:tc>
          <w:tcPr>
            <w:tcW w:w="606" w:type="dxa"/>
          </w:tcPr>
          <w:p w14:paraId="6FCF3782"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w:t>
            </w:r>
          </w:p>
        </w:tc>
        <w:tc>
          <w:tcPr>
            <w:tcW w:w="732" w:type="dxa"/>
          </w:tcPr>
          <w:p w14:paraId="7B9163EB"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100</w:t>
            </w:r>
          </w:p>
        </w:tc>
        <w:tc>
          <w:tcPr>
            <w:tcW w:w="733" w:type="dxa"/>
          </w:tcPr>
          <w:p w14:paraId="13B32B94" w14:textId="77777777" w:rsidR="005D5D10" w:rsidRPr="00067E18" w:rsidRDefault="005D5D10" w:rsidP="005D5D10">
            <w:pPr>
              <w:jc w:val="center"/>
              <w:rPr>
                <w:rFonts w:ascii="Candara" w:hAnsi="Candara"/>
                <w:bCs/>
                <w:sz w:val="24"/>
                <w:szCs w:val="24"/>
                <w:lang w:val="es-ES"/>
              </w:rPr>
            </w:pPr>
            <w:r w:rsidRPr="00067E18">
              <w:rPr>
                <w:rFonts w:ascii="Candara" w:hAnsi="Candara"/>
                <w:bCs/>
                <w:sz w:val="24"/>
                <w:szCs w:val="24"/>
                <w:lang w:val="es-ES"/>
              </w:rPr>
              <w:t>0</w:t>
            </w:r>
          </w:p>
        </w:tc>
        <w:tc>
          <w:tcPr>
            <w:tcW w:w="5738" w:type="dxa"/>
          </w:tcPr>
          <w:p w14:paraId="5B9B9452" w14:textId="77777777" w:rsidR="005D5D10" w:rsidRPr="00067E18" w:rsidRDefault="005D5D10" w:rsidP="005D5D10">
            <w:pPr>
              <w:rPr>
                <w:rFonts w:ascii="Candara" w:hAnsi="Candara"/>
                <w:bCs/>
                <w:sz w:val="24"/>
                <w:szCs w:val="24"/>
                <w:lang w:val="es-ES"/>
              </w:rPr>
            </w:pPr>
            <w:r w:rsidRPr="00067E18">
              <w:rPr>
                <w:rFonts w:ascii="Candara" w:hAnsi="Candara"/>
                <w:bCs/>
                <w:sz w:val="24"/>
                <w:szCs w:val="24"/>
                <w:lang w:val="es-ES"/>
              </w:rPr>
              <w:t>TOTAL</w:t>
            </w:r>
          </w:p>
        </w:tc>
        <w:tc>
          <w:tcPr>
            <w:tcW w:w="732" w:type="dxa"/>
          </w:tcPr>
          <w:p w14:paraId="7A95F988" w14:textId="77777777" w:rsidR="005D5D10" w:rsidRPr="00067E18" w:rsidRDefault="005D5D10" w:rsidP="005D5D10">
            <w:pPr>
              <w:jc w:val="center"/>
              <w:rPr>
                <w:rFonts w:ascii="Candara" w:hAnsi="Candara"/>
                <w:b/>
                <w:sz w:val="24"/>
                <w:szCs w:val="24"/>
                <w:lang w:val="es-ES"/>
              </w:rPr>
            </w:pPr>
          </w:p>
        </w:tc>
        <w:tc>
          <w:tcPr>
            <w:tcW w:w="772" w:type="dxa"/>
          </w:tcPr>
          <w:p w14:paraId="6692DE40" w14:textId="77777777" w:rsidR="005D5D10" w:rsidRPr="00067E18" w:rsidRDefault="005D5D10" w:rsidP="005D5D10">
            <w:pPr>
              <w:jc w:val="center"/>
              <w:rPr>
                <w:rFonts w:ascii="Candara" w:hAnsi="Candara"/>
                <w:b/>
                <w:sz w:val="24"/>
                <w:szCs w:val="24"/>
                <w:lang w:val="es-ES"/>
              </w:rPr>
            </w:pPr>
          </w:p>
        </w:tc>
      </w:tr>
    </w:tbl>
    <w:p w14:paraId="301EBA39" w14:textId="77777777" w:rsidR="00595CE2" w:rsidRPr="00067E18" w:rsidRDefault="00595CE2" w:rsidP="00595CE2">
      <w:pPr>
        <w:jc w:val="center"/>
        <w:rPr>
          <w:rFonts w:ascii="Candara" w:hAnsi="Candara"/>
          <w:b/>
          <w:sz w:val="24"/>
          <w:szCs w:val="24"/>
          <w:lang w:val="es-ES"/>
        </w:rPr>
      </w:pPr>
    </w:p>
    <w:p w14:paraId="71E986AC" w14:textId="77777777"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*menores de 18 años, deberán presentar una carta de autorización del/los representantes legales que avalen su participación en la escuela. Se ha considerado a partir de los 16 años de edad, de acuerdo al mandato constitucional que faculta a las personas de 16 años a ejercer su derecho al voto, no obstante, desde el enfoque de protección, al ser grupos de atención prioritaria, se establece como requisito la carta de autorización de su representante.</w:t>
      </w:r>
    </w:p>
    <w:p w14:paraId="26E077E9" w14:textId="77777777" w:rsidR="00595CE2" w:rsidRPr="00067E18" w:rsidRDefault="00595CE2" w:rsidP="00595CE2">
      <w:pPr>
        <w:jc w:val="both"/>
        <w:rPr>
          <w:rFonts w:ascii="Candara" w:hAnsi="Candara"/>
          <w:b/>
          <w:sz w:val="24"/>
          <w:szCs w:val="24"/>
          <w:lang w:val="es-ES"/>
        </w:rPr>
      </w:pPr>
    </w:p>
    <w:p w14:paraId="0C64F034" w14:textId="77777777" w:rsidR="00595CE2" w:rsidRPr="00067E18" w:rsidRDefault="00595CE2" w:rsidP="00595CE2">
      <w:pPr>
        <w:jc w:val="both"/>
        <w:rPr>
          <w:rFonts w:ascii="Candara" w:hAnsi="Candara"/>
          <w:sz w:val="24"/>
          <w:szCs w:val="24"/>
          <w:lang w:val="es-ES"/>
        </w:rPr>
      </w:pPr>
      <w:r w:rsidRPr="00067E18">
        <w:rPr>
          <w:rFonts w:ascii="Candara" w:hAnsi="Candara"/>
          <w:sz w:val="24"/>
          <w:szCs w:val="24"/>
          <w:lang w:val="es-ES"/>
        </w:rPr>
        <w:t xml:space="preserve">El programa priorizará el interés de participación de los y las titulares de derechos pertenecientes a los grupos vulnerables y de atención prioritaria que se postularan para ser parte, como medida para la reducción de brechas socioeconómicas de estas poblaciones, de acuerdo con lo establecido en la Constitución de la República del Ecuador, para lo cual otorgará 2 puntos adicionales, sobre los criterios de calificación establecidos, como medida de acción afirmativa.  </w:t>
      </w:r>
    </w:p>
    <w:p w14:paraId="36BA02B7" w14:textId="77777777" w:rsidR="00595CE2" w:rsidRPr="00067E18" w:rsidRDefault="00595CE2" w:rsidP="00724476">
      <w:pPr>
        <w:tabs>
          <w:tab w:val="left" w:pos="720"/>
          <w:tab w:val="right" w:leader="dot" w:pos="8640"/>
        </w:tabs>
        <w:spacing w:after="120"/>
        <w:jc w:val="center"/>
        <w:rPr>
          <w:rFonts w:ascii="Candara" w:hAnsi="Candara"/>
          <w:b/>
          <w:spacing w:val="-3"/>
          <w:sz w:val="24"/>
          <w:szCs w:val="24"/>
          <w:lang w:val="es-ES_tradnl"/>
        </w:rPr>
      </w:pPr>
    </w:p>
    <w:p w14:paraId="2FE069D9" w14:textId="4F496D1E" w:rsidR="00595CE2" w:rsidRPr="00067E18" w:rsidRDefault="00595CE2" w:rsidP="00724476">
      <w:pPr>
        <w:tabs>
          <w:tab w:val="left" w:pos="720"/>
          <w:tab w:val="right" w:leader="dot" w:pos="8640"/>
        </w:tabs>
        <w:spacing w:after="120"/>
        <w:jc w:val="center"/>
        <w:rPr>
          <w:rFonts w:ascii="Candara" w:hAnsi="Candara"/>
          <w:b/>
          <w:spacing w:val="-3"/>
          <w:sz w:val="24"/>
          <w:szCs w:val="24"/>
          <w:lang w:val="es-ES_tradnl"/>
        </w:rPr>
      </w:pPr>
    </w:p>
    <w:p w14:paraId="4EEBF615" w14:textId="4D4C69D5" w:rsidR="00595CE2" w:rsidRPr="00067E18" w:rsidRDefault="00595CE2" w:rsidP="00724476">
      <w:pPr>
        <w:tabs>
          <w:tab w:val="left" w:pos="720"/>
          <w:tab w:val="right" w:leader="dot" w:pos="8640"/>
        </w:tabs>
        <w:spacing w:after="120"/>
        <w:jc w:val="center"/>
        <w:rPr>
          <w:rFonts w:ascii="Candara" w:hAnsi="Candara"/>
          <w:b/>
          <w:spacing w:val="-3"/>
          <w:sz w:val="24"/>
          <w:szCs w:val="24"/>
          <w:lang w:val="es-ES_tradnl"/>
        </w:rPr>
      </w:pPr>
    </w:p>
    <w:p w14:paraId="0784E0EE" w14:textId="0FB5C80E" w:rsidR="00595CE2" w:rsidRPr="00067E18" w:rsidRDefault="00595CE2" w:rsidP="00724476">
      <w:pPr>
        <w:tabs>
          <w:tab w:val="left" w:pos="720"/>
          <w:tab w:val="right" w:leader="dot" w:pos="8640"/>
        </w:tabs>
        <w:spacing w:after="120"/>
        <w:jc w:val="center"/>
        <w:rPr>
          <w:rFonts w:ascii="Candara" w:hAnsi="Candara"/>
          <w:b/>
          <w:spacing w:val="-3"/>
          <w:sz w:val="24"/>
          <w:szCs w:val="24"/>
          <w:lang w:val="es-ES_tradnl"/>
        </w:rPr>
      </w:pPr>
    </w:p>
    <w:p w14:paraId="4BC88066" w14:textId="65F2B58D" w:rsidR="00595CE2" w:rsidRPr="00067E18" w:rsidRDefault="00595CE2" w:rsidP="00724476">
      <w:pPr>
        <w:tabs>
          <w:tab w:val="left" w:pos="720"/>
          <w:tab w:val="right" w:leader="dot" w:pos="8640"/>
        </w:tabs>
        <w:spacing w:after="120"/>
        <w:jc w:val="center"/>
        <w:rPr>
          <w:rFonts w:ascii="Candara" w:hAnsi="Candara"/>
          <w:b/>
          <w:spacing w:val="-3"/>
          <w:sz w:val="24"/>
          <w:szCs w:val="24"/>
          <w:lang w:val="es-ES_tradnl"/>
        </w:rPr>
      </w:pPr>
    </w:p>
    <w:p w14:paraId="035F5F59" w14:textId="5C3FB14E" w:rsidR="00AA6445" w:rsidRPr="00067E18" w:rsidRDefault="005A31A2" w:rsidP="00AA6445">
      <w:pPr>
        <w:spacing w:after="120"/>
        <w:jc w:val="both"/>
        <w:rPr>
          <w:rFonts w:ascii="Candara" w:hAnsi="Candara"/>
          <w:iCs/>
          <w:sz w:val="24"/>
          <w:szCs w:val="24"/>
        </w:rPr>
      </w:pPr>
      <w:r w:rsidRPr="00067E18">
        <w:rPr>
          <w:rFonts w:ascii="Candara" w:hAnsi="Candara"/>
          <w:iCs/>
          <w:sz w:val="24"/>
          <w:szCs w:val="24"/>
        </w:rPr>
        <w:lastRenderedPageBreak/>
        <w:t>El Programa</w:t>
      </w:r>
      <w:r w:rsidR="00904B43" w:rsidRPr="00067E18">
        <w:rPr>
          <w:rFonts w:ascii="Candara" w:hAnsi="Candara"/>
          <w:iCs/>
          <w:sz w:val="24"/>
          <w:szCs w:val="24"/>
        </w:rPr>
        <w:t xml:space="preserve"> formativo</w:t>
      </w:r>
      <w:r w:rsidRPr="00067E18">
        <w:rPr>
          <w:rFonts w:ascii="Candara" w:hAnsi="Candara"/>
          <w:iCs/>
          <w:sz w:val="24"/>
          <w:szCs w:val="24"/>
        </w:rPr>
        <w:t xml:space="preserve"> deberá contener los </w:t>
      </w:r>
      <w:r w:rsidR="004A0EC1" w:rsidRPr="00067E18">
        <w:rPr>
          <w:rFonts w:ascii="Candara" w:hAnsi="Candara"/>
          <w:iCs/>
          <w:sz w:val="24"/>
          <w:szCs w:val="24"/>
        </w:rPr>
        <w:t>siguientes módulos</w:t>
      </w:r>
      <w:r w:rsidRPr="00067E18">
        <w:rPr>
          <w:rFonts w:ascii="Candara" w:hAnsi="Candara"/>
          <w:iCs/>
          <w:sz w:val="24"/>
          <w:szCs w:val="24"/>
        </w:rPr>
        <w:t>:</w:t>
      </w:r>
    </w:p>
    <w:p w14:paraId="72602FD1" w14:textId="1071BEAC" w:rsidR="00AA6445" w:rsidRPr="00067E18" w:rsidRDefault="00FE506C" w:rsidP="00724476">
      <w:pPr>
        <w:tabs>
          <w:tab w:val="left" w:pos="720"/>
          <w:tab w:val="right" w:leader="dot" w:pos="8640"/>
        </w:tabs>
        <w:spacing w:after="120"/>
        <w:jc w:val="center"/>
        <w:rPr>
          <w:rFonts w:ascii="Candara" w:hAnsi="Candara"/>
          <w:b/>
          <w:spacing w:val="-3"/>
          <w:sz w:val="24"/>
          <w:szCs w:val="24"/>
          <w:lang w:val="es-ES_tradnl"/>
        </w:rPr>
      </w:pPr>
      <w:r w:rsidRPr="00067E18">
        <w:rPr>
          <w:rFonts w:ascii="Candara" w:hAnsi="Candara"/>
          <w:b/>
          <w:spacing w:val="-3"/>
          <w:sz w:val="24"/>
          <w:szCs w:val="24"/>
          <w:lang w:val="es-ES_tradnl"/>
        </w:rPr>
        <w:t>Tabla 4. Módulos de aprendizaje</w:t>
      </w:r>
    </w:p>
    <w:tbl>
      <w:tblPr>
        <w:tblW w:w="8393" w:type="dxa"/>
        <w:tblInd w:w="416" w:type="dxa"/>
        <w:tblCellMar>
          <w:left w:w="70" w:type="dxa"/>
          <w:right w:w="70" w:type="dxa"/>
        </w:tblCellMar>
        <w:tblLook w:val="04A0" w:firstRow="1" w:lastRow="0" w:firstColumn="1" w:lastColumn="0" w:noHBand="0" w:noVBand="1"/>
      </w:tblPr>
      <w:tblGrid>
        <w:gridCol w:w="861"/>
        <w:gridCol w:w="2720"/>
        <w:gridCol w:w="4135"/>
        <w:gridCol w:w="677"/>
      </w:tblGrid>
      <w:tr w:rsidR="00AA6445" w:rsidRPr="00067E18" w14:paraId="7BD4054C" w14:textId="77777777" w:rsidTr="00AA6445">
        <w:trPr>
          <w:gridAfter w:val="1"/>
          <w:wAfter w:w="677" w:type="dxa"/>
          <w:trHeight w:val="861"/>
        </w:trPr>
        <w:tc>
          <w:tcPr>
            <w:tcW w:w="8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34945" w14:textId="07F6376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CO" w:eastAsia="es-EC"/>
              </w:rPr>
              <w:t xml:space="preserve">No. De </w:t>
            </w:r>
            <w:r w:rsidR="005A31A2" w:rsidRPr="00067E18">
              <w:rPr>
                <w:rFonts w:ascii="Candara" w:hAnsi="Candara" w:cs="Calibri"/>
                <w:b/>
                <w:bCs/>
                <w:i/>
                <w:iCs/>
                <w:lang w:val="es-CO" w:eastAsia="es-EC"/>
              </w:rPr>
              <w:t>Módulos</w:t>
            </w:r>
            <w:r w:rsidRPr="00067E18">
              <w:rPr>
                <w:rFonts w:ascii="Candara" w:hAnsi="Candara" w:cs="Calibri"/>
                <w:b/>
                <w:bCs/>
                <w:i/>
                <w:iCs/>
                <w:lang w:val="es-CO" w:eastAsia="es-EC"/>
              </w:rPr>
              <w:t xml:space="preserve"> </w:t>
            </w:r>
          </w:p>
        </w:tc>
        <w:tc>
          <w:tcPr>
            <w:tcW w:w="2744" w:type="dxa"/>
            <w:tcBorders>
              <w:top w:val="single" w:sz="8" w:space="0" w:color="auto"/>
              <w:left w:val="nil"/>
              <w:bottom w:val="single" w:sz="8" w:space="0" w:color="auto"/>
              <w:right w:val="single" w:sz="8" w:space="0" w:color="auto"/>
            </w:tcBorders>
            <w:shd w:val="clear" w:color="auto" w:fill="auto"/>
            <w:vAlign w:val="center"/>
            <w:hideMark/>
          </w:tcPr>
          <w:p w14:paraId="7E9EACE9" w14:textId="77777777" w:rsidR="00AA6445" w:rsidRPr="00067E18" w:rsidRDefault="00AA6445" w:rsidP="00AA6445">
            <w:pPr>
              <w:jc w:val="center"/>
              <w:rPr>
                <w:rFonts w:ascii="Candara" w:hAnsi="Candara" w:cs="Calibri"/>
                <w:b/>
                <w:bCs/>
                <w:i/>
                <w:iCs/>
                <w:color w:val="000000"/>
                <w:lang w:val="es-EC" w:eastAsia="es-EC"/>
              </w:rPr>
            </w:pPr>
            <w:r w:rsidRPr="00067E18">
              <w:rPr>
                <w:rFonts w:ascii="Candara" w:hAnsi="Candara" w:cs="Calibri"/>
                <w:b/>
                <w:bCs/>
                <w:i/>
                <w:iCs/>
                <w:color w:val="000000"/>
                <w:lang w:val="es-CO" w:eastAsia="es-EC"/>
              </w:rPr>
              <w:t>Nombre de los Bienes o Servicios Conexos</w:t>
            </w:r>
          </w:p>
        </w:tc>
        <w:tc>
          <w:tcPr>
            <w:tcW w:w="4135" w:type="dxa"/>
            <w:tcBorders>
              <w:top w:val="single" w:sz="8" w:space="0" w:color="auto"/>
              <w:left w:val="nil"/>
              <w:bottom w:val="single" w:sz="8" w:space="0" w:color="auto"/>
              <w:right w:val="single" w:sz="8" w:space="0" w:color="auto"/>
            </w:tcBorders>
            <w:shd w:val="clear" w:color="auto" w:fill="auto"/>
            <w:vAlign w:val="center"/>
            <w:hideMark/>
          </w:tcPr>
          <w:p w14:paraId="285C6679" w14:textId="77777777" w:rsidR="00AA6445" w:rsidRPr="00067E18" w:rsidRDefault="00AA6445" w:rsidP="00AA6445">
            <w:pPr>
              <w:jc w:val="center"/>
              <w:rPr>
                <w:rFonts w:ascii="Candara" w:hAnsi="Candara" w:cs="Calibri"/>
                <w:b/>
                <w:bCs/>
                <w:i/>
                <w:iCs/>
                <w:color w:val="000000"/>
                <w:lang w:val="es-EC" w:eastAsia="es-EC"/>
              </w:rPr>
            </w:pPr>
            <w:r w:rsidRPr="00067E18">
              <w:rPr>
                <w:rFonts w:ascii="Candara" w:hAnsi="Candara" w:cs="Calibri"/>
                <w:b/>
                <w:bCs/>
                <w:i/>
                <w:iCs/>
                <w:color w:val="000000"/>
                <w:lang w:val="es-CO" w:eastAsia="es-EC"/>
              </w:rPr>
              <w:t>Especificaciones Técnicas y Normas</w:t>
            </w:r>
          </w:p>
        </w:tc>
      </w:tr>
      <w:tr w:rsidR="00AA6445" w:rsidRPr="00067E18" w14:paraId="16BBBBE4" w14:textId="77777777" w:rsidTr="00AA6445">
        <w:trPr>
          <w:gridAfter w:val="1"/>
          <w:wAfter w:w="677" w:type="dxa"/>
          <w:trHeight w:val="833"/>
        </w:trPr>
        <w:tc>
          <w:tcPr>
            <w:tcW w:w="837" w:type="dxa"/>
            <w:vMerge w:val="restart"/>
            <w:tcBorders>
              <w:top w:val="nil"/>
              <w:left w:val="single" w:sz="8" w:space="0" w:color="auto"/>
              <w:bottom w:val="single" w:sz="8" w:space="0" w:color="000000"/>
              <w:right w:val="single" w:sz="8" w:space="0" w:color="auto"/>
            </w:tcBorders>
            <w:shd w:val="clear" w:color="auto" w:fill="auto"/>
            <w:vAlign w:val="center"/>
            <w:hideMark/>
          </w:tcPr>
          <w:p w14:paraId="0FDC308B"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CO" w:eastAsia="es-EC"/>
              </w:rPr>
              <w:t>1</w:t>
            </w:r>
          </w:p>
        </w:tc>
        <w:tc>
          <w:tcPr>
            <w:tcW w:w="274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F08C2"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Calidad humana</w:t>
            </w:r>
          </w:p>
        </w:tc>
        <w:tc>
          <w:tcPr>
            <w:tcW w:w="4135" w:type="dxa"/>
            <w:vMerge w:val="restart"/>
            <w:tcBorders>
              <w:top w:val="nil"/>
              <w:left w:val="single" w:sz="8" w:space="0" w:color="auto"/>
              <w:bottom w:val="single" w:sz="8" w:space="0" w:color="000000"/>
              <w:right w:val="single" w:sz="8" w:space="0" w:color="auto"/>
            </w:tcBorders>
            <w:shd w:val="clear" w:color="auto" w:fill="auto"/>
            <w:vAlign w:val="center"/>
            <w:hideMark/>
          </w:tcPr>
          <w:p w14:paraId="463FC029" w14:textId="45D6EE89" w:rsidR="00AA6445" w:rsidRPr="00067E18" w:rsidRDefault="00AA6445" w:rsidP="00AA6445">
            <w:pPr>
              <w:jc w:val="both"/>
              <w:rPr>
                <w:rFonts w:ascii="Candara" w:hAnsi="Candara" w:cs="Calibri"/>
                <w:color w:val="000000"/>
                <w:lang w:val="es-EC" w:eastAsia="es-EC"/>
              </w:rPr>
            </w:pPr>
            <w:r w:rsidRPr="00067E18">
              <w:rPr>
                <w:rFonts w:ascii="Candara" w:hAnsi="Candara" w:cs="Calibri"/>
                <w:bCs/>
                <w:color w:val="000000"/>
                <w:lang w:val="es-EC" w:eastAsia="es-EC"/>
              </w:rPr>
              <w:t>Elaborar el proyecto de vida personal como estrategia orientadora del desarrollo personal y ocupacional.</w:t>
            </w:r>
          </w:p>
        </w:tc>
      </w:tr>
      <w:tr w:rsidR="00AA6445" w:rsidRPr="00067E18" w14:paraId="69D7AAAE" w14:textId="77777777" w:rsidTr="00AA6445">
        <w:trPr>
          <w:trHeight w:val="56"/>
        </w:trPr>
        <w:tc>
          <w:tcPr>
            <w:tcW w:w="837" w:type="dxa"/>
            <w:vMerge/>
            <w:tcBorders>
              <w:top w:val="nil"/>
              <w:left w:val="single" w:sz="8" w:space="0" w:color="auto"/>
              <w:bottom w:val="single" w:sz="8" w:space="0" w:color="000000"/>
              <w:right w:val="single" w:sz="8" w:space="0" w:color="auto"/>
            </w:tcBorders>
            <w:vAlign w:val="center"/>
            <w:hideMark/>
          </w:tcPr>
          <w:p w14:paraId="3B23C8E2" w14:textId="77777777" w:rsidR="00AA6445" w:rsidRPr="00067E18" w:rsidRDefault="00AA6445" w:rsidP="00AA6445">
            <w:pPr>
              <w:rPr>
                <w:rFonts w:ascii="Candara" w:hAnsi="Candara" w:cs="Calibri"/>
                <w:b/>
                <w:bCs/>
                <w:i/>
                <w:iCs/>
                <w:lang w:val="es-EC" w:eastAsia="es-EC"/>
              </w:rPr>
            </w:pPr>
          </w:p>
        </w:tc>
        <w:tc>
          <w:tcPr>
            <w:tcW w:w="2744" w:type="dxa"/>
            <w:vMerge/>
            <w:tcBorders>
              <w:top w:val="nil"/>
              <w:left w:val="single" w:sz="8" w:space="0" w:color="auto"/>
              <w:bottom w:val="single" w:sz="8" w:space="0" w:color="000000"/>
              <w:right w:val="single" w:sz="8" w:space="0" w:color="auto"/>
            </w:tcBorders>
            <w:vAlign w:val="center"/>
            <w:hideMark/>
          </w:tcPr>
          <w:p w14:paraId="66DE62A3" w14:textId="77777777" w:rsidR="00AA6445" w:rsidRPr="00067E18" w:rsidRDefault="00AA6445" w:rsidP="007F7E87">
            <w:pPr>
              <w:rPr>
                <w:rFonts w:ascii="Candara" w:hAnsi="Candara" w:cs="Calibri"/>
                <w:color w:val="000000"/>
                <w:lang w:val="es-EC" w:eastAsia="es-EC"/>
              </w:rPr>
            </w:pPr>
          </w:p>
        </w:tc>
        <w:tc>
          <w:tcPr>
            <w:tcW w:w="4135" w:type="dxa"/>
            <w:vMerge/>
            <w:tcBorders>
              <w:top w:val="nil"/>
              <w:left w:val="single" w:sz="8" w:space="0" w:color="auto"/>
              <w:bottom w:val="single" w:sz="8" w:space="0" w:color="000000"/>
              <w:right w:val="single" w:sz="8" w:space="0" w:color="auto"/>
            </w:tcBorders>
            <w:vAlign w:val="center"/>
            <w:hideMark/>
          </w:tcPr>
          <w:p w14:paraId="7C7AED90" w14:textId="77777777" w:rsidR="00AA6445" w:rsidRPr="00067E18" w:rsidRDefault="00AA6445" w:rsidP="00AA6445">
            <w:pPr>
              <w:rPr>
                <w:rFonts w:ascii="Candara" w:hAnsi="Candara" w:cs="Calibri"/>
                <w:color w:val="000000"/>
                <w:lang w:val="es-EC" w:eastAsia="es-EC"/>
              </w:rPr>
            </w:pPr>
          </w:p>
        </w:tc>
        <w:tc>
          <w:tcPr>
            <w:tcW w:w="677" w:type="dxa"/>
            <w:tcBorders>
              <w:top w:val="nil"/>
              <w:left w:val="nil"/>
              <w:bottom w:val="nil"/>
              <w:right w:val="nil"/>
            </w:tcBorders>
            <w:shd w:val="clear" w:color="auto" w:fill="auto"/>
            <w:noWrap/>
            <w:vAlign w:val="bottom"/>
            <w:hideMark/>
          </w:tcPr>
          <w:p w14:paraId="12F8B22A" w14:textId="77777777" w:rsidR="00AA6445" w:rsidRPr="00067E18" w:rsidRDefault="00AA6445" w:rsidP="00AA6445">
            <w:pPr>
              <w:jc w:val="both"/>
              <w:rPr>
                <w:rFonts w:ascii="Candara" w:hAnsi="Candara" w:cs="Calibri"/>
                <w:color w:val="000000"/>
                <w:lang w:val="es-EC" w:eastAsia="es-EC"/>
              </w:rPr>
            </w:pPr>
          </w:p>
        </w:tc>
      </w:tr>
      <w:tr w:rsidR="00AA6445" w:rsidRPr="00067E18" w14:paraId="001DC65D" w14:textId="77777777" w:rsidTr="00AA6445">
        <w:trPr>
          <w:trHeight w:val="551"/>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11BBC29C"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CO" w:eastAsia="es-EC"/>
              </w:rPr>
              <w:t>2</w:t>
            </w:r>
          </w:p>
        </w:tc>
        <w:tc>
          <w:tcPr>
            <w:tcW w:w="2744" w:type="dxa"/>
            <w:tcBorders>
              <w:top w:val="nil"/>
              <w:left w:val="nil"/>
              <w:bottom w:val="single" w:sz="8" w:space="0" w:color="auto"/>
              <w:right w:val="single" w:sz="8" w:space="0" w:color="auto"/>
            </w:tcBorders>
            <w:shd w:val="clear" w:color="auto" w:fill="auto"/>
            <w:vAlign w:val="center"/>
            <w:hideMark/>
          </w:tcPr>
          <w:p w14:paraId="6B2595A3"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Educación Financiera</w:t>
            </w:r>
          </w:p>
        </w:tc>
        <w:tc>
          <w:tcPr>
            <w:tcW w:w="4135" w:type="dxa"/>
            <w:tcBorders>
              <w:top w:val="nil"/>
              <w:left w:val="nil"/>
              <w:bottom w:val="single" w:sz="8" w:space="0" w:color="auto"/>
              <w:right w:val="single" w:sz="8" w:space="0" w:color="auto"/>
            </w:tcBorders>
            <w:shd w:val="clear" w:color="auto" w:fill="auto"/>
            <w:vAlign w:val="center"/>
            <w:hideMark/>
          </w:tcPr>
          <w:p w14:paraId="1BEA8C8C" w14:textId="55CA1E58" w:rsidR="00AA6445" w:rsidRPr="00067E18" w:rsidRDefault="00AA6445" w:rsidP="00AA6445">
            <w:pPr>
              <w:jc w:val="both"/>
              <w:rPr>
                <w:rFonts w:ascii="Candara" w:hAnsi="Candara" w:cs="Calibri"/>
                <w:color w:val="000000"/>
                <w:lang w:val="es-EC" w:eastAsia="es-EC"/>
              </w:rPr>
            </w:pPr>
            <w:r w:rsidRPr="00067E18">
              <w:rPr>
                <w:rFonts w:ascii="Candara" w:hAnsi="Candara" w:cs="Calibri"/>
                <w:bCs/>
                <w:color w:val="000000"/>
                <w:lang w:val="es-EC" w:eastAsia="es-EC"/>
              </w:rPr>
              <w:t>Organizar los recursos financieros</w:t>
            </w:r>
            <w:r w:rsidR="00D247FE" w:rsidRPr="00067E18">
              <w:rPr>
                <w:rFonts w:ascii="Candara" w:hAnsi="Candara" w:cs="Calibri"/>
                <w:bCs/>
                <w:color w:val="000000"/>
                <w:lang w:val="es-EC" w:eastAsia="es-EC"/>
              </w:rPr>
              <w:t xml:space="preserve"> personales y ocupacionales.</w:t>
            </w:r>
          </w:p>
        </w:tc>
        <w:tc>
          <w:tcPr>
            <w:tcW w:w="677" w:type="dxa"/>
            <w:vAlign w:val="center"/>
            <w:hideMark/>
          </w:tcPr>
          <w:p w14:paraId="101E93EE" w14:textId="77777777" w:rsidR="00AA6445" w:rsidRPr="00067E18" w:rsidRDefault="00AA6445" w:rsidP="00AA6445">
            <w:pPr>
              <w:rPr>
                <w:lang w:val="es-EC" w:eastAsia="es-EC"/>
              </w:rPr>
            </w:pPr>
          </w:p>
        </w:tc>
      </w:tr>
      <w:tr w:rsidR="00AA6445" w:rsidRPr="00067E18" w14:paraId="198106EB" w14:textId="77777777" w:rsidTr="00AA6445">
        <w:trPr>
          <w:trHeight w:val="551"/>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114F9A68"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3</w:t>
            </w:r>
          </w:p>
        </w:tc>
        <w:tc>
          <w:tcPr>
            <w:tcW w:w="2744" w:type="dxa"/>
            <w:tcBorders>
              <w:top w:val="nil"/>
              <w:left w:val="nil"/>
              <w:bottom w:val="single" w:sz="8" w:space="0" w:color="auto"/>
              <w:right w:val="single" w:sz="8" w:space="0" w:color="auto"/>
            </w:tcBorders>
            <w:shd w:val="clear" w:color="auto" w:fill="auto"/>
            <w:vAlign w:val="center"/>
            <w:hideMark/>
          </w:tcPr>
          <w:p w14:paraId="35E3393D"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 xml:space="preserve"> Modelo de Negocios</w:t>
            </w:r>
          </w:p>
        </w:tc>
        <w:tc>
          <w:tcPr>
            <w:tcW w:w="4135" w:type="dxa"/>
            <w:tcBorders>
              <w:top w:val="nil"/>
              <w:left w:val="nil"/>
              <w:bottom w:val="single" w:sz="8" w:space="0" w:color="auto"/>
              <w:right w:val="single" w:sz="8" w:space="0" w:color="auto"/>
            </w:tcBorders>
            <w:shd w:val="clear" w:color="auto" w:fill="auto"/>
            <w:vAlign w:val="center"/>
            <w:hideMark/>
          </w:tcPr>
          <w:p w14:paraId="69179681" w14:textId="20FC7E46" w:rsidR="00AA6445" w:rsidRPr="00067E18" w:rsidRDefault="00AA6445" w:rsidP="00AA6445">
            <w:pPr>
              <w:jc w:val="both"/>
              <w:rPr>
                <w:rFonts w:ascii="Candara" w:hAnsi="Candara" w:cs="Calibri"/>
                <w:color w:val="000000"/>
                <w:lang w:val="es-EC" w:eastAsia="es-EC"/>
              </w:rPr>
            </w:pPr>
            <w:r w:rsidRPr="00067E18">
              <w:rPr>
                <w:rFonts w:ascii="Candara" w:hAnsi="Candara" w:cs="Calibri"/>
                <w:bCs/>
                <w:color w:val="000000"/>
                <w:lang w:val="es-EC" w:eastAsia="es-EC"/>
              </w:rPr>
              <w:t>Desarrollar un modelo de negocios básico</w:t>
            </w:r>
            <w:r w:rsidR="00D247FE" w:rsidRPr="00067E18">
              <w:rPr>
                <w:rFonts w:ascii="Candara" w:hAnsi="Candara" w:cs="Calibri"/>
                <w:bCs/>
                <w:color w:val="000000"/>
                <w:lang w:val="es-EC" w:eastAsia="es-EC"/>
              </w:rPr>
              <w:t xml:space="preserve"> para generar valor agregado a un emprendimiento</w:t>
            </w:r>
            <w:r w:rsidR="00116C87" w:rsidRPr="00067E18">
              <w:rPr>
                <w:rFonts w:ascii="Candara" w:hAnsi="Candara" w:cs="Calibri"/>
                <w:bCs/>
                <w:color w:val="000000"/>
                <w:lang w:val="es-EC" w:eastAsia="es-EC"/>
              </w:rPr>
              <w:t xml:space="preserve"> (bien o servicio a ofrecer a los clientes)</w:t>
            </w:r>
            <w:r w:rsidR="00D247FE" w:rsidRPr="00067E18">
              <w:rPr>
                <w:rFonts w:ascii="Candara" w:hAnsi="Candara" w:cs="Calibri"/>
                <w:bCs/>
                <w:color w:val="000000"/>
                <w:lang w:val="es-EC" w:eastAsia="es-EC"/>
              </w:rPr>
              <w:t>.</w:t>
            </w:r>
          </w:p>
        </w:tc>
        <w:tc>
          <w:tcPr>
            <w:tcW w:w="677" w:type="dxa"/>
            <w:vAlign w:val="center"/>
            <w:hideMark/>
          </w:tcPr>
          <w:p w14:paraId="48F5D1DE" w14:textId="77777777" w:rsidR="00AA6445" w:rsidRPr="00067E18" w:rsidRDefault="00AA6445" w:rsidP="00AA6445">
            <w:pPr>
              <w:rPr>
                <w:lang w:val="es-EC" w:eastAsia="es-EC"/>
              </w:rPr>
            </w:pPr>
          </w:p>
        </w:tc>
      </w:tr>
      <w:tr w:rsidR="00AA6445" w:rsidRPr="00067E18" w14:paraId="09DB7270" w14:textId="77777777" w:rsidTr="00AA6445">
        <w:trPr>
          <w:trHeight w:val="1695"/>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14:paraId="05F333FA"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4</w:t>
            </w:r>
          </w:p>
        </w:tc>
        <w:tc>
          <w:tcPr>
            <w:tcW w:w="2744" w:type="dxa"/>
            <w:tcBorders>
              <w:top w:val="nil"/>
              <w:left w:val="nil"/>
              <w:bottom w:val="nil"/>
              <w:right w:val="single" w:sz="8" w:space="0" w:color="auto"/>
            </w:tcBorders>
            <w:shd w:val="clear" w:color="auto" w:fill="auto"/>
            <w:vAlign w:val="center"/>
            <w:hideMark/>
          </w:tcPr>
          <w:p w14:paraId="5E1D9FB0" w14:textId="77777777" w:rsidR="00AA6445" w:rsidRPr="00067E18" w:rsidRDefault="00AA6445" w:rsidP="007F7E87">
            <w:pPr>
              <w:rPr>
                <w:rFonts w:ascii="Candara" w:hAnsi="Candara" w:cs="Calibri"/>
                <w:color w:val="000000"/>
                <w:lang w:val="es-EC" w:eastAsia="es-EC"/>
              </w:rPr>
            </w:pPr>
            <w:r w:rsidRPr="00067E18">
              <w:rPr>
                <w:rFonts w:ascii="Candara" w:eastAsia="Arial" w:hAnsi="Candara" w:cs="Calibri"/>
                <w:color w:val="000000"/>
                <w:lang w:val="es-EC" w:eastAsia="es-EC"/>
              </w:rPr>
              <w:t>Planificación de la gasfitería en construcciones</w:t>
            </w:r>
          </w:p>
        </w:tc>
        <w:tc>
          <w:tcPr>
            <w:tcW w:w="4135" w:type="dxa"/>
            <w:tcBorders>
              <w:top w:val="nil"/>
              <w:left w:val="nil"/>
              <w:bottom w:val="single" w:sz="8" w:space="0" w:color="auto"/>
              <w:right w:val="single" w:sz="8" w:space="0" w:color="auto"/>
            </w:tcBorders>
            <w:shd w:val="clear" w:color="auto" w:fill="auto"/>
            <w:vAlign w:val="center"/>
            <w:hideMark/>
          </w:tcPr>
          <w:p w14:paraId="318400AD" w14:textId="7B70AB0F" w:rsidR="00AA6445" w:rsidRPr="00067E18" w:rsidRDefault="00AA6445" w:rsidP="00AA6445">
            <w:pPr>
              <w:rPr>
                <w:rFonts w:ascii="Candara" w:hAnsi="Candara" w:cs="Calibri"/>
                <w:color w:val="000000"/>
                <w:lang w:val="es-EC" w:eastAsia="es-EC"/>
              </w:rPr>
            </w:pPr>
            <w:r w:rsidRPr="00067E18">
              <w:rPr>
                <w:rFonts w:ascii="Candara" w:hAnsi="Candara" w:cs="Calibri"/>
                <w:color w:val="000000"/>
                <w:lang w:val="es-EC" w:eastAsia="es-EC"/>
              </w:rPr>
              <w:t>Identificar los principios de la hidráulica en el movimiento de líquidos.                                                                      Planificar y organizar adecuadamente los procesos de instalación o mantenimiento hidrosanitario en la construcción civil.                         *Interpretar los planos hidro-sanitarios de la construcción.</w:t>
            </w:r>
          </w:p>
        </w:tc>
        <w:tc>
          <w:tcPr>
            <w:tcW w:w="677" w:type="dxa"/>
            <w:vAlign w:val="center"/>
            <w:hideMark/>
          </w:tcPr>
          <w:p w14:paraId="301AA93E" w14:textId="77777777" w:rsidR="00AA6445" w:rsidRPr="00067E18" w:rsidRDefault="00AA6445" w:rsidP="00AA6445">
            <w:pPr>
              <w:rPr>
                <w:lang w:val="es-EC" w:eastAsia="es-EC"/>
              </w:rPr>
            </w:pPr>
          </w:p>
        </w:tc>
      </w:tr>
      <w:tr w:rsidR="00AA6445" w:rsidRPr="00067E18" w14:paraId="267472BC" w14:textId="77777777" w:rsidTr="00AA6445">
        <w:trPr>
          <w:trHeight w:val="1893"/>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42C1EE08"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5</w:t>
            </w:r>
          </w:p>
        </w:tc>
        <w:tc>
          <w:tcPr>
            <w:tcW w:w="2744" w:type="dxa"/>
            <w:tcBorders>
              <w:top w:val="single" w:sz="8" w:space="0" w:color="auto"/>
              <w:left w:val="nil"/>
              <w:bottom w:val="nil"/>
              <w:right w:val="nil"/>
            </w:tcBorders>
            <w:shd w:val="clear" w:color="auto" w:fill="auto"/>
            <w:vAlign w:val="center"/>
            <w:hideMark/>
          </w:tcPr>
          <w:p w14:paraId="24D57D5A" w14:textId="77777777" w:rsidR="00AA6445" w:rsidRPr="00067E18" w:rsidRDefault="00AA6445" w:rsidP="007F7E87">
            <w:pPr>
              <w:rPr>
                <w:rFonts w:ascii="Candara" w:hAnsi="Candara" w:cs="Calibri"/>
                <w:color w:val="000000"/>
                <w:lang w:val="es-EC" w:eastAsia="es-EC"/>
              </w:rPr>
            </w:pPr>
            <w:r w:rsidRPr="00067E18">
              <w:rPr>
                <w:rFonts w:ascii="Candara" w:eastAsia="Arial" w:hAnsi="Candara" w:cs="Calibri"/>
                <w:color w:val="000000"/>
                <w:lang w:val="es-EC" w:eastAsia="es-EC"/>
              </w:rPr>
              <w:t>Instalación de tuberías de agua potable, desagües y sistemas de ventilación</w:t>
            </w:r>
          </w:p>
        </w:tc>
        <w:tc>
          <w:tcPr>
            <w:tcW w:w="4135" w:type="dxa"/>
            <w:tcBorders>
              <w:top w:val="nil"/>
              <w:left w:val="single" w:sz="8" w:space="0" w:color="auto"/>
              <w:bottom w:val="single" w:sz="8" w:space="0" w:color="auto"/>
              <w:right w:val="single" w:sz="8" w:space="0" w:color="auto"/>
            </w:tcBorders>
            <w:shd w:val="clear" w:color="auto" w:fill="auto"/>
            <w:vAlign w:val="center"/>
            <w:hideMark/>
          </w:tcPr>
          <w:p w14:paraId="2D36B45F" w14:textId="7CEF9CE9" w:rsidR="00AA6445" w:rsidRPr="00067E18" w:rsidRDefault="00AA6445" w:rsidP="00AA6445">
            <w:pPr>
              <w:jc w:val="both"/>
              <w:rPr>
                <w:rFonts w:ascii="Candara" w:hAnsi="Candara" w:cs="Calibri"/>
                <w:color w:val="000000"/>
                <w:lang w:val="es-EC" w:eastAsia="es-EC"/>
              </w:rPr>
            </w:pPr>
            <w:r w:rsidRPr="00067E18">
              <w:rPr>
                <w:rFonts w:ascii="Candara" w:hAnsi="Candara" w:cs="Calibri"/>
                <w:bCs/>
                <w:color w:val="000000"/>
                <w:lang w:val="es-EC" w:eastAsia="es-EC"/>
              </w:rPr>
              <w:t>Aplica el proceso de instalación de redes de agua, empates al alcantarillado, ventilación y colocación de sanitarios en las construcciones.                                           Manejo apropiadamente   de las herramientas y equipos para cada operación.</w:t>
            </w:r>
          </w:p>
        </w:tc>
        <w:tc>
          <w:tcPr>
            <w:tcW w:w="677" w:type="dxa"/>
            <w:vAlign w:val="center"/>
            <w:hideMark/>
          </w:tcPr>
          <w:p w14:paraId="26B26FB6" w14:textId="77777777" w:rsidR="00AA6445" w:rsidRPr="00067E18" w:rsidRDefault="00AA6445" w:rsidP="00AA6445">
            <w:pPr>
              <w:rPr>
                <w:lang w:val="es-EC" w:eastAsia="es-EC"/>
              </w:rPr>
            </w:pPr>
          </w:p>
        </w:tc>
      </w:tr>
      <w:tr w:rsidR="00AA6445" w:rsidRPr="00067E18" w14:paraId="79E98519" w14:textId="77777777" w:rsidTr="00AA6445">
        <w:trPr>
          <w:trHeight w:val="1356"/>
        </w:trPr>
        <w:tc>
          <w:tcPr>
            <w:tcW w:w="837" w:type="dxa"/>
            <w:tcBorders>
              <w:top w:val="nil"/>
              <w:left w:val="single" w:sz="8" w:space="0" w:color="auto"/>
              <w:bottom w:val="single" w:sz="8" w:space="0" w:color="auto"/>
              <w:right w:val="single" w:sz="8" w:space="0" w:color="auto"/>
            </w:tcBorders>
            <w:shd w:val="clear" w:color="auto" w:fill="auto"/>
            <w:noWrap/>
            <w:vAlign w:val="center"/>
            <w:hideMark/>
          </w:tcPr>
          <w:p w14:paraId="5C625310"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6</w:t>
            </w:r>
          </w:p>
        </w:tc>
        <w:tc>
          <w:tcPr>
            <w:tcW w:w="2744" w:type="dxa"/>
            <w:tcBorders>
              <w:top w:val="single" w:sz="8" w:space="0" w:color="auto"/>
              <w:left w:val="nil"/>
              <w:bottom w:val="nil"/>
              <w:right w:val="single" w:sz="8" w:space="0" w:color="auto"/>
            </w:tcBorders>
            <w:shd w:val="clear" w:color="auto" w:fill="auto"/>
            <w:vAlign w:val="center"/>
            <w:hideMark/>
          </w:tcPr>
          <w:p w14:paraId="43197291"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C" w:eastAsia="es-EC"/>
              </w:rPr>
              <w:t>Instalación de sanitarios y equipos afines</w:t>
            </w:r>
          </w:p>
        </w:tc>
        <w:tc>
          <w:tcPr>
            <w:tcW w:w="4135" w:type="dxa"/>
            <w:tcBorders>
              <w:top w:val="nil"/>
              <w:left w:val="nil"/>
              <w:bottom w:val="single" w:sz="8" w:space="0" w:color="auto"/>
              <w:right w:val="single" w:sz="8" w:space="0" w:color="auto"/>
            </w:tcBorders>
            <w:shd w:val="clear" w:color="auto" w:fill="auto"/>
            <w:noWrap/>
            <w:vAlign w:val="center"/>
            <w:hideMark/>
          </w:tcPr>
          <w:p w14:paraId="424CF1C7" w14:textId="6B17D918" w:rsidR="00AA6445" w:rsidRPr="00067E18" w:rsidRDefault="00AA6445" w:rsidP="00AA6445">
            <w:pPr>
              <w:jc w:val="both"/>
              <w:rPr>
                <w:rFonts w:ascii="Candara" w:hAnsi="Candara" w:cs="Calibri"/>
                <w:color w:val="000000"/>
                <w:lang w:val="es-EC" w:eastAsia="es-EC"/>
              </w:rPr>
            </w:pPr>
            <w:r w:rsidRPr="00067E18">
              <w:rPr>
                <w:rFonts w:ascii="Candara" w:hAnsi="Candara" w:cs="Calibri"/>
                <w:color w:val="000000"/>
                <w:lang w:val="es-EC" w:eastAsia="es-EC"/>
              </w:rPr>
              <w:t>Conocer los tipos y calidad de aparatos sanitarios y equipos afines en la construcción.                                                Realizar el chequeo y reparación de las tuberías de la cisterna.</w:t>
            </w:r>
          </w:p>
        </w:tc>
        <w:tc>
          <w:tcPr>
            <w:tcW w:w="677" w:type="dxa"/>
            <w:vAlign w:val="center"/>
            <w:hideMark/>
          </w:tcPr>
          <w:p w14:paraId="1CE4359D" w14:textId="77777777" w:rsidR="00AA6445" w:rsidRPr="00067E18" w:rsidRDefault="00AA6445" w:rsidP="00AA6445">
            <w:pPr>
              <w:rPr>
                <w:lang w:val="es-EC" w:eastAsia="es-EC"/>
              </w:rPr>
            </w:pPr>
          </w:p>
        </w:tc>
      </w:tr>
      <w:tr w:rsidR="00AA6445" w:rsidRPr="00067E18" w14:paraId="20FB95B7" w14:textId="77777777" w:rsidTr="00AA6445">
        <w:trPr>
          <w:trHeight w:val="975"/>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0EA411B6"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7</w:t>
            </w:r>
          </w:p>
        </w:tc>
        <w:tc>
          <w:tcPr>
            <w:tcW w:w="2744" w:type="dxa"/>
            <w:tcBorders>
              <w:top w:val="single" w:sz="8" w:space="0" w:color="auto"/>
              <w:left w:val="nil"/>
              <w:bottom w:val="nil"/>
              <w:right w:val="single" w:sz="8" w:space="0" w:color="auto"/>
            </w:tcBorders>
            <w:shd w:val="clear" w:color="auto" w:fill="auto"/>
            <w:vAlign w:val="center"/>
            <w:hideMark/>
          </w:tcPr>
          <w:p w14:paraId="47482FE2"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Mantenimiento de cisternas</w:t>
            </w:r>
          </w:p>
        </w:tc>
        <w:tc>
          <w:tcPr>
            <w:tcW w:w="4135" w:type="dxa"/>
            <w:tcBorders>
              <w:top w:val="nil"/>
              <w:left w:val="nil"/>
              <w:bottom w:val="nil"/>
              <w:right w:val="single" w:sz="8" w:space="0" w:color="auto"/>
            </w:tcBorders>
            <w:shd w:val="clear" w:color="auto" w:fill="auto"/>
            <w:vAlign w:val="center"/>
            <w:hideMark/>
          </w:tcPr>
          <w:p w14:paraId="3761D6DB" w14:textId="424F5D18" w:rsidR="00AA6445" w:rsidRPr="00067E18" w:rsidRDefault="00AA6445" w:rsidP="00AA6445">
            <w:pPr>
              <w:jc w:val="both"/>
              <w:rPr>
                <w:rFonts w:ascii="Candara" w:hAnsi="Candara" w:cs="Calibri"/>
                <w:color w:val="000000"/>
                <w:lang w:val="es-EC" w:eastAsia="es-EC"/>
              </w:rPr>
            </w:pPr>
            <w:r w:rsidRPr="00067E18">
              <w:rPr>
                <w:rFonts w:ascii="Candara" w:hAnsi="Candara" w:cs="Calibri"/>
                <w:color w:val="000000"/>
                <w:lang w:val="es-EC" w:eastAsia="es-EC"/>
              </w:rPr>
              <w:t>Realizar instalaciones de bombas y sistemas de las cisternas.                                                                         Realizar el chequeo y reparación de las tuberías de la cisterna.</w:t>
            </w:r>
          </w:p>
        </w:tc>
        <w:tc>
          <w:tcPr>
            <w:tcW w:w="677" w:type="dxa"/>
            <w:vAlign w:val="center"/>
            <w:hideMark/>
          </w:tcPr>
          <w:p w14:paraId="3F7C5CA9" w14:textId="77777777" w:rsidR="00AA6445" w:rsidRPr="00067E18" w:rsidRDefault="00AA6445" w:rsidP="00AA6445">
            <w:pPr>
              <w:rPr>
                <w:lang w:val="es-EC" w:eastAsia="es-EC"/>
              </w:rPr>
            </w:pPr>
          </w:p>
        </w:tc>
      </w:tr>
      <w:tr w:rsidR="00AA6445" w:rsidRPr="00067E18" w14:paraId="1F5F6CBC" w14:textId="77777777" w:rsidTr="00AA6445">
        <w:trPr>
          <w:trHeight w:val="975"/>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6EAB4A8B"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8</w:t>
            </w:r>
          </w:p>
        </w:tc>
        <w:tc>
          <w:tcPr>
            <w:tcW w:w="2744" w:type="dxa"/>
            <w:tcBorders>
              <w:top w:val="single" w:sz="8" w:space="0" w:color="auto"/>
              <w:left w:val="nil"/>
              <w:bottom w:val="single" w:sz="8" w:space="0" w:color="auto"/>
              <w:right w:val="single" w:sz="8" w:space="0" w:color="auto"/>
            </w:tcBorders>
            <w:shd w:val="clear" w:color="auto" w:fill="auto"/>
            <w:vAlign w:val="center"/>
            <w:hideMark/>
          </w:tcPr>
          <w:p w14:paraId="3C57B81F"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Mantenimiento de paneles solares</w:t>
            </w:r>
          </w:p>
        </w:tc>
        <w:tc>
          <w:tcPr>
            <w:tcW w:w="4135" w:type="dxa"/>
            <w:tcBorders>
              <w:top w:val="single" w:sz="8" w:space="0" w:color="auto"/>
              <w:left w:val="nil"/>
              <w:bottom w:val="single" w:sz="8" w:space="0" w:color="auto"/>
              <w:right w:val="single" w:sz="8" w:space="0" w:color="auto"/>
            </w:tcBorders>
            <w:shd w:val="clear" w:color="auto" w:fill="auto"/>
            <w:vAlign w:val="center"/>
            <w:hideMark/>
          </w:tcPr>
          <w:p w14:paraId="0C3F6065" w14:textId="3876EEA5" w:rsidR="00AA6445" w:rsidRPr="00067E18" w:rsidRDefault="00AA6445" w:rsidP="00AA6445">
            <w:pPr>
              <w:jc w:val="both"/>
              <w:rPr>
                <w:rFonts w:ascii="Candara" w:hAnsi="Candara" w:cs="Calibri"/>
                <w:color w:val="000000"/>
                <w:lang w:val="es-EC" w:eastAsia="es-EC"/>
              </w:rPr>
            </w:pPr>
            <w:r w:rsidRPr="00067E18">
              <w:rPr>
                <w:rFonts w:ascii="Candara" w:hAnsi="Candara" w:cs="Calibri"/>
                <w:color w:val="000000"/>
                <w:lang w:val="es-EC" w:eastAsia="es-EC"/>
              </w:rPr>
              <w:t>Determinar fallas al funcionamiento Realizar instalación de paneles solares y mantenimiento de componentes de gasfitería en los mismos</w:t>
            </w:r>
          </w:p>
        </w:tc>
        <w:tc>
          <w:tcPr>
            <w:tcW w:w="677" w:type="dxa"/>
            <w:vAlign w:val="center"/>
            <w:hideMark/>
          </w:tcPr>
          <w:p w14:paraId="7661C214" w14:textId="77777777" w:rsidR="00AA6445" w:rsidRPr="00067E18" w:rsidRDefault="00AA6445" w:rsidP="00AA6445">
            <w:pPr>
              <w:rPr>
                <w:lang w:val="es-EC" w:eastAsia="es-EC"/>
              </w:rPr>
            </w:pPr>
          </w:p>
        </w:tc>
      </w:tr>
      <w:tr w:rsidR="00AA6445" w:rsidRPr="00067E18" w14:paraId="003BF260" w14:textId="77777777" w:rsidTr="00AA6445">
        <w:trPr>
          <w:trHeight w:val="1215"/>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2ADB1854"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9</w:t>
            </w:r>
          </w:p>
        </w:tc>
        <w:tc>
          <w:tcPr>
            <w:tcW w:w="2744" w:type="dxa"/>
            <w:tcBorders>
              <w:top w:val="nil"/>
              <w:left w:val="nil"/>
              <w:bottom w:val="nil"/>
              <w:right w:val="single" w:sz="8" w:space="0" w:color="auto"/>
            </w:tcBorders>
            <w:shd w:val="clear" w:color="auto" w:fill="auto"/>
            <w:vAlign w:val="center"/>
            <w:hideMark/>
          </w:tcPr>
          <w:p w14:paraId="3241128D" w14:textId="103CCEAB" w:rsidR="00AA6445" w:rsidRPr="00067E18" w:rsidRDefault="00AA6445" w:rsidP="007F7E87">
            <w:pPr>
              <w:rPr>
                <w:rFonts w:ascii="Candara" w:hAnsi="Candara" w:cs="Calibri"/>
                <w:color w:val="000000"/>
                <w:lang w:val="es-EC" w:eastAsia="es-EC"/>
              </w:rPr>
            </w:pPr>
            <w:r w:rsidRPr="00067E18">
              <w:rPr>
                <w:rFonts w:ascii="Candara" w:eastAsia="Arial" w:hAnsi="Candara" w:cs="Calibri"/>
                <w:color w:val="000000"/>
                <w:lang w:val="pt-BR" w:eastAsia="es-EC"/>
              </w:rPr>
              <w:t>Venta de servicios</w:t>
            </w:r>
          </w:p>
        </w:tc>
        <w:tc>
          <w:tcPr>
            <w:tcW w:w="4135" w:type="dxa"/>
            <w:tcBorders>
              <w:top w:val="nil"/>
              <w:left w:val="nil"/>
              <w:bottom w:val="single" w:sz="8" w:space="0" w:color="auto"/>
              <w:right w:val="single" w:sz="8" w:space="0" w:color="auto"/>
            </w:tcBorders>
            <w:shd w:val="clear" w:color="auto" w:fill="auto"/>
            <w:vAlign w:val="center"/>
            <w:hideMark/>
          </w:tcPr>
          <w:p w14:paraId="0571825E" w14:textId="247F0887" w:rsidR="00AA6445" w:rsidRPr="00067E18" w:rsidRDefault="00AA6445" w:rsidP="00AA6445">
            <w:pPr>
              <w:jc w:val="both"/>
              <w:rPr>
                <w:rFonts w:ascii="Candara" w:hAnsi="Candara" w:cs="Calibri"/>
                <w:color w:val="000000"/>
                <w:lang w:val="es-EC" w:eastAsia="es-EC"/>
              </w:rPr>
            </w:pPr>
            <w:r w:rsidRPr="00067E18">
              <w:rPr>
                <w:rFonts w:ascii="Candara" w:hAnsi="Candara" w:cs="Calibri"/>
                <w:color w:val="000000"/>
                <w:lang w:val="es-EC" w:eastAsia="es-EC"/>
              </w:rPr>
              <w:t>Calcular los costos del servicio de gasfitería.                                                  Realizar el presupuesto de una obra de instalación o mantenimiento que va a realizar en la construcción.</w:t>
            </w:r>
          </w:p>
        </w:tc>
        <w:tc>
          <w:tcPr>
            <w:tcW w:w="677" w:type="dxa"/>
            <w:vAlign w:val="center"/>
            <w:hideMark/>
          </w:tcPr>
          <w:p w14:paraId="6EA30D23" w14:textId="77777777" w:rsidR="00AA6445" w:rsidRPr="00067E18" w:rsidRDefault="00AA6445" w:rsidP="00AA6445">
            <w:pPr>
              <w:rPr>
                <w:lang w:val="es-EC" w:eastAsia="es-EC"/>
              </w:rPr>
            </w:pPr>
          </w:p>
        </w:tc>
      </w:tr>
      <w:tr w:rsidR="00AA6445" w:rsidRPr="00067E18" w14:paraId="7DFB165B" w14:textId="77777777" w:rsidTr="00AA6445">
        <w:trPr>
          <w:trHeight w:val="1059"/>
        </w:trPr>
        <w:tc>
          <w:tcPr>
            <w:tcW w:w="837" w:type="dxa"/>
            <w:tcBorders>
              <w:top w:val="nil"/>
              <w:left w:val="single" w:sz="8" w:space="0" w:color="auto"/>
              <w:bottom w:val="single" w:sz="8" w:space="0" w:color="auto"/>
              <w:right w:val="single" w:sz="8" w:space="0" w:color="auto"/>
            </w:tcBorders>
            <w:shd w:val="clear" w:color="auto" w:fill="auto"/>
            <w:vAlign w:val="center"/>
            <w:hideMark/>
          </w:tcPr>
          <w:p w14:paraId="16CE0DB1" w14:textId="77777777" w:rsidR="00AA6445" w:rsidRPr="00067E18" w:rsidRDefault="00AA6445" w:rsidP="00AA6445">
            <w:pPr>
              <w:jc w:val="center"/>
              <w:rPr>
                <w:rFonts w:ascii="Candara" w:hAnsi="Candara" w:cs="Calibri"/>
                <w:b/>
                <w:bCs/>
                <w:i/>
                <w:iCs/>
                <w:lang w:val="es-EC" w:eastAsia="es-EC"/>
              </w:rPr>
            </w:pPr>
            <w:r w:rsidRPr="00067E18">
              <w:rPr>
                <w:rFonts w:ascii="Candara" w:hAnsi="Candara" w:cs="Calibri"/>
                <w:b/>
                <w:bCs/>
                <w:i/>
                <w:iCs/>
                <w:lang w:val="es-EC" w:eastAsia="es-EC"/>
              </w:rPr>
              <w:t>10</w:t>
            </w:r>
          </w:p>
        </w:tc>
        <w:tc>
          <w:tcPr>
            <w:tcW w:w="2744" w:type="dxa"/>
            <w:tcBorders>
              <w:top w:val="single" w:sz="8" w:space="0" w:color="auto"/>
              <w:left w:val="nil"/>
              <w:bottom w:val="single" w:sz="8" w:space="0" w:color="auto"/>
              <w:right w:val="single" w:sz="8" w:space="0" w:color="auto"/>
            </w:tcBorders>
            <w:shd w:val="clear" w:color="auto" w:fill="auto"/>
            <w:vAlign w:val="center"/>
            <w:hideMark/>
          </w:tcPr>
          <w:p w14:paraId="79EFF758" w14:textId="77777777" w:rsidR="00AA6445" w:rsidRPr="00067E18" w:rsidRDefault="00AA6445" w:rsidP="007F7E87">
            <w:pPr>
              <w:rPr>
                <w:rFonts w:ascii="Candara" w:hAnsi="Candara" w:cs="Calibri"/>
                <w:color w:val="000000"/>
                <w:lang w:val="es-EC" w:eastAsia="es-EC"/>
              </w:rPr>
            </w:pPr>
            <w:r w:rsidRPr="00067E18">
              <w:rPr>
                <w:rFonts w:ascii="Candara" w:hAnsi="Candara" w:cs="Calibri"/>
                <w:color w:val="000000"/>
                <w:lang w:val="es-ES_tradnl" w:eastAsia="es-EC"/>
              </w:rPr>
              <w:t>Formación y orientación laboral</w:t>
            </w:r>
          </w:p>
        </w:tc>
        <w:tc>
          <w:tcPr>
            <w:tcW w:w="4135" w:type="dxa"/>
            <w:tcBorders>
              <w:top w:val="nil"/>
              <w:left w:val="nil"/>
              <w:bottom w:val="single" w:sz="8" w:space="0" w:color="auto"/>
              <w:right w:val="single" w:sz="8" w:space="0" w:color="auto"/>
            </w:tcBorders>
            <w:shd w:val="clear" w:color="auto" w:fill="auto"/>
            <w:vAlign w:val="center"/>
            <w:hideMark/>
          </w:tcPr>
          <w:p w14:paraId="05F0F473" w14:textId="14FF62D3" w:rsidR="00AA6445" w:rsidRPr="00067E18" w:rsidRDefault="00AA6445" w:rsidP="00AA6445">
            <w:pPr>
              <w:jc w:val="both"/>
              <w:rPr>
                <w:rFonts w:ascii="Candara" w:hAnsi="Candara" w:cs="Calibri"/>
                <w:color w:val="000000"/>
                <w:lang w:val="es-EC" w:eastAsia="es-EC"/>
              </w:rPr>
            </w:pPr>
            <w:r w:rsidRPr="00067E18">
              <w:rPr>
                <w:rFonts w:ascii="Candara" w:hAnsi="Candara" w:cs="Calibri"/>
                <w:bCs/>
                <w:color w:val="000000"/>
                <w:lang w:val="es-ES_tradnl" w:eastAsia="es-EC"/>
              </w:rPr>
              <w:t>Elaborar el proyecto ocupacional orientado a la mejora de la empleabilidad e inserción ocupacional.</w:t>
            </w:r>
          </w:p>
        </w:tc>
        <w:tc>
          <w:tcPr>
            <w:tcW w:w="677" w:type="dxa"/>
            <w:vAlign w:val="center"/>
            <w:hideMark/>
          </w:tcPr>
          <w:p w14:paraId="07DE80AD" w14:textId="77777777" w:rsidR="00AA6445" w:rsidRPr="00067E18" w:rsidRDefault="00AA6445" w:rsidP="00AA6445">
            <w:pPr>
              <w:rPr>
                <w:lang w:val="es-EC" w:eastAsia="es-EC"/>
              </w:rPr>
            </w:pPr>
          </w:p>
        </w:tc>
      </w:tr>
    </w:tbl>
    <w:p w14:paraId="799C4803" w14:textId="77777777" w:rsidR="002420AF" w:rsidRPr="00067E18" w:rsidRDefault="002420AF" w:rsidP="002420AF">
      <w:pPr>
        <w:spacing w:after="120"/>
        <w:jc w:val="both"/>
        <w:rPr>
          <w:rFonts w:ascii="Candara" w:hAnsi="Candara"/>
          <w:i/>
          <w:color w:val="548DD4"/>
          <w:sz w:val="24"/>
          <w:szCs w:val="24"/>
        </w:rPr>
      </w:pPr>
    </w:p>
    <w:p w14:paraId="64F110FE" w14:textId="77777777" w:rsidR="00237FD8" w:rsidRPr="00067E18" w:rsidRDefault="00237FD8" w:rsidP="002420AF">
      <w:pPr>
        <w:suppressAutoHyphens/>
        <w:spacing w:after="120"/>
        <w:jc w:val="both"/>
        <w:rPr>
          <w:rFonts w:ascii="Candara" w:hAnsi="Candara"/>
          <w:i/>
          <w:sz w:val="24"/>
          <w:szCs w:val="24"/>
          <w:lang w:val="es-CO"/>
        </w:rPr>
      </w:pPr>
    </w:p>
    <w:p w14:paraId="0A38EB53" w14:textId="33267206" w:rsidR="002420AF" w:rsidRPr="00067E18" w:rsidRDefault="007F7E87" w:rsidP="002420AF">
      <w:pPr>
        <w:suppressAutoHyphens/>
        <w:spacing w:after="120"/>
        <w:jc w:val="both"/>
        <w:rPr>
          <w:rFonts w:ascii="Candara" w:hAnsi="Candara"/>
          <w:i/>
          <w:sz w:val="24"/>
          <w:szCs w:val="24"/>
          <w:lang w:val="es-CO"/>
        </w:rPr>
      </w:pPr>
      <w:r w:rsidRPr="00067E18">
        <w:rPr>
          <w:rFonts w:ascii="Candara" w:hAnsi="Candara"/>
          <w:i/>
          <w:sz w:val="24"/>
          <w:szCs w:val="24"/>
          <w:lang w:val="es-CO"/>
        </w:rPr>
        <w:lastRenderedPageBreak/>
        <w:t>El oferente deberá entregar</w:t>
      </w:r>
      <w:r w:rsidR="0010142F" w:rsidRPr="00067E18">
        <w:rPr>
          <w:rFonts w:ascii="Candara" w:hAnsi="Candara"/>
          <w:i/>
          <w:sz w:val="24"/>
          <w:szCs w:val="24"/>
          <w:lang w:val="es-CO"/>
        </w:rPr>
        <w:t xml:space="preserve"> en su propuesta lo siguiente:</w:t>
      </w:r>
    </w:p>
    <w:p w14:paraId="75F05C49" w14:textId="21114E90" w:rsidR="007F7E87" w:rsidRPr="00067E18" w:rsidRDefault="007F7E87" w:rsidP="002420AF">
      <w:pPr>
        <w:suppressAutoHyphens/>
        <w:spacing w:after="120"/>
        <w:jc w:val="both"/>
        <w:rPr>
          <w:rFonts w:ascii="Candara" w:hAnsi="Candara"/>
          <w:i/>
          <w:sz w:val="24"/>
          <w:szCs w:val="24"/>
          <w:lang w:val="es-CO"/>
        </w:rPr>
      </w:pPr>
    </w:p>
    <w:tbl>
      <w:tblPr>
        <w:tblStyle w:val="Tablaconcuadrcula"/>
        <w:tblW w:w="0" w:type="auto"/>
        <w:tblLook w:val="04A0" w:firstRow="1" w:lastRow="0" w:firstColumn="1" w:lastColumn="0" w:noHBand="0" w:noVBand="1"/>
      </w:tblPr>
      <w:tblGrid>
        <w:gridCol w:w="704"/>
        <w:gridCol w:w="2410"/>
        <w:gridCol w:w="5947"/>
      </w:tblGrid>
      <w:tr w:rsidR="007F7E87" w:rsidRPr="00067E18" w14:paraId="67A3C62A" w14:textId="77777777" w:rsidTr="007F7E87">
        <w:tc>
          <w:tcPr>
            <w:tcW w:w="704" w:type="dxa"/>
            <w:vAlign w:val="center"/>
          </w:tcPr>
          <w:p w14:paraId="42214F03" w14:textId="7E958CFB" w:rsidR="007F7E87" w:rsidRPr="00067E18" w:rsidRDefault="007F7E87" w:rsidP="007F7E87">
            <w:pPr>
              <w:suppressAutoHyphens/>
              <w:spacing w:after="120"/>
              <w:jc w:val="both"/>
              <w:rPr>
                <w:rFonts w:ascii="Candara" w:hAnsi="Candara"/>
                <w:i/>
                <w:sz w:val="24"/>
                <w:szCs w:val="24"/>
                <w:lang w:val="es-CO"/>
              </w:rPr>
            </w:pPr>
            <w:r w:rsidRPr="00067E18">
              <w:rPr>
                <w:rFonts w:ascii="Candara" w:hAnsi="Candara"/>
                <w:i/>
                <w:sz w:val="24"/>
                <w:szCs w:val="24"/>
                <w:lang w:val="es-CO"/>
              </w:rPr>
              <w:t>No.</w:t>
            </w:r>
          </w:p>
        </w:tc>
        <w:tc>
          <w:tcPr>
            <w:tcW w:w="2410" w:type="dxa"/>
            <w:vAlign w:val="center"/>
          </w:tcPr>
          <w:p w14:paraId="12E1088C" w14:textId="2CA4E7FB" w:rsidR="007F7E87" w:rsidRPr="00067E18" w:rsidRDefault="007F7E87" w:rsidP="007F7E87">
            <w:pPr>
              <w:suppressAutoHyphens/>
              <w:spacing w:after="120"/>
              <w:jc w:val="both"/>
              <w:rPr>
                <w:rFonts w:ascii="Candara" w:hAnsi="Candara"/>
                <w:i/>
                <w:sz w:val="24"/>
                <w:szCs w:val="24"/>
                <w:lang w:val="es-CO"/>
              </w:rPr>
            </w:pPr>
            <w:r w:rsidRPr="00067E18">
              <w:rPr>
                <w:rFonts w:ascii="Candara" w:hAnsi="Candara"/>
                <w:i/>
                <w:sz w:val="24"/>
                <w:szCs w:val="24"/>
                <w:lang w:val="es-CO"/>
              </w:rPr>
              <w:t>Descripción</w:t>
            </w:r>
          </w:p>
        </w:tc>
        <w:tc>
          <w:tcPr>
            <w:tcW w:w="5947" w:type="dxa"/>
            <w:vAlign w:val="center"/>
          </w:tcPr>
          <w:p w14:paraId="5E11B042" w14:textId="7FE2052C" w:rsidR="007F7E87" w:rsidRPr="00067E18" w:rsidRDefault="007F7E87" w:rsidP="007F7E87">
            <w:pPr>
              <w:suppressAutoHyphens/>
              <w:spacing w:after="120"/>
              <w:jc w:val="both"/>
              <w:rPr>
                <w:rFonts w:ascii="Candara" w:hAnsi="Candara"/>
                <w:i/>
                <w:sz w:val="24"/>
                <w:szCs w:val="24"/>
                <w:lang w:val="es-CO"/>
              </w:rPr>
            </w:pPr>
            <w:r w:rsidRPr="00067E18">
              <w:rPr>
                <w:rFonts w:ascii="Candara" w:hAnsi="Candara"/>
                <w:i/>
                <w:sz w:val="24"/>
                <w:szCs w:val="24"/>
                <w:lang w:val="es-CO"/>
              </w:rPr>
              <w:t>Detalle</w:t>
            </w:r>
          </w:p>
        </w:tc>
      </w:tr>
      <w:tr w:rsidR="007F7E87" w:rsidRPr="00067E18" w14:paraId="3CB5B840" w14:textId="77777777" w:rsidTr="007F7E87">
        <w:tc>
          <w:tcPr>
            <w:tcW w:w="704" w:type="dxa"/>
          </w:tcPr>
          <w:p w14:paraId="06B4F311" w14:textId="77777777" w:rsidR="00B655E0" w:rsidRPr="00067E18" w:rsidRDefault="00B655E0" w:rsidP="007F7E87">
            <w:pPr>
              <w:suppressAutoHyphens/>
              <w:spacing w:after="120"/>
              <w:jc w:val="both"/>
              <w:rPr>
                <w:rFonts w:ascii="Candara" w:hAnsi="Candara"/>
                <w:i/>
                <w:sz w:val="24"/>
                <w:szCs w:val="24"/>
                <w:lang w:val="es-CO"/>
              </w:rPr>
            </w:pPr>
          </w:p>
          <w:p w14:paraId="58D7651E" w14:textId="77777777" w:rsidR="00B655E0" w:rsidRPr="00067E18" w:rsidRDefault="00B655E0" w:rsidP="007F7E87">
            <w:pPr>
              <w:suppressAutoHyphens/>
              <w:spacing w:after="120"/>
              <w:jc w:val="both"/>
              <w:rPr>
                <w:rFonts w:ascii="Candara" w:hAnsi="Candara"/>
                <w:i/>
                <w:sz w:val="24"/>
                <w:szCs w:val="24"/>
                <w:lang w:val="es-CO"/>
              </w:rPr>
            </w:pPr>
          </w:p>
          <w:p w14:paraId="0F30CFEE" w14:textId="77777777" w:rsidR="008C5B62" w:rsidRPr="00067E18" w:rsidRDefault="008C5B62" w:rsidP="007F7E87">
            <w:pPr>
              <w:suppressAutoHyphens/>
              <w:spacing w:after="120"/>
              <w:jc w:val="both"/>
              <w:rPr>
                <w:rFonts w:ascii="Candara" w:hAnsi="Candara"/>
                <w:i/>
                <w:sz w:val="24"/>
                <w:szCs w:val="24"/>
                <w:lang w:val="es-CO"/>
              </w:rPr>
            </w:pPr>
          </w:p>
          <w:p w14:paraId="12C42132" w14:textId="77777777" w:rsidR="008C5B62" w:rsidRPr="00067E18" w:rsidRDefault="008C5B62" w:rsidP="007F7E87">
            <w:pPr>
              <w:suppressAutoHyphens/>
              <w:spacing w:after="120"/>
              <w:jc w:val="both"/>
              <w:rPr>
                <w:rFonts w:ascii="Candara" w:hAnsi="Candara"/>
                <w:i/>
                <w:sz w:val="24"/>
                <w:szCs w:val="24"/>
                <w:lang w:val="es-CO"/>
              </w:rPr>
            </w:pPr>
          </w:p>
          <w:p w14:paraId="1A01E566" w14:textId="77777777" w:rsidR="008C5B62" w:rsidRPr="00067E18" w:rsidRDefault="008C5B62" w:rsidP="007F7E87">
            <w:pPr>
              <w:suppressAutoHyphens/>
              <w:spacing w:after="120"/>
              <w:jc w:val="both"/>
              <w:rPr>
                <w:rFonts w:ascii="Candara" w:hAnsi="Candara"/>
                <w:i/>
                <w:sz w:val="24"/>
                <w:szCs w:val="24"/>
                <w:lang w:val="es-CO"/>
              </w:rPr>
            </w:pPr>
          </w:p>
          <w:p w14:paraId="10F63292" w14:textId="093A3B4E" w:rsidR="007F7E87" w:rsidRPr="00067E18" w:rsidRDefault="007F7E87" w:rsidP="007F7E87">
            <w:pPr>
              <w:suppressAutoHyphens/>
              <w:spacing w:after="120"/>
              <w:jc w:val="both"/>
              <w:rPr>
                <w:rFonts w:ascii="Candara" w:hAnsi="Candara"/>
                <w:i/>
                <w:sz w:val="24"/>
                <w:szCs w:val="24"/>
                <w:lang w:val="es-CO"/>
              </w:rPr>
            </w:pPr>
            <w:r w:rsidRPr="00067E18">
              <w:rPr>
                <w:rFonts w:ascii="Candara" w:hAnsi="Candara"/>
                <w:i/>
                <w:sz w:val="24"/>
                <w:szCs w:val="24"/>
                <w:lang w:val="es-CO"/>
              </w:rPr>
              <w:t>1</w:t>
            </w:r>
          </w:p>
        </w:tc>
        <w:tc>
          <w:tcPr>
            <w:tcW w:w="2410" w:type="dxa"/>
          </w:tcPr>
          <w:p w14:paraId="2865C49B" w14:textId="77777777" w:rsidR="00B655E0" w:rsidRPr="00067E18" w:rsidRDefault="00B655E0" w:rsidP="007F7E87">
            <w:pPr>
              <w:suppressAutoHyphens/>
              <w:spacing w:after="120"/>
              <w:jc w:val="both"/>
              <w:rPr>
                <w:rFonts w:ascii="Candara" w:hAnsi="Candara"/>
                <w:i/>
                <w:sz w:val="24"/>
                <w:szCs w:val="24"/>
                <w:lang w:val="es-CO"/>
              </w:rPr>
            </w:pPr>
          </w:p>
          <w:p w14:paraId="64C40DE0" w14:textId="77777777" w:rsidR="00B655E0" w:rsidRPr="00067E18" w:rsidRDefault="00B655E0" w:rsidP="007F7E87">
            <w:pPr>
              <w:suppressAutoHyphens/>
              <w:spacing w:after="120"/>
              <w:jc w:val="both"/>
              <w:rPr>
                <w:rFonts w:ascii="Candara" w:hAnsi="Candara"/>
                <w:i/>
                <w:sz w:val="24"/>
                <w:szCs w:val="24"/>
                <w:lang w:val="es-CO"/>
              </w:rPr>
            </w:pPr>
          </w:p>
          <w:p w14:paraId="14617710" w14:textId="77777777" w:rsidR="008C5B62" w:rsidRPr="00067E18" w:rsidRDefault="008C5B62" w:rsidP="007F7E87">
            <w:pPr>
              <w:suppressAutoHyphens/>
              <w:spacing w:after="120"/>
              <w:jc w:val="both"/>
              <w:rPr>
                <w:rFonts w:ascii="Candara" w:hAnsi="Candara"/>
                <w:i/>
                <w:sz w:val="24"/>
                <w:szCs w:val="24"/>
                <w:lang w:val="es-CO"/>
              </w:rPr>
            </w:pPr>
          </w:p>
          <w:p w14:paraId="6DD91377" w14:textId="77777777" w:rsidR="008C5B62" w:rsidRPr="00067E18" w:rsidRDefault="008C5B62" w:rsidP="007F7E87">
            <w:pPr>
              <w:suppressAutoHyphens/>
              <w:spacing w:after="120"/>
              <w:jc w:val="both"/>
              <w:rPr>
                <w:rFonts w:ascii="Candara" w:hAnsi="Candara"/>
                <w:i/>
                <w:sz w:val="24"/>
                <w:szCs w:val="24"/>
                <w:lang w:val="es-CO"/>
              </w:rPr>
            </w:pPr>
          </w:p>
          <w:p w14:paraId="33807875" w14:textId="77777777" w:rsidR="008C5B62" w:rsidRPr="00067E18" w:rsidRDefault="008C5B62" w:rsidP="007F7E87">
            <w:pPr>
              <w:suppressAutoHyphens/>
              <w:spacing w:after="120"/>
              <w:jc w:val="both"/>
              <w:rPr>
                <w:rFonts w:ascii="Candara" w:hAnsi="Candara"/>
                <w:i/>
                <w:sz w:val="24"/>
                <w:szCs w:val="24"/>
                <w:lang w:val="es-CO"/>
              </w:rPr>
            </w:pPr>
          </w:p>
          <w:p w14:paraId="4FFEC170" w14:textId="789E91F0" w:rsidR="007F7E87" w:rsidRPr="00067E18" w:rsidRDefault="007F7E87" w:rsidP="007F7E87">
            <w:pPr>
              <w:suppressAutoHyphens/>
              <w:spacing w:after="120"/>
              <w:jc w:val="both"/>
              <w:rPr>
                <w:rFonts w:ascii="Candara" w:hAnsi="Candara"/>
                <w:i/>
                <w:sz w:val="24"/>
                <w:szCs w:val="24"/>
                <w:lang w:val="es-CO"/>
              </w:rPr>
            </w:pPr>
            <w:r w:rsidRPr="00067E18">
              <w:rPr>
                <w:rFonts w:ascii="Candara" w:hAnsi="Candara"/>
                <w:i/>
                <w:sz w:val="24"/>
                <w:szCs w:val="24"/>
                <w:lang w:val="es-CO"/>
              </w:rPr>
              <w:t xml:space="preserve">Plan </w:t>
            </w:r>
            <w:r w:rsidR="00CD068F" w:rsidRPr="00067E18">
              <w:rPr>
                <w:rFonts w:ascii="Candara" w:hAnsi="Candara"/>
                <w:i/>
                <w:sz w:val="24"/>
                <w:szCs w:val="24"/>
                <w:lang w:val="es-CO"/>
              </w:rPr>
              <w:t>de estudios</w:t>
            </w:r>
            <w:r w:rsidR="00067E18" w:rsidRPr="00067E18">
              <w:rPr>
                <w:rFonts w:ascii="Candara" w:hAnsi="Candara"/>
                <w:i/>
                <w:sz w:val="24"/>
                <w:szCs w:val="24"/>
                <w:lang w:val="es-CO"/>
              </w:rPr>
              <w:t xml:space="preserve"> </w:t>
            </w:r>
          </w:p>
        </w:tc>
        <w:tc>
          <w:tcPr>
            <w:tcW w:w="5947" w:type="dxa"/>
          </w:tcPr>
          <w:p w14:paraId="169BE851" w14:textId="6FE3745A" w:rsidR="00F830A8" w:rsidRPr="00067E18" w:rsidRDefault="00F830A8" w:rsidP="003520B6">
            <w:pPr>
              <w:pStyle w:val="Prrafodelista"/>
              <w:numPr>
                <w:ilvl w:val="0"/>
                <w:numId w:val="35"/>
              </w:numPr>
              <w:suppressAutoHyphens/>
              <w:spacing w:after="120"/>
              <w:jc w:val="both"/>
              <w:rPr>
                <w:rFonts w:ascii="Candara" w:hAnsi="Candara"/>
                <w:b/>
                <w:sz w:val="24"/>
                <w:szCs w:val="24"/>
                <w:lang w:val="es-ES"/>
              </w:rPr>
            </w:pPr>
            <w:r w:rsidRPr="00067E18">
              <w:rPr>
                <w:rFonts w:ascii="Candara" w:hAnsi="Candara"/>
                <w:i/>
                <w:sz w:val="24"/>
                <w:szCs w:val="24"/>
                <w:lang w:val="es-CO"/>
              </w:rPr>
              <w:t>Parroquias y comunidades participantes que el oferente proponga</w:t>
            </w:r>
            <w:r w:rsidR="00CD3A05" w:rsidRPr="00067E18">
              <w:rPr>
                <w:rFonts w:ascii="Candara" w:hAnsi="Candara"/>
                <w:i/>
                <w:sz w:val="24"/>
                <w:szCs w:val="24"/>
                <w:lang w:val="es-CO"/>
              </w:rPr>
              <w:t>, referenciadas en la sección Términos de Referencia en la Tabla 1</w:t>
            </w:r>
            <w:r w:rsidRPr="00067E18">
              <w:rPr>
                <w:rFonts w:ascii="Candara" w:hAnsi="Candara"/>
                <w:i/>
                <w:sz w:val="24"/>
                <w:szCs w:val="24"/>
                <w:lang w:val="es-CO"/>
              </w:rPr>
              <w:t>.</w:t>
            </w:r>
          </w:p>
          <w:p w14:paraId="1069C27D" w14:textId="4F0449D2" w:rsidR="00F830A8" w:rsidRPr="00067E18" w:rsidRDefault="00A05873" w:rsidP="00C06743">
            <w:pPr>
              <w:pStyle w:val="Prrafodelista"/>
              <w:numPr>
                <w:ilvl w:val="0"/>
                <w:numId w:val="35"/>
              </w:numPr>
              <w:suppressAutoHyphens/>
              <w:spacing w:after="120"/>
              <w:jc w:val="both"/>
              <w:rPr>
                <w:rFonts w:ascii="Candara" w:hAnsi="Candara"/>
                <w:i/>
                <w:sz w:val="24"/>
                <w:szCs w:val="24"/>
                <w:lang w:val="es-CO"/>
              </w:rPr>
            </w:pPr>
            <w:r>
              <w:rPr>
                <w:rFonts w:ascii="Candara" w:hAnsi="Candara"/>
                <w:i/>
                <w:sz w:val="24"/>
                <w:szCs w:val="24"/>
                <w:lang w:val="es-CO"/>
              </w:rPr>
              <w:t>Parámetros</w:t>
            </w:r>
            <w:r w:rsidR="00F830A8" w:rsidRPr="00067E18">
              <w:rPr>
                <w:rFonts w:ascii="Candara" w:hAnsi="Candara"/>
                <w:i/>
                <w:sz w:val="24"/>
                <w:szCs w:val="24"/>
                <w:lang w:val="es-CO"/>
              </w:rPr>
              <w:t xml:space="preserve"> de selección de los participantes del curso de formación que el oferente proponga</w:t>
            </w:r>
            <w:r w:rsidR="00911A86" w:rsidRPr="00067E18">
              <w:rPr>
                <w:rFonts w:ascii="Candara" w:hAnsi="Candara"/>
                <w:i/>
                <w:sz w:val="24"/>
                <w:szCs w:val="24"/>
                <w:lang w:val="es-CO"/>
              </w:rPr>
              <w:t>, referenciadas en la tabla 2 y tabla 3 en la sección Términos de Referencia</w:t>
            </w:r>
            <w:r w:rsidR="00F830A8" w:rsidRPr="00067E18">
              <w:rPr>
                <w:rFonts w:ascii="Candara" w:hAnsi="Candara"/>
                <w:i/>
                <w:sz w:val="24"/>
                <w:szCs w:val="24"/>
                <w:lang w:val="es-CO"/>
              </w:rPr>
              <w:t>.</w:t>
            </w:r>
          </w:p>
          <w:p w14:paraId="627AB358" w14:textId="114D2BF3" w:rsidR="004C5978" w:rsidRPr="00067E18" w:rsidRDefault="008A0A52" w:rsidP="00C6339E">
            <w:pPr>
              <w:pStyle w:val="Prrafodelista"/>
              <w:numPr>
                <w:ilvl w:val="0"/>
                <w:numId w:val="35"/>
              </w:numPr>
              <w:suppressAutoHyphens/>
              <w:spacing w:after="120"/>
              <w:jc w:val="both"/>
              <w:rPr>
                <w:rFonts w:ascii="Candara" w:hAnsi="Candara"/>
                <w:i/>
                <w:sz w:val="24"/>
                <w:szCs w:val="24"/>
                <w:lang w:val="es-CO"/>
              </w:rPr>
            </w:pPr>
            <w:r w:rsidRPr="00067E18">
              <w:rPr>
                <w:rFonts w:ascii="Candara" w:hAnsi="Candara"/>
                <w:i/>
                <w:sz w:val="24"/>
                <w:szCs w:val="24"/>
                <w:lang w:val="es-CO"/>
              </w:rPr>
              <w:t>Habilidades adquiridas en el programa de formación</w:t>
            </w:r>
          </w:p>
          <w:p w14:paraId="5658F4E7" w14:textId="008609BC" w:rsidR="00BE21BE" w:rsidRPr="00067E18" w:rsidRDefault="00BE21BE" w:rsidP="00C6339E">
            <w:pPr>
              <w:pStyle w:val="Prrafodelista"/>
              <w:numPr>
                <w:ilvl w:val="0"/>
                <w:numId w:val="35"/>
              </w:numPr>
              <w:suppressAutoHyphens/>
              <w:spacing w:after="120"/>
              <w:jc w:val="both"/>
              <w:rPr>
                <w:rFonts w:ascii="Candara" w:hAnsi="Candara"/>
                <w:i/>
                <w:sz w:val="24"/>
                <w:szCs w:val="24"/>
                <w:lang w:val="es-CO"/>
              </w:rPr>
            </w:pPr>
            <w:r w:rsidRPr="00067E18">
              <w:rPr>
                <w:rFonts w:ascii="Candara" w:hAnsi="Candara"/>
                <w:i/>
                <w:sz w:val="24"/>
                <w:szCs w:val="24"/>
                <w:lang w:val="es-CO"/>
              </w:rPr>
              <w:t>Período de ejecución</w:t>
            </w:r>
          </w:p>
          <w:p w14:paraId="2570FC3D" w14:textId="1F0229AB" w:rsidR="004C5978" w:rsidRPr="00067E18" w:rsidRDefault="004C5978" w:rsidP="00C6339E">
            <w:pPr>
              <w:pStyle w:val="Prrafodelista"/>
              <w:numPr>
                <w:ilvl w:val="0"/>
                <w:numId w:val="35"/>
              </w:numPr>
              <w:suppressAutoHyphens/>
              <w:spacing w:after="120"/>
              <w:jc w:val="both"/>
              <w:rPr>
                <w:rFonts w:ascii="Candara" w:hAnsi="Candara"/>
                <w:i/>
                <w:sz w:val="24"/>
                <w:szCs w:val="24"/>
                <w:lang w:val="es-CO"/>
              </w:rPr>
            </w:pPr>
            <w:r w:rsidRPr="00067E18">
              <w:rPr>
                <w:rFonts w:ascii="Candara" w:hAnsi="Candara"/>
                <w:i/>
                <w:sz w:val="24"/>
                <w:szCs w:val="24"/>
                <w:lang w:val="es-CO"/>
              </w:rPr>
              <w:t>Metodología</w:t>
            </w:r>
            <w:r w:rsidR="00904B43" w:rsidRPr="00067E18">
              <w:rPr>
                <w:rFonts w:ascii="Candara" w:hAnsi="Candara"/>
                <w:i/>
                <w:sz w:val="24"/>
                <w:szCs w:val="24"/>
                <w:lang w:val="es-CO"/>
              </w:rPr>
              <w:t xml:space="preserve"> y/o herramientas de seguimiento para la obtención de la certificación final.</w:t>
            </w:r>
          </w:p>
          <w:p w14:paraId="3C4A40CF" w14:textId="475358A9" w:rsidR="00B655E0" w:rsidRPr="00067E18" w:rsidRDefault="00EE4BD6" w:rsidP="00C6339E">
            <w:pPr>
              <w:pStyle w:val="Prrafodelista"/>
              <w:numPr>
                <w:ilvl w:val="0"/>
                <w:numId w:val="35"/>
              </w:numPr>
              <w:suppressAutoHyphens/>
              <w:spacing w:after="120"/>
              <w:jc w:val="both"/>
              <w:rPr>
                <w:rFonts w:ascii="Candara" w:hAnsi="Candara"/>
                <w:i/>
                <w:sz w:val="24"/>
                <w:szCs w:val="24"/>
                <w:lang w:val="es-CO"/>
              </w:rPr>
            </w:pPr>
            <w:r w:rsidRPr="00067E18">
              <w:rPr>
                <w:rFonts w:ascii="Candara" w:hAnsi="Candara"/>
                <w:i/>
                <w:sz w:val="24"/>
                <w:szCs w:val="24"/>
                <w:lang w:val="es-CO"/>
              </w:rPr>
              <w:t>M</w:t>
            </w:r>
            <w:r w:rsidR="00CD068F" w:rsidRPr="00067E18">
              <w:rPr>
                <w:rFonts w:ascii="Candara" w:hAnsi="Candara"/>
                <w:i/>
                <w:sz w:val="24"/>
                <w:szCs w:val="24"/>
                <w:lang w:val="es-CO"/>
              </w:rPr>
              <w:t>ódulos y temas que contengan</w:t>
            </w:r>
            <w:r w:rsidR="004C5978" w:rsidRPr="00067E18">
              <w:rPr>
                <w:rFonts w:ascii="Candara" w:hAnsi="Candara"/>
                <w:i/>
                <w:sz w:val="24"/>
                <w:szCs w:val="24"/>
                <w:lang w:val="es-CO"/>
              </w:rPr>
              <w:t xml:space="preserve"> una descripción breve de las clases teóricas y prácticas</w:t>
            </w:r>
            <w:r w:rsidR="00660147" w:rsidRPr="00067E18">
              <w:rPr>
                <w:rFonts w:ascii="Candara" w:hAnsi="Candara"/>
                <w:i/>
                <w:sz w:val="24"/>
                <w:szCs w:val="24"/>
                <w:lang w:val="es-CO"/>
              </w:rPr>
              <w:t xml:space="preserve"> y las horas académicas por cada módulo.</w:t>
            </w:r>
          </w:p>
          <w:p w14:paraId="7B4FBA94" w14:textId="43B6CAB2" w:rsidR="004C5978" w:rsidRPr="00067E18" w:rsidRDefault="004C5978" w:rsidP="00B02DE8">
            <w:pPr>
              <w:pStyle w:val="Prrafodelista"/>
              <w:suppressAutoHyphens/>
              <w:spacing w:after="120"/>
              <w:jc w:val="both"/>
              <w:rPr>
                <w:rFonts w:ascii="Candara" w:hAnsi="Candara"/>
                <w:i/>
                <w:sz w:val="24"/>
                <w:szCs w:val="24"/>
                <w:lang w:val="es-CO"/>
              </w:rPr>
            </w:pPr>
          </w:p>
        </w:tc>
      </w:tr>
    </w:tbl>
    <w:p w14:paraId="2FFFAF79" w14:textId="64506034" w:rsidR="007F7E87" w:rsidRPr="00067E18" w:rsidRDefault="00ED5728" w:rsidP="002420AF">
      <w:pPr>
        <w:suppressAutoHyphens/>
        <w:spacing w:after="120"/>
        <w:jc w:val="both"/>
        <w:rPr>
          <w:rFonts w:ascii="Candara" w:hAnsi="Candara"/>
          <w:i/>
          <w:sz w:val="24"/>
          <w:szCs w:val="24"/>
          <w:lang w:val="es-CO"/>
        </w:rPr>
      </w:pPr>
      <w:r w:rsidRPr="00067E18">
        <w:rPr>
          <w:rFonts w:ascii="Candara" w:hAnsi="Candara"/>
          <w:i/>
          <w:sz w:val="24"/>
          <w:szCs w:val="24"/>
          <w:lang w:val="es-CO"/>
        </w:rPr>
        <w:t>*</w:t>
      </w:r>
      <w:r w:rsidRPr="00067E18">
        <w:rPr>
          <w:rFonts w:ascii="Candara" w:hAnsi="Candara"/>
          <w:i/>
          <w:sz w:val="18"/>
          <w:szCs w:val="18"/>
          <w:lang w:val="es-CO"/>
        </w:rPr>
        <w:t xml:space="preserve">El formato </w:t>
      </w:r>
      <w:r w:rsidR="0010142F" w:rsidRPr="00067E18">
        <w:rPr>
          <w:rFonts w:ascii="Candara" w:hAnsi="Candara"/>
          <w:i/>
          <w:sz w:val="18"/>
          <w:szCs w:val="18"/>
          <w:lang w:val="es-CO"/>
        </w:rPr>
        <w:t>de presentación del plan de estudios es a libre elección del oferente, pero deberá contener lo señalado en la columna detalle.</w:t>
      </w:r>
    </w:p>
    <w:p w14:paraId="5549DE08" w14:textId="5B2FD1B3" w:rsidR="00EE4BD6" w:rsidRPr="00067E18" w:rsidRDefault="00EE4BD6" w:rsidP="002420AF">
      <w:pPr>
        <w:suppressAutoHyphens/>
        <w:spacing w:after="120"/>
        <w:jc w:val="both"/>
        <w:rPr>
          <w:rFonts w:ascii="Candara" w:hAnsi="Candara"/>
          <w:i/>
          <w:sz w:val="24"/>
          <w:szCs w:val="24"/>
          <w:lang w:val="es-CO"/>
        </w:rPr>
      </w:pPr>
    </w:p>
    <w:p w14:paraId="548CB7D6" w14:textId="3658FE0B" w:rsidR="00EE4BD6" w:rsidRPr="00067E18" w:rsidRDefault="00EE4BD6" w:rsidP="002420AF">
      <w:pPr>
        <w:suppressAutoHyphens/>
        <w:spacing w:after="120"/>
        <w:jc w:val="both"/>
        <w:rPr>
          <w:rFonts w:ascii="Candara" w:hAnsi="Candara"/>
          <w:i/>
          <w:sz w:val="24"/>
          <w:szCs w:val="24"/>
          <w:lang w:val="es-CO"/>
        </w:rPr>
      </w:pPr>
    </w:p>
    <w:p w14:paraId="0F16C28B" w14:textId="77777777" w:rsidR="00EE4BD6" w:rsidRPr="00067E18" w:rsidRDefault="00EE4BD6" w:rsidP="002420AF">
      <w:pPr>
        <w:suppressAutoHyphens/>
        <w:spacing w:after="120"/>
        <w:jc w:val="both"/>
        <w:rPr>
          <w:rFonts w:ascii="Candara" w:hAnsi="Candara"/>
          <w:i/>
          <w:sz w:val="24"/>
          <w:szCs w:val="24"/>
          <w:lang w:val="es-CO"/>
        </w:rPr>
      </w:pPr>
    </w:p>
    <w:bookmarkEnd w:id="55"/>
    <w:p w14:paraId="23F5E01B" w14:textId="127BCD28" w:rsidR="00793D15" w:rsidRPr="00067E18" w:rsidRDefault="00793D15" w:rsidP="00BF2EDB">
      <w:pPr>
        <w:spacing w:after="120"/>
        <w:jc w:val="both"/>
        <w:rPr>
          <w:rFonts w:ascii="Candara" w:hAnsi="Candara"/>
          <w:i/>
          <w:iCs/>
          <w:color w:val="548DD4"/>
          <w:spacing w:val="-3"/>
          <w:sz w:val="24"/>
          <w:szCs w:val="24"/>
        </w:rPr>
      </w:pPr>
    </w:p>
    <w:p w14:paraId="2AA3407B" w14:textId="77777777" w:rsidR="00793D15" w:rsidRPr="00067E18" w:rsidRDefault="00793D15" w:rsidP="00724476">
      <w:pPr>
        <w:keepNext/>
        <w:keepLines/>
        <w:spacing w:after="120"/>
        <w:jc w:val="both"/>
        <w:rPr>
          <w:rFonts w:ascii="Candara" w:hAnsi="Candara"/>
          <w:i/>
          <w:iCs/>
          <w:color w:val="548DD4"/>
          <w:spacing w:val="-3"/>
          <w:sz w:val="24"/>
          <w:szCs w:val="24"/>
        </w:rPr>
      </w:pPr>
    </w:p>
    <w:p w14:paraId="53ED6BE6" w14:textId="77777777" w:rsidR="00793D15" w:rsidRPr="00067E18" w:rsidRDefault="00793D15" w:rsidP="00724476">
      <w:pPr>
        <w:keepNext/>
        <w:keepLines/>
        <w:spacing w:after="120"/>
        <w:jc w:val="both"/>
        <w:rPr>
          <w:rFonts w:ascii="Candara" w:hAnsi="Candara"/>
          <w:i/>
          <w:iCs/>
          <w:color w:val="548DD4"/>
          <w:spacing w:val="-3"/>
          <w:sz w:val="24"/>
          <w:szCs w:val="24"/>
        </w:rPr>
        <w:sectPr w:rsidR="00793D15" w:rsidRPr="00067E18" w:rsidSect="007D13CA">
          <w:headerReference w:type="default" r:id="rId22"/>
          <w:endnotePr>
            <w:numFmt w:val="decimal"/>
          </w:endnotePr>
          <w:type w:val="continuous"/>
          <w:pgSz w:w="11906" w:h="16838" w:code="9"/>
          <w:pgMar w:top="1418" w:right="1134" w:bottom="1134" w:left="1701" w:header="720" w:footer="720" w:gutter="0"/>
          <w:cols w:space="720"/>
          <w:titlePg/>
          <w:docGrid w:linePitch="272"/>
        </w:sectPr>
      </w:pPr>
    </w:p>
    <w:p w14:paraId="4CF3DB7E" w14:textId="188F3265" w:rsidR="00793D15" w:rsidRPr="00067E18" w:rsidRDefault="00793D15" w:rsidP="00793D15">
      <w:pPr>
        <w:tabs>
          <w:tab w:val="left" w:pos="720"/>
          <w:tab w:val="right" w:leader="dot" w:pos="8640"/>
        </w:tabs>
        <w:spacing w:after="120"/>
        <w:jc w:val="center"/>
        <w:rPr>
          <w:rFonts w:ascii="Candara" w:hAnsi="Candara"/>
          <w:b/>
          <w:spacing w:val="-3"/>
          <w:sz w:val="24"/>
          <w:szCs w:val="24"/>
          <w:lang w:val="es-ES_tradnl"/>
        </w:rPr>
      </w:pPr>
      <w:bookmarkStart w:id="58" w:name="_Hlk45211667"/>
      <w:r w:rsidRPr="00067E18">
        <w:rPr>
          <w:rFonts w:ascii="Candara" w:hAnsi="Candara"/>
          <w:b/>
          <w:spacing w:val="-3"/>
          <w:sz w:val="24"/>
          <w:szCs w:val="24"/>
          <w:lang w:val="es-ES_tradnl"/>
        </w:rPr>
        <w:lastRenderedPageBreak/>
        <w:t xml:space="preserve">LISTA DE SERVICIOS Y PLAN DE ENTREGA </w:t>
      </w:r>
    </w:p>
    <w:tbl>
      <w:tblPr>
        <w:tblW w:w="5000" w:type="pct"/>
        <w:tblLook w:val="04A0" w:firstRow="1" w:lastRow="0" w:firstColumn="1" w:lastColumn="0" w:noHBand="0" w:noVBand="1"/>
      </w:tblPr>
      <w:tblGrid>
        <w:gridCol w:w="694"/>
        <w:gridCol w:w="1659"/>
        <w:gridCol w:w="1128"/>
        <w:gridCol w:w="948"/>
        <w:gridCol w:w="3079"/>
        <w:gridCol w:w="3070"/>
        <w:gridCol w:w="1439"/>
        <w:gridCol w:w="2262"/>
      </w:tblGrid>
      <w:tr w:rsidR="00AA6FA3" w:rsidRPr="00067E18" w14:paraId="2BB16749" w14:textId="77777777" w:rsidTr="00DE6150">
        <w:trPr>
          <w:trHeight w:val="312"/>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1FC1"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N° de Ítem</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5E968" w14:textId="77777777" w:rsidR="00793D15" w:rsidRPr="00067E18" w:rsidRDefault="00793D15" w:rsidP="00CB7599">
            <w:pPr>
              <w:jc w:val="center"/>
              <w:rPr>
                <w:rFonts w:ascii="Candara" w:hAnsi="Candara" w:cs="Calibri"/>
                <w:b/>
                <w:bCs/>
                <w:color w:val="000000"/>
                <w:sz w:val="24"/>
                <w:szCs w:val="24"/>
                <w:lang w:val="es-EC" w:eastAsia="en-US"/>
              </w:rPr>
            </w:pPr>
            <w:r w:rsidRPr="00067E18">
              <w:rPr>
                <w:rFonts w:ascii="Candara" w:hAnsi="Candara" w:cs="Calibri"/>
                <w:b/>
                <w:bCs/>
                <w:color w:val="000000"/>
                <w:sz w:val="24"/>
                <w:szCs w:val="24"/>
                <w:lang w:val="es-EC" w:eastAsia="en-US"/>
              </w:rPr>
              <w:t>Descripción de los Servicios Conexos y/o Servicios de No Consultoría</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820C1"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Cantidad</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947C"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Unidad</w:t>
            </w:r>
          </w:p>
        </w:tc>
        <w:tc>
          <w:tcPr>
            <w:tcW w:w="10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2301" w14:textId="77777777" w:rsidR="00793D15" w:rsidRPr="00067E18" w:rsidRDefault="00793D15" w:rsidP="00CB7599">
            <w:pPr>
              <w:jc w:val="center"/>
              <w:rPr>
                <w:rFonts w:ascii="Candara" w:hAnsi="Candara" w:cs="Calibri"/>
                <w:b/>
                <w:bCs/>
                <w:color w:val="000000"/>
                <w:sz w:val="24"/>
                <w:szCs w:val="24"/>
                <w:lang w:val="es-EC" w:eastAsia="en-US"/>
              </w:rPr>
            </w:pPr>
            <w:r w:rsidRPr="00067E18">
              <w:rPr>
                <w:rFonts w:ascii="Candara" w:hAnsi="Candara" w:cs="Calibri"/>
                <w:b/>
                <w:bCs/>
                <w:color w:val="000000"/>
                <w:sz w:val="24"/>
                <w:szCs w:val="24"/>
                <w:lang w:val="es-EC" w:eastAsia="en-US"/>
              </w:rPr>
              <w:t>Lugar de prestación del servicio</w:t>
            </w:r>
          </w:p>
        </w:tc>
        <w:tc>
          <w:tcPr>
            <w:tcW w:w="2372" w:type="pct"/>
            <w:gridSpan w:val="3"/>
            <w:tcBorders>
              <w:top w:val="single" w:sz="4" w:space="0" w:color="auto"/>
              <w:left w:val="nil"/>
              <w:bottom w:val="single" w:sz="4" w:space="0" w:color="auto"/>
              <w:right w:val="single" w:sz="4" w:space="0" w:color="auto"/>
            </w:tcBorders>
            <w:shd w:val="clear" w:color="auto" w:fill="auto"/>
            <w:vAlign w:val="center"/>
            <w:hideMark/>
          </w:tcPr>
          <w:p w14:paraId="7F599B8D"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 xml:space="preserve">Fecha de Entrega </w:t>
            </w:r>
          </w:p>
        </w:tc>
      </w:tr>
      <w:tr w:rsidR="00BF3302" w:rsidRPr="00067E18" w14:paraId="58D11FF9" w14:textId="77777777" w:rsidTr="00DE6150">
        <w:trPr>
          <w:trHeight w:val="624"/>
        </w:trPr>
        <w:tc>
          <w:tcPr>
            <w:tcW w:w="243" w:type="pct"/>
            <w:vMerge/>
            <w:tcBorders>
              <w:top w:val="single" w:sz="4" w:space="0" w:color="auto"/>
              <w:left w:val="single" w:sz="4" w:space="0" w:color="auto"/>
              <w:bottom w:val="single" w:sz="4" w:space="0" w:color="auto"/>
              <w:right w:val="single" w:sz="4" w:space="0" w:color="auto"/>
            </w:tcBorders>
            <w:vAlign w:val="center"/>
            <w:hideMark/>
          </w:tcPr>
          <w:p w14:paraId="4FD4271F" w14:textId="77777777" w:rsidR="00793D15" w:rsidRPr="00067E18" w:rsidRDefault="00793D15" w:rsidP="00CB7599">
            <w:pPr>
              <w:rPr>
                <w:rFonts w:ascii="Candara" w:hAnsi="Candara" w:cs="Calibri"/>
                <w:b/>
                <w:bCs/>
                <w:color w:val="000000"/>
                <w:sz w:val="24"/>
                <w:szCs w:val="24"/>
                <w:lang w:val="en-US" w:eastAsia="en-US"/>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18EDB4AB" w14:textId="77777777" w:rsidR="00793D15" w:rsidRPr="00067E18" w:rsidRDefault="00793D15" w:rsidP="00CB7599">
            <w:pPr>
              <w:rPr>
                <w:rFonts w:ascii="Candara" w:hAnsi="Candara" w:cs="Calibri"/>
                <w:b/>
                <w:bCs/>
                <w:color w:val="000000"/>
                <w:sz w:val="24"/>
                <w:szCs w:val="24"/>
                <w:lang w:val="en-US" w:eastAsia="en-US"/>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238C6E1" w14:textId="77777777" w:rsidR="00793D15" w:rsidRPr="00067E18" w:rsidRDefault="00793D15" w:rsidP="00CB7599">
            <w:pPr>
              <w:rPr>
                <w:rFonts w:ascii="Candara" w:hAnsi="Candara" w:cs="Calibri"/>
                <w:b/>
                <w:bCs/>
                <w:color w:val="000000"/>
                <w:sz w:val="24"/>
                <w:szCs w:val="24"/>
                <w:lang w:val="en-US" w:eastAsia="en-US"/>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07329FE0" w14:textId="77777777" w:rsidR="00793D15" w:rsidRPr="00067E18" w:rsidRDefault="00793D15" w:rsidP="00CB7599">
            <w:pPr>
              <w:rPr>
                <w:rFonts w:ascii="Candara" w:hAnsi="Candara" w:cs="Calibri"/>
                <w:b/>
                <w:bCs/>
                <w:color w:val="000000"/>
                <w:sz w:val="24"/>
                <w:szCs w:val="24"/>
                <w:lang w:val="en-US" w:eastAsia="en-US"/>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14:paraId="3C2C0AD9" w14:textId="77777777" w:rsidR="00793D15" w:rsidRPr="00067E18" w:rsidRDefault="00793D15" w:rsidP="00CB7599">
            <w:pPr>
              <w:rPr>
                <w:rFonts w:ascii="Candara" w:hAnsi="Candara" w:cs="Calibri"/>
                <w:b/>
                <w:bCs/>
                <w:color w:val="000000"/>
                <w:sz w:val="24"/>
                <w:szCs w:val="24"/>
                <w:lang w:val="en-US" w:eastAsia="en-US"/>
              </w:rPr>
            </w:pPr>
          </w:p>
        </w:tc>
        <w:tc>
          <w:tcPr>
            <w:tcW w:w="1075" w:type="pct"/>
            <w:tcBorders>
              <w:top w:val="nil"/>
              <w:left w:val="nil"/>
              <w:bottom w:val="nil"/>
              <w:right w:val="single" w:sz="4" w:space="0" w:color="auto"/>
            </w:tcBorders>
            <w:shd w:val="clear" w:color="auto" w:fill="auto"/>
            <w:vAlign w:val="center"/>
            <w:hideMark/>
          </w:tcPr>
          <w:p w14:paraId="00A902B3"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Fecha de inicio</w:t>
            </w:r>
          </w:p>
        </w:tc>
        <w:tc>
          <w:tcPr>
            <w:tcW w:w="504" w:type="pct"/>
            <w:tcBorders>
              <w:top w:val="nil"/>
              <w:left w:val="nil"/>
              <w:bottom w:val="nil"/>
              <w:right w:val="single" w:sz="4" w:space="0" w:color="auto"/>
            </w:tcBorders>
            <w:shd w:val="clear" w:color="auto" w:fill="auto"/>
            <w:vAlign w:val="center"/>
            <w:hideMark/>
          </w:tcPr>
          <w:p w14:paraId="6ED934A9" w14:textId="77777777" w:rsidR="00793D15" w:rsidRPr="00067E18" w:rsidRDefault="00793D15" w:rsidP="00CB7599">
            <w:pPr>
              <w:jc w:val="center"/>
              <w:rPr>
                <w:rFonts w:ascii="Candara" w:hAnsi="Candara" w:cs="Calibri"/>
                <w:b/>
                <w:bCs/>
                <w:color w:val="000000"/>
                <w:sz w:val="24"/>
                <w:szCs w:val="24"/>
                <w:lang w:val="en-US" w:eastAsia="en-US"/>
              </w:rPr>
            </w:pPr>
            <w:r w:rsidRPr="00067E18">
              <w:rPr>
                <w:rFonts w:ascii="Candara" w:hAnsi="Candara" w:cs="Calibri"/>
                <w:b/>
                <w:bCs/>
                <w:color w:val="000000"/>
                <w:sz w:val="24"/>
                <w:szCs w:val="24"/>
                <w:lang w:val="en-US" w:eastAsia="en-US"/>
              </w:rPr>
              <w:t>Fecha de finalización</w:t>
            </w:r>
          </w:p>
        </w:tc>
        <w:tc>
          <w:tcPr>
            <w:tcW w:w="792" w:type="pct"/>
            <w:tcBorders>
              <w:top w:val="nil"/>
              <w:left w:val="nil"/>
              <w:bottom w:val="nil"/>
              <w:right w:val="single" w:sz="4" w:space="0" w:color="auto"/>
            </w:tcBorders>
            <w:shd w:val="clear" w:color="auto" w:fill="auto"/>
            <w:vAlign w:val="center"/>
            <w:hideMark/>
          </w:tcPr>
          <w:p w14:paraId="1DC63AF9" w14:textId="63B138F2" w:rsidR="00B01DE7" w:rsidRPr="00067E18" w:rsidRDefault="00ED214A" w:rsidP="00B01DE7">
            <w:pPr>
              <w:jc w:val="center"/>
              <w:rPr>
                <w:rFonts w:ascii="Candara" w:hAnsi="Candara" w:cs="Calibri"/>
                <w:b/>
                <w:bCs/>
                <w:color w:val="000000"/>
                <w:sz w:val="24"/>
                <w:szCs w:val="24"/>
                <w:lang w:val="es-EC" w:eastAsia="en-US"/>
              </w:rPr>
            </w:pPr>
            <w:r w:rsidRPr="00067E18">
              <w:rPr>
                <w:rFonts w:ascii="Candara" w:hAnsi="Candara" w:cs="Calibri"/>
                <w:b/>
                <w:bCs/>
                <w:color w:val="000000"/>
                <w:sz w:val="24"/>
                <w:szCs w:val="24"/>
                <w:lang w:val="es-EC" w:eastAsia="en-US"/>
              </w:rPr>
              <w:t>Plazo e ejecución: 07 meses</w:t>
            </w:r>
          </w:p>
        </w:tc>
      </w:tr>
      <w:tr w:rsidR="00BF3302" w:rsidRPr="00067E18" w14:paraId="186EDFD7" w14:textId="77777777" w:rsidTr="00DE6150">
        <w:trPr>
          <w:trHeight w:val="1380"/>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9C4722A" w14:textId="2A8FA54A" w:rsidR="00567326" w:rsidRPr="00067E18" w:rsidRDefault="00567326" w:rsidP="00567326">
            <w:pPr>
              <w:jc w:val="center"/>
              <w:rPr>
                <w:rFonts w:ascii="Candara" w:hAnsi="Candara" w:cs="Calibri"/>
                <w:i/>
                <w:iCs/>
                <w:color w:val="000000" w:themeColor="text1"/>
                <w:sz w:val="24"/>
                <w:szCs w:val="24"/>
                <w:lang w:val="en-US" w:eastAsia="en-US"/>
              </w:rPr>
            </w:pPr>
            <w:r w:rsidRPr="00067E18">
              <w:rPr>
                <w:rFonts w:ascii="Candara" w:hAnsi="Candara" w:cs="Calibri"/>
                <w:i/>
                <w:iCs/>
                <w:color w:val="000000" w:themeColor="text1"/>
                <w:sz w:val="24"/>
                <w:szCs w:val="24"/>
                <w:lang w:val="en-US" w:eastAsia="en-US"/>
              </w:rPr>
              <w:t>1</w:t>
            </w:r>
          </w:p>
        </w:tc>
        <w:tc>
          <w:tcPr>
            <w:tcW w:w="581" w:type="pct"/>
            <w:tcBorders>
              <w:top w:val="nil"/>
              <w:left w:val="nil"/>
              <w:bottom w:val="single" w:sz="4" w:space="0" w:color="auto"/>
              <w:right w:val="single" w:sz="4" w:space="0" w:color="auto"/>
            </w:tcBorders>
            <w:shd w:val="clear" w:color="auto" w:fill="auto"/>
            <w:vAlign w:val="center"/>
            <w:hideMark/>
          </w:tcPr>
          <w:p w14:paraId="305CA5E0" w14:textId="4B06C4D7" w:rsidR="00567326" w:rsidRPr="00067E18" w:rsidRDefault="00977B1F" w:rsidP="00B02DE8">
            <w:pPr>
              <w:tabs>
                <w:tab w:val="left" w:pos="0"/>
              </w:tabs>
              <w:spacing w:after="120"/>
              <w:ind w:right="-119"/>
              <w:jc w:val="center"/>
              <w:rPr>
                <w:rFonts w:ascii="Candara" w:hAnsi="Candara" w:cstheme="minorHAnsi"/>
                <w:color w:val="000000" w:themeColor="text1"/>
                <w:sz w:val="24"/>
                <w:szCs w:val="24"/>
                <w:lang w:val="es-EC"/>
              </w:rPr>
            </w:pPr>
            <w:r w:rsidRPr="00067E18">
              <w:rPr>
                <w:rFonts w:ascii="Candara" w:hAnsi="Candara"/>
                <w:spacing w:val="-2"/>
                <w:sz w:val="24"/>
                <w:szCs w:val="24"/>
              </w:rPr>
              <w:t>Informe de levantamiento de información y registro de</w:t>
            </w:r>
            <w:r w:rsidR="005B148D" w:rsidRPr="00067E18">
              <w:rPr>
                <w:rFonts w:ascii="Candara" w:hAnsi="Candara"/>
                <w:spacing w:val="-2"/>
                <w:sz w:val="24"/>
                <w:szCs w:val="24"/>
              </w:rPr>
              <w:t xml:space="preserve"> los</w:t>
            </w:r>
            <w:r w:rsidRPr="00067E18">
              <w:rPr>
                <w:rFonts w:ascii="Candara" w:hAnsi="Candara"/>
                <w:spacing w:val="-2"/>
                <w:sz w:val="24"/>
                <w:szCs w:val="24"/>
              </w:rPr>
              <w:t xml:space="preserve"> </w:t>
            </w:r>
            <w:r w:rsidR="0032302C" w:rsidRPr="00067E18">
              <w:rPr>
                <w:rFonts w:ascii="Candara" w:hAnsi="Candara"/>
                <w:spacing w:val="-2"/>
                <w:sz w:val="24"/>
                <w:szCs w:val="24"/>
              </w:rPr>
              <w:t>participantes</w:t>
            </w:r>
            <w:r w:rsidR="007D4F27" w:rsidRPr="00067E18">
              <w:rPr>
                <w:rFonts w:ascii="Candara" w:hAnsi="Candara"/>
                <w:spacing w:val="-2"/>
                <w:sz w:val="24"/>
                <w:szCs w:val="24"/>
              </w:rPr>
              <w:br/>
            </w:r>
            <w:r w:rsidR="007D4F27" w:rsidRPr="00067E18">
              <w:rPr>
                <w:rFonts w:ascii="Candara" w:hAnsi="Candara"/>
                <w:spacing w:val="-2"/>
                <w:sz w:val="24"/>
                <w:szCs w:val="24"/>
              </w:rPr>
              <w:br/>
            </w:r>
          </w:p>
        </w:tc>
        <w:tc>
          <w:tcPr>
            <w:tcW w:w="395" w:type="pct"/>
            <w:tcBorders>
              <w:top w:val="nil"/>
              <w:left w:val="nil"/>
              <w:bottom w:val="single" w:sz="4" w:space="0" w:color="auto"/>
              <w:right w:val="single" w:sz="4" w:space="0" w:color="auto"/>
            </w:tcBorders>
            <w:shd w:val="clear" w:color="auto" w:fill="auto"/>
            <w:vAlign w:val="center"/>
            <w:hideMark/>
          </w:tcPr>
          <w:p w14:paraId="6D545C70" w14:textId="0792B8AA" w:rsidR="00567326" w:rsidRPr="00067E18" w:rsidRDefault="00ED2037" w:rsidP="00567326">
            <w:pPr>
              <w:jc w:val="center"/>
              <w:rPr>
                <w:rFonts w:ascii="Candara" w:hAnsi="Candara" w:cs="Calibri"/>
                <w:i/>
                <w:iCs/>
                <w:color w:val="000000" w:themeColor="text1"/>
                <w:sz w:val="24"/>
                <w:szCs w:val="24"/>
                <w:lang w:val="en-US" w:eastAsia="en-US"/>
              </w:rPr>
            </w:pPr>
            <w:r w:rsidRPr="00067E18">
              <w:rPr>
                <w:rFonts w:ascii="Candara" w:hAnsi="Candara" w:cs="Calibri"/>
                <w:i/>
                <w:iCs/>
                <w:color w:val="000000" w:themeColor="text1"/>
                <w:sz w:val="24"/>
                <w:szCs w:val="24"/>
                <w:lang w:val="en-US" w:eastAsia="en-US"/>
              </w:rPr>
              <w:t>1</w:t>
            </w:r>
          </w:p>
        </w:tc>
        <w:tc>
          <w:tcPr>
            <w:tcW w:w="332" w:type="pct"/>
            <w:tcBorders>
              <w:top w:val="nil"/>
              <w:left w:val="nil"/>
              <w:bottom w:val="single" w:sz="4" w:space="0" w:color="auto"/>
              <w:right w:val="single" w:sz="4" w:space="0" w:color="auto"/>
            </w:tcBorders>
            <w:shd w:val="clear" w:color="auto" w:fill="auto"/>
            <w:vAlign w:val="center"/>
            <w:hideMark/>
          </w:tcPr>
          <w:p w14:paraId="586B1B43" w14:textId="6CADB9F8" w:rsidR="00567326" w:rsidRPr="00067E18" w:rsidRDefault="00EE1949" w:rsidP="00567326">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Unidad</w:t>
            </w:r>
          </w:p>
        </w:tc>
        <w:tc>
          <w:tcPr>
            <w:tcW w:w="1078" w:type="pct"/>
            <w:tcBorders>
              <w:top w:val="nil"/>
              <w:left w:val="nil"/>
              <w:bottom w:val="single" w:sz="4" w:space="0" w:color="auto"/>
              <w:right w:val="single" w:sz="4" w:space="0" w:color="auto"/>
            </w:tcBorders>
            <w:shd w:val="clear" w:color="auto" w:fill="auto"/>
            <w:vAlign w:val="center"/>
            <w:hideMark/>
          </w:tcPr>
          <w:p w14:paraId="228AD841" w14:textId="44226556" w:rsidR="00567326" w:rsidRPr="00067E18" w:rsidRDefault="00977B1F" w:rsidP="00F2266A">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 xml:space="preserve">Parroquias y </w:t>
            </w:r>
            <w:r w:rsidR="00783349" w:rsidRPr="00067E18">
              <w:rPr>
                <w:rFonts w:ascii="Candara" w:hAnsi="Candara" w:cs="Calibri"/>
                <w:i/>
                <w:iCs/>
                <w:color w:val="000000" w:themeColor="text1"/>
                <w:sz w:val="24"/>
                <w:szCs w:val="24"/>
                <w:lang w:val="es-EC" w:eastAsia="en-US"/>
              </w:rPr>
              <w:t xml:space="preserve">comunidades </w:t>
            </w:r>
            <w:r w:rsidR="008F0F16" w:rsidRPr="00067E18">
              <w:rPr>
                <w:rFonts w:ascii="Candara" w:hAnsi="Candara" w:cs="Calibri"/>
                <w:i/>
                <w:iCs/>
                <w:color w:val="000000" w:themeColor="text1"/>
                <w:sz w:val="24"/>
                <w:szCs w:val="24"/>
                <w:lang w:val="es-EC" w:eastAsia="en-US"/>
              </w:rPr>
              <w:t xml:space="preserve">señaladas en los Términos de Referencia en la </w:t>
            </w:r>
          </w:p>
          <w:p w14:paraId="5968DC19" w14:textId="77777777" w:rsidR="008F0F16" w:rsidRPr="00067E18" w:rsidRDefault="008F0F16" w:rsidP="008F0F16">
            <w:pPr>
              <w:pStyle w:val="Ttulo"/>
              <w:rPr>
                <w:rFonts w:ascii="Candara" w:hAnsi="Candara"/>
                <w:b w:val="0"/>
                <w:bCs w:val="0"/>
                <w:sz w:val="24"/>
                <w:lang w:val="es-MX" w:eastAsia="x-none"/>
              </w:rPr>
            </w:pPr>
            <w:r w:rsidRPr="00067E18">
              <w:rPr>
                <w:rFonts w:ascii="Candara" w:hAnsi="Candara"/>
                <w:bCs w:val="0"/>
                <w:sz w:val="24"/>
              </w:rPr>
              <w:t>Tabla 1.</w:t>
            </w:r>
            <w:r w:rsidRPr="00067E18">
              <w:rPr>
                <w:rFonts w:ascii="Candara" w:hAnsi="Candara"/>
                <w:b w:val="0"/>
                <w:bCs w:val="0"/>
                <w:sz w:val="24"/>
                <w:lang w:val="es-MX" w:eastAsia="x-none"/>
              </w:rPr>
              <w:t xml:space="preserve">  </w:t>
            </w:r>
            <w:r w:rsidRPr="00067E18">
              <w:rPr>
                <w:rFonts w:ascii="Candara" w:hAnsi="Candara"/>
                <w:bCs w:val="0"/>
                <w:sz w:val="24"/>
              </w:rPr>
              <w:t>Parroquias y Comunidades participantes</w:t>
            </w:r>
          </w:p>
          <w:p w14:paraId="14CB6BBB" w14:textId="77777777" w:rsidR="00F2266A" w:rsidRPr="00067E18" w:rsidRDefault="00F2266A" w:rsidP="00F2266A">
            <w:pPr>
              <w:jc w:val="center"/>
              <w:rPr>
                <w:rFonts w:ascii="Candara" w:hAnsi="Candara" w:cs="Calibri"/>
                <w:i/>
                <w:iCs/>
                <w:color w:val="000000" w:themeColor="text1"/>
                <w:sz w:val="24"/>
                <w:szCs w:val="24"/>
                <w:lang w:val="es-EC" w:eastAsia="en-US"/>
              </w:rPr>
            </w:pPr>
          </w:p>
          <w:p w14:paraId="2001CCCE" w14:textId="43970C9B" w:rsidR="00F2266A" w:rsidRPr="00067E18" w:rsidRDefault="00F2266A" w:rsidP="00F2266A">
            <w:pPr>
              <w:pStyle w:val="Ttulo4"/>
              <w:widowControl/>
              <w:tabs>
                <w:tab w:val="clear" w:pos="-720"/>
                <w:tab w:val="clear" w:pos="0"/>
                <w:tab w:val="clear" w:pos="720"/>
              </w:tabs>
              <w:suppressAutoHyphens w:val="0"/>
              <w:spacing w:after="120"/>
              <w:ind w:left="360" w:firstLine="0"/>
              <w:jc w:val="both"/>
              <w:rPr>
                <w:rFonts w:ascii="Candara" w:hAnsi="Candara" w:cs="Calibri"/>
                <w:i/>
                <w:iCs/>
                <w:color w:val="000000" w:themeColor="text1"/>
                <w:szCs w:val="24"/>
                <w:lang w:val="es-EC" w:eastAsia="en-US"/>
              </w:rPr>
            </w:pPr>
          </w:p>
        </w:tc>
        <w:tc>
          <w:tcPr>
            <w:tcW w:w="1075" w:type="pct"/>
            <w:tcBorders>
              <w:top w:val="single" w:sz="4" w:space="0" w:color="auto"/>
              <w:left w:val="nil"/>
              <w:bottom w:val="single" w:sz="4" w:space="0" w:color="auto"/>
              <w:right w:val="single" w:sz="4" w:space="0" w:color="auto"/>
            </w:tcBorders>
            <w:shd w:val="clear" w:color="auto" w:fill="auto"/>
          </w:tcPr>
          <w:p w14:paraId="66C0E9E3" w14:textId="77777777" w:rsidR="00567326" w:rsidRPr="00067E18" w:rsidRDefault="00567326" w:rsidP="00567326">
            <w:pPr>
              <w:jc w:val="center"/>
              <w:rPr>
                <w:rFonts w:ascii="Candara" w:hAnsi="Candara"/>
                <w:lang w:val="es-ES"/>
              </w:rPr>
            </w:pPr>
          </w:p>
          <w:p w14:paraId="001AD128" w14:textId="6405386F" w:rsidR="00567326" w:rsidRPr="00067E18" w:rsidRDefault="00540AAE" w:rsidP="00567326">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rPr>
              <w:t xml:space="preserve">A partir de la </w:t>
            </w:r>
            <w:r w:rsidR="00567326" w:rsidRPr="00067E18">
              <w:rPr>
                <w:rFonts w:ascii="Candara" w:hAnsi="Candara" w:cs="Calibri"/>
                <w:i/>
                <w:iCs/>
                <w:color w:val="000000" w:themeColor="text1"/>
                <w:sz w:val="24"/>
                <w:szCs w:val="24"/>
                <w:lang w:val="es-EC"/>
              </w:rPr>
              <w:t>suscripción del contrato</w:t>
            </w:r>
          </w:p>
        </w:tc>
        <w:tc>
          <w:tcPr>
            <w:tcW w:w="504" w:type="pct"/>
            <w:tcBorders>
              <w:top w:val="single" w:sz="4" w:space="0" w:color="auto"/>
              <w:left w:val="nil"/>
              <w:bottom w:val="single" w:sz="4" w:space="0" w:color="auto"/>
              <w:right w:val="single" w:sz="4" w:space="0" w:color="auto"/>
            </w:tcBorders>
            <w:shd w:val="clear" w:color="auto" w:fill="auto"/>
          </w:tcPr>
          <w:p w14:paraId="391E45CA" w14:textId="77777777" w:rsidR="00F8765B" w:rsidRPr="00067E18" w:rsidRDefault="00F8765B" w:rsidP="00567326">
            <w:pPr>
              <w:jc w:val="center"/>
              <w:rPr>
                <w:rFonts w:ascii="Candara" w:hAnsi="Candara"/>
                <w:i/>
                <w:iCs/>
                <w:sz w:val="22"/>
                <w:szCs w:val="22"/>
                <w:lang w:val="es-ES"/>
              </w:rPr>
            </w:pPr>
          </w:p>
          <w:p w14:paraId="1FD6A89A" w14:textId="7C0972F9" w:rsidR="00567326" w:rsidRPr="00067E18" w:rsidRDefault="00540AAE" w:rsidP="00567326">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rPr>
              <w:t>30</w:t>
            </w:r>
            <w:r w:rsidR="00567326" w:rsidRPr="00067E18">
              <w:rPr>
                <w:rFonts w:ascii="Candara" w:hAnsi="Candara" w:cs="Calibri"/>
                <w:i/>
                <w:iCs/>
                <w:color w:val="000000" w:themeColor="text1"/>
                <w:sz w:val="24"/>
                <w:szCs w:val="24"/>
                <w:lang w:val="es-EC"/>
              </w:rPr>
              <w:t xml:space="preserve"> días calendario a partir de la suscripción del contrato.</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90ED0DA" w14:textId="09B5F5EC" w:rsidR="00567326" w:rsidRPr="00067E18" w:rsidRDefault="000400B6" w:rsidP="00567326">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1 MES</w:t>
            </w:r>
          </w:p>
        </w:tc>
      </w:tr>
      <w:tr w:rsidR="00BF3302" w:rsidRPr="00067E18" w14:paraId="477798D5" w14:textId="77777777" w:rsidTr="00DE6150">
        <w:trPr>
          <w:trHeight w:val="288"/>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708DE7C3" w14:textId="46713776"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eastAsia="en-US"/>
              </w:rPr>
              <w:t>2</w:t>
            </w:r>
          </w:p>
        </w:tc>
        <w:tc>
          <w:tcPr>
            <w:tcW w:w="581" w:type="pct"/>
            <w:tcBorders>
              <w:top w:val="nil"/>
              <w:left w:val="nil"/>
              <w:bottom w:val="single" w:sz="4" w:space="0" w:color="auto"/>
              <w:right w:val="single" w:sz="4" w:space="0" w:color="auto"/>
            </w:tcBorders>
            <w:shd w:val="clear" w:color="auto" w:fill="auto"/>
            <w:vAlign w:val="center"/>
            <w:hideMark/>
          </w:tcPr>
          <w:p w14:paraId="0F010793" w14:textId="1DE3C6F8" w:rsidR="00ED2037" w:rsidRPr="00067E18" w:rsidRDefault="00B80F7D" w:rsidP="009C1FDC">
            <w:pPr>
              <w:jc w:val="center"/>
              <w:rPr>
                <w:rFonts w:ascii="Candara" w:hAnsi="Candara" w:cs="Calibri"/>
                <w:color w:val="000000" w:themeColor="text1"/>
                <w:sz w:val="24"/>
                <w:szCs w:val="24"/>
                <w:lang w:val="es-EC" w:eastAsia="en-US"/>
              </w:rPr>
            </w:pPr>
            <w:r w:rsidRPr="00067E18">
              <w:rPr>
                <w:rFonts w:ascii="Candara" w:hAnsi="Candara"/>
                <w:spacing w:val="-2"/>
                <w:sz w:val="24"/>
                <w:szCs w:val="24"/>
              </w:rPr>
              <w:t>Informe de</w:t>
            </w:r>
            <w:r w:rsidR="001C7FF4" w:rsidRPr="00067E18">
              <w:rPr>
                <w:rFonts w:ascii="Candara" w:hAnsi="Candara"/>
                <w:spacing w:val="-2"/>
                <w:sz w:val="24"/>
                <w:szCs w:val="24"/>
              </w:rPr>
              <w:t xml:space="preserve"> ejecución de</w:t>
            </w:r>
            <w:r w:rsidRPr="00067E18">
              <w:rPr>
                <w:rFonts w:ascii="Candara" w:hAnsi="Candara"/>
                <w:spacing w:val="-2"/>
                <w:sz w:val="24"/>
                <w:szCs w:val="24"/>
              </w:rPr>
              <w:t xml:space="preserve"> módulos </w:t>
            </w:r>
            <w:r w:rsidR="001C7FF4" w:rsidRPr="00067E18">
              <w:rPr>
                <w:rFonts w:ascii="Candara" w:hAnsi="Candara"/>
                <w:spacing w:val="-2"/>
                <w:sz w:val="24"/>
                <w:szCs w:val="24"/>
              </w:rPr>
              <w:t xml:space="preserve"> de capacitación </w:t>
            </w:r>
            <w:r w:rsidRPr="00067E18">
              <w:rPr>
                <w:rFonts w:ascii="Candara" w:hAnsi="Candara"/>
                <w:spacing w:val="-2"/>
                <w:sz w:val="24"/>
                <w:szCs w:val="24"/>
              </w:rPr>
              <w:t xml:space="preserve">1, 2 y 3 </w:t>
            </w:r>
          </w:p>
        </w:tc>
        <w:tc>
          <w:tcPr>
            <w:tcW w:w="395" w:type="pct"/>
            <w:tcBorders>
              <w:top w:val="nil"/>
              <w:left w:val="nil"/>
              <w:bottom w:val="single" w:sz="4" w:space="0" w:color="auto"/>
              <w:right w:val="single" w:sz="4" w:space="0" w:color="auto"/>
            </w:tcBorders>
            <w:shd w:val="clear" w:color="auto" w:fill="auto"/>
            <w:vAlign w:val="center"/>
            <w:hideMark/>
          </w:tcPr>
          <w:p w14:paraId="358C3CE3" w14:textId="7BB7374B"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n-US" w:eastAsia="en-US"/>
              </w:rPr>
              <w:t>1</w:t>
            </w:r>
          </w:p>
        </w:tc>
        <w:tc>
          <w:tcPr>
            <w:tcW w:w="332" w:type="pct"/>
            <w:tcBorders>
              <w:top w:val="nil"/>
              <w:left w:val="nil"/>
              <w:bottom w:val="single" w:sz="4" w:space="0" w:color="auto"/>
              <w:right w:val="single" w:sz="4" w:space="0" w:color="auto"/>
            </w:tcBorders>
            <w:shd w:val="clear" w:color="auto" w:fill="auto"/>
            <w:vAlign w:val="center"/>
            <w:hideMark/>
          </w:tcPr>
          <w:p w14:paraId="6008A9ED" w14:textId="62842A9F" w:rsidR="00ED2037" w:rsidRPr="00067E18" w:rsidRDefault="00EE1949"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Unidad</w:t>
            </w:r>
          </w:p>
        </w:tc>
        <w:tc>
          <w:tcPr>
            <w:tcW w:w="1078" w:type="pct"/>
            <w:tcBorders>
              <w:top w:val="nil"/>
              <w:left w:val="nil"/>
              <w:bottom w:val="single" w:sz="4" w:space="0" w:color="auto"/>
              <w:right w:val="single" w:sz="4" w:space="0" w:color="auto"/>
            </w:tcBorders>
            <w:shd w:val="clear" w:color="auto" w:fill="auto"/>
            <w:vAlign w:val="center"/>
            <w:hideMark/>
          </w:tcPr>
          <w:p w14:paraId="11C3A9CE" w14:textId="77777777" w:rsidR="009C1FDC" w:rsidRPr="00067E18" w:rsidRDefault="009C1FDC" w:rsidP="00F2266A">
            <w:pPr>
              <w:jc w:val="center"/>
              <w:rPr>
                <w:rFonts w:ascii="Candara" w:hAnsi="Candara" w:cs="Calibri"/>
                <w:i/>
                <w:iCs/>
                <w:color w:val="000000" w:themeColor="text1"/>
                <w:sz w:val="24"/>
                <w:szCs w:val="24"/>
                <w:lang w:val="es-EC" w:eastAsia="en-US"/>
              </w:rPr>
            </w:pPr>
          </w:p>
          <w:p w14:paraId="7B5AA2A2" w14:textId="77777777" w:rsidR="008F0F16" w:rsidRPr="00067E18" w:rsidRDefault="008F0F16" w:rsidP="008F0F16">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 xml:space="preserve">Parroquias y comunidades señaladas en los Términos de Referencia en la </w:t>
            </w:r>
          </w:p>
          <w:p w14:paraId="5F1E23E6" w14:textId="77777777" w:rsidR="008F0F16" w:rsidRPr="00067E18" w:rsidRDefault="008F0F16" w:rsidP="008F0F16">
            <w:pPr>
              <w:pStyle w:val="Ttulo"/>
              <w:rPr>
                <w:rFonts w:ascii="Candara" w:hAnsi="Candara"/>
                <w:b w:val="0"/>
                <w:bCs w:val="0"/>
                <w:sz w:val="24"/>
                <w:lang w:val="es-MX" w:eastAsia="x-none"/>
              </w:rPr>
            </w:pPr>
            <w:r w:rsidRPr="00067E18">
              <w:rPr>
                <w:rFonts w:ascii="Candara" w:hAnsi="Candara"/>
                <w:bCs w:val="0"/>
                <w:sz w:val="24"/>
              </w:rPr>
              <w:t>Tabla 1.</w:t>
            </w:r>
            <w:r w:rsidRPr="00067E18">
              <w:rPr>
                <w:rFonts w:ascii="Candara" w:hAnsi="Candara"/>
                <w:b w:val="0"/>
                <w:bCs w:val="0"/>
                <w:sz w:val="24"/>
                <w:lang w:val="es-MX" w:eastAsia="x-none"/>
              </w:rPr>
              <w:t xml:space="preserve">  </w:t>
            </w:r>
            <w:r w:rsidRPr="00067E18">
              <w:rPr>
                <w:rFonts w:ascii="Candara" w:hAnsi="Candara"/>
                <w:bCs w:val="0"/>
                <w:sz w:val="24"/>
              </w:rPr>
              <w:t>Parroquias y Comunidades participantes</w:t>
            </w:r>
          </w:p>
          <w:p w14:paraId="225422EC" w14:textId="77777777" w:rsidR="008F0F16" w:rsidRPr="00067E18" w:rsidRDefault="008F0F16" w:rsidP="008F0F16">
            <w:pPr>
              <w:jc w:val="center"/>
              <w:rPr>
                <w:rFonts w:ascii="Candara" w:hAnsi="Candara" w:cs="Calibri"/>
                <w:i/>
                <w:iCs/>
                <w:color w:val="000000" w:themeColor="text1"/>
                <w:sz w:val="24"/>
                <w:szCs w:val="24"/>
                <w:lang w:val="es-EC" w:eastAsia="en-US"/>
              </w:rPr>
            </w:pPr>
          </w:p>
          <w:p w14:paraId="7E2A74A9" w14:textId="77777777" w:rsidR="00F2266A" w:rsidRPr="00067E18" w:rsidRDefault="00F2266A" w:rsidP="00F2266A">
            <w:pPr>
              <w:jc w:val="center"/>
              <w:rPr>
                <w:rFonts w:ascii="Candara" w:hAnsi="Candara" w:cs="Calibri"/>
                <w:i/>
                <w:iCs/>
                <w:color w:val="000000" w:themeColor="text1"/>
                <w:sz w:val="24"/>
                <w:szCs w:val="24"/>
                <w:lang w:val="es-EC" w:eastAsia="en-US"/>
              </w:rPr>
            </w:pPr>
          </w:p>
          <w:p w14:paraId="3DCA653D" w14:textId="77777777" w:rsidR="00F2266A" w:rsidRPr="00067E18" w:rsidRDefault="00F2266A" w:rsidP="00F2266A">
            <w:pPr>
              <w:jc w:val="center"/>
              <w:rPr>
                <w:rFonts w:ascii="Candara" w:hAnsi="Candara" w:cs="Calibri"/>
                <w:i/>
                <w:iCs/>
                <w:color w:val="000000" w:themeColor="text1"/>
                <w:sz w:val="24"/>
                <w:szCs w:val="24"/>
                <w:lang w:val="es-EC" w:eastAsia="en-US"/>
              </w:rPr>
            </w:pPr>
          </w:p>
          <w:p w14:paraId="476BE4A7" w14:textId="543C5602" w:rsidR="00ED2037" w:rsidRPr="00067E18" w:rsidRDefault="00ED2037" w:rsidP="00ED2037">
            <w:pPr>
              <w:jc w:val="center"/>
              <w:rPr>
                <w:rFonts w:ascii="Candara" w:hAnsi="Candara" w:cs="Calibri"/>
                <w:color w:val="000000" w:themeColor="text1"/>
                <w:sz w:val="24"/>
                <w:szCs w:val="24"/>
                <w:lang w:val="es-EC" w:eastAsia="en-US"/>
              </w:rPr>
            </w:pPr>
          </w:p>
        </w:tc>
        <w:tc>
          <w:tcPr>
            <w:tcW w:w="1075" w:type="pct"/>
            <w:tcBorders>
              <w:top w:val="nil"/>
              <w:left w:val="nil"/>
              <w:bottom w:val="single" w:sz="4" w:space="0" w:color="auto"/>
              <w:right w:val="single" w:sz="4" w:space="0" w:color="auto"/>
            </w:tcBorders>
            <w:shd w:val="clear" w:color="auto" w:fill="auto"/>
            <w:vAlign w:val="center"/>
          </w:tcPr>
          <w:p w14:paraId="112FC8AA" w14:textId="7EA3CCFE" w:rsidR="00ED2037" w:rsidRPr="00067E18" w:rsidRDefault="00396144"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rPr>
              <w:t xml:space="preserve">Al siguiente día </w:t>
            </w:r>
            <w:r w:rsidR="001C7FF4" w:rsidRPr="00067E18">
              <w:rPr>
                <w:rFonts w:ascii="Candara" w:hAnsi="Candara" w:cs="Calibri"/>
                <w:color w:val="000000" w:themeColor="text1"/>
                <w:sz w:val="24"/>
                <w:szCs w:val="24"/>
                <w:lang w:val="es-EC"/>
              </w:rPr>
              <w:t>al de aprobación del item No. 1 (Informe</w:t>
            </w:r>
            <w:r w:rsidRPr="00067E18">
              <w:rPr>
                <w:rFonts w:ascii="Candara" w:hAnsi="Candara" w:cs="Calibri"/>
                <w:color w:val="000000" w:themeColor="text1"/>
                <w:sz w:val="24"/>
                <w:szCs w:val="24"/>
                <w:lang w:val="es-EC"/>
              </w:rPr>
              <w:t xml:space="preserve"> del levantamiento de información y registro de inscripciones</w:t>
            </w:r>
            <w:r w:rsidR="001C7FF4" w:rsidRPr="00067E18">
              <w:rPr>
                <w:rFonts w:ascii="Candara" w:hAnsi="Candara" w:cs="Calibri"/>
                <w:color w:val="000000" w:themeColor="text1"/>
                <w:sz w:val="24"/>
                <w:szCs w:val="24"/>
                <w:lang w:val="es-EC"/>
              </w:rPr>
              <w:t>)</w:t>
            </w:r>
          </w:p>
        </w:tc>
        <w:tc>
          <w:tcPr>
            <w:tcW w:w="504" w:type="pct"/>
            <w:tcBorders>
              <w:top w:val="nil"/>
              <w:left w:val="nil"/>
              <w:bottom w:val="single" w:sz="4" w:space="0" w:color="auto"/>
              <w:right w:val="single" w:sz="4" w:space="0" w:color="auto"/>
            </w:tcBorders>
            <w:shd w:val="clear" w:color="auto" w:fill="auto"/>
            <w:vAlign w:val="center"/>
          </w:tcPr>
          <w:p w14:paraId="7131EE1B" w14:textId="31054ABB" w:rsidR="00ED2037" w:rsidRPr="00067E18" w:rsidRDefault="00386C03" w:rsidP="00ED2037">
            <w:pPr>
              <w:jc w:val="center"/>
              <w:rPr>
                <w:rFonts w:ascii="Candara" w:hAnsi="Candara" w:cs="Calibri"/>
                <w:color w:val="000000" w:themeColor="text1"/>
                <w:sz w:val="24"/>
                <w:szCs w:val="24"/>
                <w:lang w:val="es-EC" w:eastAsia="en-US"/>
              </w:rPr>
            </w:pPr>
            <w:r w:rsidRPr="00067E18">
              <w:rPr>
                <w:rFonts w:ascii="Candara" w:hAnsi="Candara"/>
                <w:i/>
                <w:iCs/>
                <w:sz w:val="22"/>
                <w:szCs w:val="22"/>
                <w:lang w:val="es-ES"/>
              </w:rPr>
              <w:t xml:space="preserve">A los 60 </w:t>
            </w:r>
            <w:r w:rsidR="00ED2037" w:rsidRPr="00067E18">
              <w:rPr>
                <w:rFonts w:ascii="Candara" w:hAnsi="Candara"/>
                <w:i/>
                <w:iCs/>
                <w:sz w:val="22"/>
                <w:szCs w:val="22"/>
                <w:lang w:val="es-ES"/>
              </w:rPr>
              <w:t xml:space="preserve">días </w:t>
            </w:r>
            <w:r w:rsidRPr="00067E18">
              <w:rPr>
                <w:rFonts w:ascii="Candara" w:hAnsi="Candara"/>
                <w:i/>
                <w:iCs/>
                <w:sz w:val="22"/>
                <w:szCs w:val="22"/>
                <w:lang w:val="es-ES"/>
              </w:rPr>
              <w:t xml:space="preserve">calendario de aprobación del </w:t>
            </w:r>
            <w:r w:rsidR="00FA16DF" w:rsidRPr="00067E18">
              <w:rPr>
                <w:rFonts w:ascii="Candara" w:hAnsi="Candara"/>
                <w:i/>
                <w:iCs/>
                <w:sz w:val="22"/>
                <w:szCs w:val="22"/>
                <w:lang w:val="es-ES"/>
              </w:rPr>
              <w:t>ítem</w:t>
            </w:r>
            <w:r w:rsidRPr="00067E18">
              <w:rPr>
                <w:rFonts w:ascii="Candara" w:hAnsi="Candara"/>
                <w:i/>
                <w:iCs/>
                <w:sz w:val="22"/>
                <w:szCs w:val="22"/>
                <w:lang w:val="es-ES"/>
              </w:rPr>
              <w:t xml:space="preserve"> No. 1.</w:t>
            </w:r>
          </w:p>
        </w:tc>
        <w:tc>
          <w:tcPr>
            <w:tcW w:w="792" w:type="pct"/>
            <w:tcBorders>
              <w:top w:val="nil"/>
              <w:left w:val="nil"/>
              <w:bottom w:val="single" w:sz="4" w:space="0" w:color="auto"/>
              <w:right w:val="single" w:sz="4" w:space="0" w:color="auto"/>
            </w:tcBorders>
            <w:shd w:val="clear" w:color="auto" w:fill="auto"/>
            <w:vAlign w:val="center"/>
            <w:hideMark/>
          </w:tcPr>
          <w:p w14:paraId="23888589" w14:textId="2C334DD2" w:rsidR="00ED2037" w:rsidRPr="00067E18" w:rsidRDefault="000400B6"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2 MESES</w:t>
            </w:r>
          </w:p>
        </w:tc>
      </w:tr>
      <w:tr w:rsidR="00BF3302" w:rsidRPr="00067E18" w14:paraId="5A8F07B6" w14:textId="77777777" w:rsidTr="00DE6150">
        <w:trPr>
          <w:trHeight w:val="288"/>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522F08D5" w14:textId="006979F8"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eastAsia="en-US"/>
              </w:rPr>
              <w:t>3</w:t>
            </w:r>
          </w:p>
        </w:tc>
        <w:tc>
          <w:tcPr>
            <w:tcW w:w="581" w:type="pct"/>
            <w:tcBorders>
              <w:top w:val="nil"/>
              <w:left w:val="nil"/>
              <w:bottom w:val="single" w:sz="4" w:space="0" w:color="auto"/>
              <w:right w:val="single" w:sz="4" w:space="0" w:color="auto"/>
            </w:tcBorders>
            <w:shd w:val="clear" w:color="auto" w:fill="auto"/>
            <w:vAlign w:val="center"/>
            <w:hideMark/>
          </w:tcPr>
          <w:p w14:paraId="7172AAF8" w14:textId="256AAD1D" w:rsidR="00ED2037" w:rsidRPr="00067E18" w:rsidRDefault="001C7FF4" w:rsidP="009C1FDC">
            <w:pPr>
              <w:jc w:val="center"/>
              <w:rPr>
                <w:rFonts w:ascii="Candara" w:hAnsi="Candara" w:cs="Calibri"/>
                <w:color w:val="000000" w:themeColor="text1"/>
                <w:sz w:val="24"/>
                <w:szCs w:val="24"/>
                <w:lang w:val="es-EC" w:eastAsia="en-US"/>
              </w:rPr>
            </w:pPr>
            <w:r w:rsidRPr="00067E18">
              <w:rPr>
                <w:rFonts w:ascii="Candara" w:hAnsi="Candara"/>
                <w:spacing w:val="-2"/>
                <w:sz w:val="24"/>
                <w:szCs w:val="24"/>
              </w:rPr>
              <w:t xml:space="preserve">Informe de ejecución  de módulos de capacitación </w:t>
            </w:r>
            <w:r w:rsidR="00B80F7D" w:rsidRPr="00067E18">
              <w:rPr>
                <w:rFonts w:ascii="Candara" w:hAnsi="Candara"/>
                <w:spacing w:val="-2"/>
                <w:sz w:val="24"/>
                <w:szCs w:val="24"/>
              </w:rPr>
              <w:t>4, 5</w:t>
            </w:r>
            <w:r w:rsidR="00FF0743" w:rsidRPr="00067E18">
              <w:rPr>
                <w:rFonts w:ascii="Candara" w:hAnsi="Candara"/>
                <w:spacing w:val="-2"/>
                <w:sz w:val="24"/>
                <w:szCs w:val="24"/>
              </w:rPr>
              <w:t>,</w:t>
            </w:r>
            <w:r w:rsidR="00BE2904" w:rsidRPr="00067E18">
              <w:rPr>
                <w:rFonts w:ascii="Candara" w:hAnsi="Candara"/>
                <w:spacing w:val="-2"/>
                <w:sz w:val="24"/>
                <w:szCs w:val="24"/>
              </w:rPr>
              <w:t xml:space="preserve"> </w:t>
            </w:r>
            <w:r w:rsidR="00B80F7D" w:rsidRPr="00067E18">
              <w:rPr>
                <w:rFonts w:ascii="Candara" w:hAnsi="Candara"/>
                <w:spacing w:val="-2"/>
                <w:sz w:val="24"/>
                <w:szCs w:val="24"/>
              </w:rPr>
              <w:t xml:space="preserve">6 </w:t>
            </w:r>
            <w:r w:rsidR="00FF0743" w:rsidRPr="00067E18">
              <w:rPr>
                <w:rFonts w:ascii="Candara" w:hAnsi="Candara"/>
                <w:spacing w:val="-2"/>
                <w:sz w:val="24"/>
                <w:szCs w:val="24"/>
              </w:rPr>
              <w:t>y 7</w:t>
            </w:r>
          </w:p>
        </w:tc>
        <w:tc>
          <w:tcPr>
            <w:tcW w:w="395" w:type="pct"/>
            <w:tcBorders>
              <w:top w:val="nil"/>
              <w:left w:val="nil"/>
              <w:bottom w:val="single" w:sz="4" w:space="0" w:color="auto"/>
              <w:right w:val="single" w:sz="4" w:space="0" w:color="auto"/>
            </w:tcBorders>
            <w:shd w:val="clear" w:color="auto" w:fill="auto"/>
            <w:vAlign w:val="center"/>
            <w:hideMark/>
          </w:tcPr>
          <w:p w14:paraId="5715D2E5" w14:textId="7DB3FFA5"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n-US" w:eastAsia="en-US"/>
              </w:rPr>
              <w:t>1</w:t>
            </w:r>
          </w:p>
        </w:tc>
        <w:tc>
          <w:tcPr>
            <w:tcW w:w="332" w:type="pct"/>
            <w:tcBorders>
              <w:top w:val="nil"/>
              <w:left w:val="nil"/>
              <w:bottom w:val="single" w:sz="4" w:space="0" w:color="auto"/>
              <w:right w:val="single" w:sz="4" w:space="0" w:color="auto"/>
            </w:tcBorders>
            <w:shd w:val="clear" w:color="auto" w:fill="auto"/>
            <w:vAlign w:val="center"/>
            <w:hideMark/>
          </w:tcPr>
          <w:p w14:paraId="7B487D1F" w14:textId="2E7B1B22" w:rsidR="00ED2037" w:rsidRPr="00067E18" w:rsidRDefault="00EE1949"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Unidad</w:t>
            </w:r>
          </w:p>
        </w:tc>
        <w:tc>
          <w:tcPr>
            <w:tcW w:w="1078" w:type="pct"/>
            <w:tcBorders>
              <w:top w:val="nil"/>
              <w:left w:val="nil"/>
              <w:bottom w:val="single" w:sz="4" w:space="0" w:color="auto"/>
              <w:right w:val="single" w:sz="4" w:space="0" w:color="auto"/>
            </w:tcBorders>
            <w:shd w:val="clear" w:color="auto" w:fill="auto"/>
            <w:vAlign w:val="center"/>
            <w:hideMark/>
          </w:tcPr>
          <w:p w14:paraId="49276C18" w14:textId="77777777" w:rsidR="0041529E" w:rsidRPr="00067E18" w:rsidRDefault="0041529E" w:rsidP="0041529E">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 xml:space="preserve">Parroquias y comunidades señaladas en los Términos de Referencia en la </w:t>
            </w:r>
          </w:p>
          <w:p w14:paraId="086ABC46" w14:textId="77777777" w:rsidR="0041529E" w:rsidRPr="00067E18" w:rsidRDefault="0041529E" w:rsidP="0041529E">
            <w:pPr>
              <w:pStyle w:val="Ttulo"/>
              <w:rPr>
                <w:rFonts w:ascii="Candara" w:hAnsi="Candara"/>
                <w:b w:val="0"/>
                <w:bCs w:val="0"/>
                <w:sz w:val="24"/>
                <w:lang w:val="es-MX" w:eastAsia="x-none"/>
              </w:rPr>
            </w:pPr>
            <w:r w:rsidRPr="00067E18">
              <w:rPr>
                <w:rFonts w:ascii="Candara" w:hAnsi="Candara"/>
                <w:bCs w:val="0"/>
                <w:sz w:val="24"/>
              </w:rPr>
              <w:t>Tabla 1.</w:t>
            </w:r>
            <w:r w:rsidRPr="00067E18">
              <w:rPr>
                <w:rFonts w:ascii="Candara" w:hAnsi="Candara"/>
                <w:b w:val="0"/>
                <w:bCs w:val="0"/>
                <w:sz w:val="24"/>
                <w:lang w:val="es-MX" w:eastAsia="x-none"/>
              </w:rPr>
              <w:t xml:space="preserve">  </w:t>
            </w:r>
            <w:r w:rsidRPr="00067E18">
              <w:rPr>
                <w:rFonts w:ascii="Candara" w:hAnsi="Candara"/>
                <w:bCs w:val="0"/>
                <w:sz w:val="24"/>
              </w:rPr>
              <w:t>Parroquias y Comunidades participantes</w:t>
            </w:r>
          </w:p>
          <w:p w14:paraId="01C57DF5" w14:textId="77777777" w:rsidR="0041529E" w:rsidRPr="00067E18" w:rsidRDefault="0041529E" w:rsidP="0041529E">
            <w:pPr>
              <w:jc w:val="center"/>
              <w:rPr>
                <w:rFonts w:ascii="Candara" w:hAnsi="Candara" w:cs="Calibri"/>
                <w:i/>
                <w:iCs/>
                <w:color w:val="000000" w:themeColor="text1"/>
                <w:sz w:val="24"/>
                <w:szCs w:val="24"/>
                <w:lang w:val="es-EC" w:eastAsia="en-US"/>
              </w:rPr>
            </w:pPr>
          </w:p>
          <w:p w14:paraId="2C302BB2" w14:textId="77777777" w:rsidR="00F2266A" w:rsidRPr="00067E18" w:rsidRDefault="00F2266A" w:rsidP="00F2266A">
            <w:pPr>
              <w:jc w:val="center"/>
              <w:rPr>
                <w:rFonts w:ascii="Candara" w:hAnsi="Candara" w:cs="Calibri"/>
                <w:i/>
                <w:iCs/>
                <w:color w:val="000000" w:themeColor="text1"/>
                <w:sz w:val="24"/>
                <w:szCs w:val="24"/>
                <w:lang w:val="es-EC" w:eastAsia="en-US"/>
              </w:rPr>
            </w:pPr>
          </w:p>
          <w:p w14:paraId="4F09049C" w14:textId="77777777" w:rsidR="00F2266A" w:rsidRPr="00067E18" w:rsidRDefault="00F2266A" w:rsidP="00F2266A">
            <w:pPr>
              <w:jc w:val="center"/>
              <w:rPr>
                <w:rFonts w:ascii="Candara" w:hAnsi="Candara" w:cs="Calibri"/>
                <w:i/>
                <w:iCs/>
                <w:color w:val="000000" w:themeColor="text1"/>
                <w:sz w:val="24"/>
                <w:szCs w:val="24"/>
                <w:lang w:val="es-EC" w:eastAsia="en-US"/>
              </w:rPr>
            </w:pPr>
          </w:p>
          <w:p w14:paraId="26F4F79D" w14:textId="189ABA17" w:rsidR="00ED2037" w:rsidRPr="00067E18" w:rsidRDefault="00ED2037" w:rsidP="00ED2037">
            <w:pPr>
              <w:jc w:val="both"/>
              <w:rPr>
                <w:rFonts w:ascii="Candara" w:hAnsi="Candara" w:cs="Calibri"/>
                <w:color w:val="000000" w:themeColor="text1"/>
                <w:sz w:val="24"/>
                <w:szCs w:val="24"/>
                <w:lang w:val="es-EC" w:eastAsia="en-US"/>
              </w:rPr>
            </w:pPr>
          </w:p>
        </w:tc>
        <w:tc>
          <w:tcPr>
            <w:tcW w:w="1075" w:type="pct"/>
            <w:tcBorders>
              <w:top w:val="nil"/>
              <w:left w:val="nil"/>
              <w:bottom w:val="single" w:sz="4" w:space="0" w:color="auto"/>
              <w:right w:val="single" w:sz="4" w:space="0" w:color="auto"/>
            </w:tcBorders>
            <w:shd w:val="clear" w:color="auto" w:fill="auto"/>
            <w:vAlign w:val="center"/>
          </w:tcPr>
          <w:p w14:paraId="1ECC0480" w14:textId="5EB12775" w:rsidR="00ED2037" w:rsidRPr="00067E18" w:rsidRDefault="00E056A5"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rPr>
              <w:lastRenderedPageBreak/>
              <w:t xml:space="preserve">Al siguiente día al de aprobación del item No. 2 </w:t>
            </w:r>
            <w:r w:rsidR="00396144" w:rsidRPr="00067E18">
              <w:rPr>
                <w:rFonts w:ascii="Candara" w:hAnsi="Candara"/>
                <w:spacing w:val="-2"/>
                <w:sz w:val="24"/>
                <w:szCs w:val="24"/>
              </w:rPr>
              <w:t>Informe</w:t>
            </w:r>
            <w:r w:rsidR="008E1ACB" w:rsidRPr="00067E18">
              <w:rPr>
                <w:rFonts w:ascii="Candara" w:hAnsi="Candara"/>
                <w:spacing w:val="-2"/>
                <w:sz w:val="24"/>
                <w:szCs w:val="24"/>
              </w:rPr>
              <w:t xml:space="preserve"> de ejecución de </w:t>
            </w:r>
            <w:r w:rsidR="00396144" w:rsidRPr="00067E18">
              <w:rPr>
                <w:rFonts w:ascii="Candara" w:hAnsi="Candara"/>
                <w:spacing w:val="-2"/>
                <w:sz w:val="24"/>
                <w:szCs w:val="24"/>
              </w:rPr>
              <w:t>módulos</w:t>
            </w:r>
            <w:r w:rsidR="008E1ACB" w:rsidRPr="00067E18">
              <w:rPr>
                <w:rFonts w:ascii="Candara" w:hAnsi="Candara"/>
                <w:spacing w:val="-2"/>
                <w:sz w:val="24"/>
                <w:szCs w:val="24"/>
              </w:rPr>
              <w:t xml:space="preserve"> de capacitación</w:t>
            </w:r>
            <w:r w:rsidR="00396144" w:rsidRPr="00067E18">
              <w:rPr>
                <w:rFonts w:ascii="Candara" w:hAnsi="Candara"/>
                <w:spacing w:val="-2"/>
                <w:sz w:val="24"/>
                <w:szCs w:val="24"/>
              </w:rPr>
              <w:t xml:space="preserve"> 1, 2 y 3 ejecutados</w:t>
            </w:r>
          </w:p>
        </w:tc>
        <w:tc>
          <w:tcPr>
            <w:tcW w:w="504" w:type="pct"/>
            <w:tcBorders>
              <w:top w:val="nil"/>
              <w:left w:val="nil"/>
              <w:bottom w:val="single" w:sz="4" w:space="0" w:color="auto"/>
              <w:right w:val="single" w:sz="4" w:space="0" w:color="auto"/>
            </w:tcBorders>
            <w:shd w:val="clear" w:color="auto" w:fill="auto"/>
            <w:vAlign w:val="center"/>
          </w:tcPr>
          <w:p w14:paraId="13D55A66" w14:textId="3310B7F5" w:rsidR="00ED2037" w:rsidRPr="00067E18" w:rsidRDefault="008E1ACB" w:rsidP="00ED2037">
            <w:pPr>
              <w:jc w:val="center"/>
              <w:rPr>
                <w:rFonts w:ascii="Candara" w:hAnsi="Candara" w:cs="Calibri"/>
                <w:color w:val="000000" w:themeColor="text1"/>
                <w:sz w:val="24"/>
                <w:szCs w:val="24"/>
                <w:lang w:val="es-EC" w:eastAsia="en-US"/>
              </w:rPr>
            </w:pPr>
            <w:r w:rsidRPr="00067E18">
              <w:rPr>
                <w:rFonts w:ascii="Candara" w:hAnsi="Candara"/>
                <w:i/>
                <w:iCs/>
                <w:sz w:val="22"/>
                <w:szCs w:val="22"/>
                <w:lang w:val="es-ES"/>
              </w:rPr>
              <w:t xml:space="preserve">A los 60 días calendario de aprobación del </w:t>
            </w:r>
            <w:r w:rsidR="00FA16DF" w:rsidRPr="00067E18">
              <w:rPr>
                <w:rFonts w:ascii="Candara" w:hAnsi="Candara"/>
                <w:i/>
                <w:iCs/>
                <w:sz w:val="22"/>
                <w:szCs w:val="22"/>
                <w:lang w:val="es-ES"/>
              </w:rPr>
              <w:t>ítem</w:t>
            </w:r>
            <w:r w:rsidRPr="00067E18">
              <w:rPr>
                <w:rFonts w:ascii="Candara" w:hAnsi="Candara"/>
                <w:i/>
                <w:iCs/>
                <w:sz w:val="22"/>
                <w:szCs w:val="22"/>
                <w:lang w:val="es-ES"/>
              </w:rPr>
              <w:t xml:space="preserve"> No. 2</w:t>
            </w:r>
          </w:p>
        </w:tc>
        <w:tc>
          <w:tcPr>
            <w:tcW w:w="792" w:type="pct"/>
            <w:tcBorders>
              <w:top w:val="nil"/>
              <w:left w:val="nil"/>
              <w:bottom w:val="single" w:sz="4" w:space="0" w:color="auto"/>
              <w:right w:val="single" w:sz="4" w:space="0" w:color="auto"/>
            </w:tcBorders>
            <w:shd w:val="clear" w:color="auto" w:fill="auto"/>
            <w:vAlign w:val="center"/>
            <w:hideMark/>
          </w:tcPr>
          <w:p w14:paraId="7AF9C1DC" w14:textId="7B0459FC" w:rsidR="00ED2037" w:rsidRPr="00067E18" w:rsidRDefault="000400B6"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2 MESES</w:t>
            </w:r>
          </w:p>
        </w:tc>
      </w:tr>
      <w:tr w:rsidR="00BF3302" w:rsidRPr="00067E18" w14:paraId="2836AC34" w14:textId="77777777" w:rsidTr="00DE6150">
        <w:trPr>
          <w:trHeight w:val="288"/>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7B572" w14:textId="6978D93C"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eastAsia="en-US"/>
              </w:rPr>
              <w:t>4</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5A68B892" w14:textId="2E8FA99B" w:rsidR="00ED2037" w:rsidRPr="00067E18" w:rsidRDefault="001C7FF4" w:rsidP="007551FD">
            <w:pPr>
              <w:jc w:val="center"/>
              <w:rPr>
                <w:rFonts w:ascii="Candara" w:hAnsi="Candara" w:cs="Calibri"/>
                <w:color w:val="000000" w:themeColor="text1"/>
                <w:sz w:val="24"/>
                <w:szCs w:val="24"/>
                <w:lang w:val="es-EC" w:eastAsia="en-US"/>
              </w:rPr>
            </w:pPr>
            <w:r w:rsidRPr="00067E18">
              <w:rPr>
                <w:rFonts w:ascii="Candara" w:hAnsi="Candara"/>
                <w:spacing w:val="-2"/>
                <w:sz w:val="24"/>
                <w:szCs w:val="24"/>
              </w:rPr>
              <w:t xml:space="preserve">Informe de ejecución  de módulos de capacitación </w:t>
            </w:r>
            <w:r w:rsidR="00B80F7D" w:rsidRPr="00067E18">
              <w:rPr>
                <w:rFonts w:ascii="Candara" w:hAnsi="Candara"/>
                <w:spacing w:val="-2"/>
                <w:sz w:val="24"/>
                <w:szCs w:val="24"/>
              </w:rPr>
              <w:t xml:space="preserve"> 8, 9 y 10 que </w:t>
            </w:r>
            <w:r w:rsidR="00B05AF9" w:rsidRPr="00067E18">
              <w:rPr>
                <w:rFonts w:ascii="Candara" w:hAnsi="Candara"/>
                <w:spacing w:val="-2"/>
                <w:sz w:val="24"/>
                <w:szCs w:val="24"/>
              </w:rPr>
              <w:t>además contenga</w:t>
            </w:r>
            <w:r w:rsidR="00B80F7D" w:rsidRPr="00067E18">
              <w:rPr>
                <w:rFonts w:ascii="Candara" w:hAnsi="Candara"/>
                <w:spacing w:val="-2"/>
                <w:sz w:val="24"/>
                <w:szCs w:val="24"/>
              </w:rPr>
              <w:t xml:space="preserve"> el detalle </w:t>
            </w:r>
            <w:r w:rsidRPr="00067E18">
              <w:rPr>
                <w:rFonts w:ascii="Candara" w:hAnsi="Candara"/>
                <w:spacing w:val="-2"/>
                <w:sz w:val="24"/>
                <w:szCs w:val="24"/>
              </w:rPr>
              <w:t xml:space="preserve"> de entrega </w:t>
            </w:r>
            <w:r w:rsidR="00B80F7D" w:rsidRPr="00067E18">
              <w:rPr>
                <w:rFonts w:ascii="Candara" w:hAnsi="Candara"/>
                <w:spacing w:val="-2"/>
                <w:sz w:val="24"/>
                <w:szCs w:val="24"/>
              </w:rPr>
              <w:t>de las certificaciones a los participantes</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7E7D90ED" w14:textId="7271E17F" w:rsidR="00ED2037" w:rsidRPr="00067E18" w:rsidRDefault="00ED2037"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n-US" w:eastAsia="en-US"/>
              </w:rPr>
              <w:t>1</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322DD6C6" w14:textId="1E36A7D7" w:rsidR="00ED2037" w:rsidRPr="00067E18" w:rsidRDefault="00EE1949" w:rsidP="00ED2037">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Unidad</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107DE025" w14:textId="77777777" w:rsidR="0041529E" w:rsidRPr="00067E18" w:rsidRDefault="0041529E" w:rsidP="0041529E">
            <w:pPr>
              <w:jc w:val="center"/>
              <w:rPr>
                <w:rFonts w:ascii="Candara" w:hAnsi="Candara" w:cs="Calibri"/>
                <w:i/>
                <w:iCs/>
                <w:color w:val="000000" w:themeColor="text1"/>
                <w:sz w:val="24"/>
                <w:szCs w:val="24"/>
                <w:lang w:val="es-EC" w:eastAsia="en-US"/>
              </w:rPr>
            </w:pPr>
            <w:r w:rsidRPr="00067E18">
              <w:rPr>
                <w:rFonts w:ascii="Candara" w:hAnsi="Candara" w:cs="Calibri"/>
                <w:i/>
                <w:iCs/>
                <w:color w:val="000000" w:themeColor="text1"/>
                <w:sz w:val="24"/>
                <w:szCs w:val="24"/>
                <w:lang w:val="es-EC" w:eastAsia="en-US"/>
              </w:rPr>
              <w:t xml:space="preserve">Parroquias y comunidades señaladas en los Términos de Referencia en la </w:t>
            </w:r>
          </w:p>
          <w:p w14:paraId="480CB180" w14:textId="77777777" w:rsidR="0041529E" w:rsidRPr="00067E18" w:rsidRDefault="0041529E" w:rsidP="0041529E">
            <w:pPr>
              <w:pStyle w:val="Ttulo"/>
              <w:rPr>
                <w:rFonts w:ascii="Candara" w:hAnsi="Candara"/>
                <w:b w:val="0"/>
                <w:bCs w:val="0"/>
                <w:sz w:val="24"/>
                <w:lang w:val="es-MX" w:eastAsia="x-none"/>
              </w:rPr>
            </w:pPr>
            <w:r w:rsidRPr="00067E18">
              <w:rPr>
                <w:rFonts w:ascii="Candara" w:hAnsi="Candara"/>
                <w:bCs w:val="0"/>
                <w:sz w:val="24"/>
              </w:rPr>
              <w:t>Tabla 1.</w:t>
            </w:r>
            <w:r w:rsidRPr="00067E18">
              <w:rPr>
                <w:rFonts w:ascii="Candara" w:hAnsi="Candara"/>
                <w:b w:val="0"/>
                <w:bCs w:val="0"/>
                <w:sz w:val="24"/>
                <w:lang w:val="es-MX" w:eastAsia="x-none"/>
              </w:rPr>
              <w:t xml:space="preserve">  </w:t>
            </w:r>
            <w:r w:rsidRPr="00067E18">
              <w:rPr>
                <w:rFonts w:ascii="Candara" w:hAnsi="Candara"/>
                <w:bCs w:val="0"/>
                <w:sz w:val="24"/>
              </w:rPr>
              <w:t>Parroquias y Comunidades participantes</w:t>
            </w:r>
          </w:p>
          <w:p w14:paraId="2A0265FA" w14:textId="77777777" w:rsidR="0041529E" w:rsidRPr="00067E18" w:rsidRDefault="0041529E" w:rsidP="0041529E">
            <w:pPr>
              <w:jc w:val="center"/>
              <w:rPr>
                <w:rFonts w:ascii="Candara" w:hAnsi="Candara" w:cs="Calibri"/>
                <w:i/>
                <w:iCs/>
                <w:color w:val="000000" w:themeColor="text1"/>
                <w:sz w:val="24"/>
                <w:szCs w:val="24"/>
                <w:lang w:val="es-EC" w:eastAsia="en-US"/>
              </w:rPr>
            </w:pPr>
          </w:p>
          <w:p w14:paraId="23953B61" w14:textId="0DA51E75" w:rsidR="00ED2037" w:rsidRPr="00067E18" w:rsidRDefault="00ED2037" w:rsidP="0041529E">
            <w:pPr>
              <w:jc w:val="center"/>
              <w:rPr>
                <w:rFonts w:ascii="Candara" w:hAnsi="Candara" w:cs="Calibri"/>
                <w:color w:val="000000" w:themeColor="text1"/>
                <w:sz w:val="24"/>
                <w:szCs w:val="24"/>
                <w:lang w:val="es-EC" w:eastAsia="en-US"/>
              </w:rPr>
            </w:pPr>
          </w:p>
        </w:tc>
        <w:tc>
          <w:tcPr>
            <w:tcW w:w="1075" w:type="pct"/>
            <w:tcBorders>
              <w:top w:val="single" w:sz="4" w:space="0" w:color="auto"/>
              <w:left w:val="nil"/>
              <w:bottom w:val="single" w:sz="4" w:space="0" w:color="auto"/>
              <w:right w:val="single" w:sz="4" w:space="0" w:color="auto"/>
            </w:tcBorders>
            <w:shd w:val="clear" w:color="auto" w:fill="auto"/>
            <w:vAlign w:val="center"/>
          </w:tcPr>
          <w:p w14:paraId="2F13BCB9" w14:textId="236E0B8C" w:rsidR="00ED2037" w:rsidRPr="00067E18" w:rsidRDefault="008E1ACB" w:rsidP="00ED2037">
            <w:pPr>
              <w:jc w:val="center"/>
              <w:rPr>
                <w:rFonts w:ascii="Candara" w:hAnsi="Candara" w:cs="Calibri"/>
                <w:color w:val="000000" w:themeColor="text1"/>
                <w:sz w:val="24"/>
                <w:szCs w:val="24"/>
                <w:lang w:val="es-EC" w:eastAsia="en-US"/>
              </w:rPr>
            </w:pPr>
            <w:r w:rsidRPr="00067E18">
              <w:rPr>
                <w:rFonts w:ascii="Candara" w:hAnsi="Candara" w:cs="Calibri"/>
                <w:color w:val="000000" w:themeColor="text1"/>
                <w:sz w:val="24"/>
                <w:szCs w:val="24"/>
                <w:lang w:val="es-EC"/>
              </w:rPr>
              <w:t xml:space="preserve">Al siguiente día al de aprobación del item No. 3 </w:t>
            </w:r>
            <w:r w:rsidRPr="00067E18">
              <w:rPr>
                <w:rFonts w:ascii="Candara" w:hAnsi="Candara"/>
                <w:spacing w:val="-2"/>
                <w:sz w:val="24"/>
                <w:szCs w:val="24"/>
              </w:rPr>
              <w:t>Informe de ejecución de módulos de 4, 5, 6 y 7 ejecutados</w:t>
            </w:r>
          </w:p>
        </w:tc>
        <w:tc>
          <w:tcPr>
            <w:tcW w:w="504" w:type="pct"/>
            <w:tcBorders>
              <w:top w:val="single" w:sz="4" w:space="0" w:color="auto"/>
              <w:left w:val="nil"/>
              <w:bottom w:val="single" w:sz="4" w:space="0" w:color="auto"/>
              <w:right w:val="single" w:sz="4" w:space="0" w:color="auto"/>
            </w:tcBorders>
            <w:shd w:val="clear" w:color="auto" w:fill="auto"/>
            <w:vAlign w:val="center"/>
          </w:tcPr>
          <w:p w14:paraId="233BDFCC" w14:textId="4FBDAFA8" w:rsidR="00ED2037" w:rsidRPr="00067E18" w:rsidRDefault="008E1ACB" w:rsidP="00ED2037">
            <w:pPr>
              <w:jc w:val="center"/>
              <w:rPr>
                <w:rFonts w:ascii="Candara" w:hAnsi="Candara" w:cs="Calibri"/>
                <w:color w:val="000000" w:themeColor="text1"/>
                <w:sz w:val="24"/>
                <w:szCs w:val="24"/>
                <w:lang w:val="es-EC" w:eastAsia="en-US"/>
              </w:rPr>
            </w:pPr>
            <w:r w:rsidRPr="00067E18">
              <w:rPr>
                <w:rFonts w:ascii="Candara" w:hAnsi="Candara"/>
                <w:i/>
                <w:iCs/>
                <w:sz w:val="22"/>
                <w:szCs w:val="22"/>
                <w:lang w:val="es-ES"/>
              </w:rPr>
              <w:t xml:space="preserve">A los 60 días calendario de aprobación del </w:t>
            </w:r>
            <w:r w:rsidR="00FA16DF" w:rsidRPr="00067E18">
              <w:rPr>
                <w:rFonts w:ascii="Candara" w:hAnsi="Candara"/>
                <w:i/>
                <w:iCs/>
                <w:sz w:val="22"/>
                <w:szCs w:val="22"/>
                <w:lang w:val="es-ES"/>
              </w:rPr>
              <w:t>ítem</w:t>
            </w:r>
            <w:r w:rsidRPr="00067E18">
              <w:rPr>
                <w:rFonts w:ascii="Candara" w:hAnsi="Candara"/>
                <w:i/>
                <w:iCs/>
                <w:sz w:val="22"/>
                <w:szCs w:val="22"/>
                <w:lang w:val="es-ES"/>
              </w:rPr>
              <w:t xml:space="preserve"> No. </w:t>
            </w:r>
            <w:r w:rsidR="00FA16DF" w:rsidRPr="00067E18">
              <w:rPr>
                <w:rFonts w:ascii="Candara" w:hAnsi="Candara"/>
                <w:i/>
                <w:iCs/>
                <w:sz w:val="22"/>
                <w:szCs w:val="22"/>
                <w:lang w:val="es-ES"/>
              </w:rPr>
              <w:t>3</w:t>
            </w:r>
            <w:r w:rsidRPr="00067E18">
              <w:rPr>
                <w:rFonts w:ascii="Candara" w:hAnsi="Candara"/>
                <w:i/>
                <w:iCs/>
                <w:sz w:val="22"/>
                <w:szCs w:val="22"/>
                <w:lang w:val="es-ES"/>
              </w:rPr>
              <w:t>.</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4B055FBD" w14:textId="364FAAA8" w:rsidR="00ED2037" w:rsidRPr="00067E18" w:rsidRDefault="000400B6" w:rsidP="000400B6">
            <w:pPr>
              <w:jc w:val="center"/>
              <w:rPr>
                <w:rFonts w:ascii="Candara" w:hAnsi="Candara" w:cs="Calibri"/>
                <w:color w:val="000000" w:themeColor="text1"/>
                <w:sz w:val="24"/>
                <w:szCs w:val="24"/>
                <w:lang w:val="es-EC" w:eastAsia="en-US"/>
              </w:rPr>
            </w:pPr>
            <w:r w:rsidRPr="00067E18">
              <w:rPr>
                <w:rFonts w:ascii="Candara" w:hAnsi="Candara" w:cs="Calibri"/>
                <w:i/>
                <w:iCs/>
                <w:color w:val="000000" w:themeColor="text1"/>
                <w:sz w:val="24"/>
                <w:szCs w:val="24"/>
                <w:lang w:val="es-EC" w:eastAsia="en-US"/>
              </w:rPr>
              <w:t>2</w:t>
            </w:r>
            <w:r w:rsidR="00B05AF9" w:rsidRPr="00067E18">
              <w:rPr>
                <w:rFonts w:ascii="Candara" w:hAnsi="Candara" w:cs="Calibri"/>
                <w:i/>
                <w:iCs/>
                <w:color w:val="000000" w:themeColor="text1"/>
                <w:sz w:val="24"/>
                <w:szCs w:val="24"/>
                <w:lang w:val="es-EC" w:eastAsia="en-US"/>
              </w:rPr>
              <w:t xml:space="preserve"> MESES</w:t>
            </w:r>
          </w:p>
        </w:tc>
      </w:tr>
    </w:tbl>
    <w:p w14:paraId="29879766" w14:textId="7CDB8EC2" w:rsidR="00DE6150" w:rsidRDefault="00DE6150" w:rsidP="007D4F27">
      <w:pPr>
        <w:pStyle w:val="Textocomentario"/>
        <w:ind w:left="142" w:firstLine="1"/>
        <w:jc w:val="both"/>
        <w:rPr>
          <w:rFonts w:ascii="Candara" w:hAnsi="Candara"/>
          <w:spacing w:val="-2"/>
          <w:sz w:val="24"/>
          <w:szCs w:val="24"/>
          <w:lang w:val="es-AR"/>
        </w:rPr>
      </w:pPr>
      <w:r w:rsidRPr="00067E18">
        <w:rPr>
          <w:rFonts w:ascii="Candara" w:hAnsi="Candara"/>
          <w:spacing w:val="-2"/>
          <w:sz w:val="24"/>
          <w:szCs w:val="24"/>
          <w:lang w:val="es-AR"/>
        </w:rPr>
        <w:t>En caso de que durante la ejecución del contrato se requiera realizar ajustes a la metodología establecida en el presente TdR le corresponderá al administrador de contrato, aprobar los cambios que fueran pertinentes para garantizar el resultado esperado.</w:t>
      </w:r>
    </w:p>
    <w:p w14:paraId="0E0090B5" w14:textId="46BC1658" w:rsidR="007D4F27" w:rsidRDefault="007D4F27" w:rsidP="007D4F27">
      <w:pPr>
        <w:pStyle w:val="Textocomentario"/>
        <w:ind w:left="142" w:firstLine="1"/>
        <w:jc w:val="both"/>
        <w:rPr>
          <w:rFonts w:ascii="Candara" w:hAnsi="Candara"/>
          <w:spacing w:val="-2"/>
          <w:sz w:val="24"/>
          <w:szCs w:val="24"/>
          <w:lang w:val="es-AR"/>
        </w:rPr>
      </w:pPr>
    </w:p>
    <w:p w14:paraId="547918DC" w14:textId="77777777" w:rsidR="00793D15" w:rsidRPr="00DE6150" w:rsidRDefault="00793D15" w:rsidP="007D4F27">
      <w:pPr>
        <w:keepNext/>
        <w:keepLines/>
        <w:spacing w:after="120"/>
        <w:ind w:left="851"/>
        <w:jc w:val="both"/>
        <w:rPr>
          <w:rFonts w:ascii="Candara" w:hAnsi="Candara"/>
          <w:spacing w:val="-2"/>
          <w:sz w:val="24"/>
          <w:szCs w:val="24"/>
        </w:rPr>
      </w:pPr>
    </w:p>
    <w:bookmarkEnd w:id="58"/>
    <w:p w14:paraId="44BBA52F" w14:textId="148094FB" w:rsidR="00793D15" w:rsidRPr="00B06F2A" w:rsidRDefault="00793D15" w:rsidP="007D4F27">
      <w:pPr>
        <w:keepNext/>
        <w:keepLines/>
        <w:spacing w:after="120"/>
        <w:ind w:left="851"/>
        <w:jc w:val="both"/>
        <w:rPr>
          <w:rFonts w:ascii="Candara" w:hAnsi="Candara"/>
          <w:i/>
          <w:iCs/>
          <w:color w:val="548DD4"/>
          <w:spacing w:val="-3"/>
          <w:sz w:val="24"/>
          <w:szCs w:val="24"/>
          <w:lang w:val="es-ES_tradnl"/>
        </w:rPr>
      </w:pPr>
    </w:p>
    <w:sectPr w:rsidR="00793D15" w:rsidRPr="00B06F2A" w:rsidSect="00FA3851">
      <w:headerReference w:type="first" r:id="rId23"/>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0BA3" w14:textId="77777777" w:rsidR="005B5AFA" w:rsidRDefault="005B5AFA" w:rsidP="00EC5ACB">
      <w:r>
        <w:separator/>
      </w:r>
    </w:p>
  </w:endnote>
  <w:endnote w:type="continuationSeparator" w:id="0">
    <w:p w14:paraId="2E4A04CB" w14:textId="77777777" w:rsidR="005B5AFA" w:rsidRDefault="005B5AFA"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amascus">
    <w:charset w:val="B2"/>
    <w:family w:val="auto"/>
    <w:pitch w:val="variable"/>
    <w:sig w:usb0="80002001" w:usb1="80000000" w:usb2="0000008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614F" w14:textId="77777777" w:rsidR="007D13CA" w:rsidRPr="00BB2E3E" w:rsidRDefault="007D13CA">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Pr="00BB2E3E">
      <w:rPr>
        <w:rFonts w:ascii="Candara" w:hAnsi="Candara"/>
        <w:noProof/>
      </w:rPr>
      <w:t>13</w:t>
    </w:r>
    <w:r w:rsidRPr="00BB2E3E">
      <w:rPr>
        <w:rFonts w:ascii="Candara" w:hAnsi="Candara"/>
        <w:noProof/>
      </w:rPr>
      <w:fldChar w:fldCharType="end"/>
    </w:r>
  </w:p>
  <w:p w14:paraId="068811CF" w14:textId="77777777" w:rsidR="007D13CA" w:rsidRDefault="007D13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1124" w14:textId="77777777" w:rsidR="005B5AFA" w:rsidRDefault="005B5AFA" w:rsidP="00EC5ACB">
      <w:r>
        <w:separator/>
      </w:r>
    </w:p>
  </w:footnote>
  <w:footnote w:type="continuationSeparator" w:id="0">
    <w:p w14:paraId="52BB9749" w14:textId="77777777" w:rsidR="005B5AFA" w:rsidRDefault="005B5AFA" w:rsidP="00EC5ACB">
      <w:r>
        <w:continuationSeparator/>
      </w:r>
    </w:p>
  </w:footnote>
  <w:footnote w:id="1">
    <w:p w14:paraId="761E77CE" w14:textId="77777777" w:rsidR="00EE5E18" w:rsidRPr="00726EFC" w:rsidRDefault="00EE5E18" w:rsidP="00EE5E18">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2">
    <w:p w14:paraId="629A04D9" w14:textId="10EFDEFB" w:rsidR="00D656B9" w:rsidRPr="00FF0E3A" w:rsidRDefault="00D656B9">
      <w:pPr>
        <w:pStyle w:val="Textonotapie"/>
        <w:rPr>
          <w:rFonts w:ascii="Candara" w:hAnsi="Candara"/>
          <w:color w:val="0070C0"/>
          <w:sz w:val="16"/>
          <w:szCs w:val="16"/>
          <w:lang w:val="es-EC"/>
        </w:rPr>
      </w:pPr>
      <w:r>
        <w:rPr>
          <w:rStyle w:val="Refdenotaalpie"/>
        </w:rPr>
        <w:footnoteRef/>
      </w:r>
      <w:r w:rsidRPr="0088265E">
        <w:rPr>
          <w:lang w:val="es-EC"/>
        </w:rPr>
        <w:t xml:space="preserve"> </w:t>
      </w:r>
      <w:r w:rsidRPr="00FF0E3A">
        <w:rPr>
          <w:rFonts w:ascii="Candara" w:hAnsi="Candara"/>
          <w:color w:val="0070C0"/>
          <w:sz w:val="16"/>
          <w:szCs w:val="16"/>
          <w:lang w:val="es-EC"/>
        </w:rPr>
        <w:t>LEY ORGANICA DE REGIMEN TRIBUTARIO INTERNO - Art. 56.- Impuesto al valor agregado sobre los servicios gravan tarifa 0%  en el numeral 5, se establece los de educación en todos los niveles.</w:t>
      </w:r>
    </w:p>
  </w:footnote>
  <w:footnote w:id="3">
    <w:p w14:paraId="0F19DDDB" w14:textId="55227509" w:rsidR="006F1592" w:rsidRPr="00153BDF" w:rsidRDefault="006F1592" w:rsidP="009B0081">
      <w:pPr>
        <w:pStyle w:val="Textonotapie"/>
        <w:rPr>
          <w:sz w:val="16"/>
          <w:szCs w:val="16"/>
          <w:lang w:val="es-EC"/>
        </w:rPr>
      </w:pPr>
      <w:r>
        <w:rPr>
          <w:rStyle w:val="Refdenotaalpie"/>
        </w:rPr>
        <w:footnoteRef/>
      </w:r>
      <w:r w:rsidRPr="00BC6AC5">
        <w:rPr>
          <w:lang w:val="es-EC"/>
        </w:rPr>
        <w:t xml:space="preserve"> </w:t>
      </w:r>
      <w:r w:rsidRPr="00153BDF">
        <w:rPr>
          <w:sz w:val="16"/>
          <w:szCs w:val="16"/>
          <w:lang w:val="es-EC"/>
        </w:rPr>
        <w:t>Para el pago se entregará el informe de satisfacción de recepción del servicio realizado por el administrador del contrato.</w:t>
      </w:r>
    </w:p>
  </w:footnote>
  <w:footnote w:id="4">
    <w:p w14:paraId="74955F43" w14:textId="77777777" w:rsidR="00917576" w:rsidRPr="00471F61" w:rsidRDefault="00917576" w:rsidP="0091757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5">
    <w:p w14:paraId="0FA35389" w14:textId="77777777" w:rsidR="007D13CA" w:rsidRPr="00A90713" w:rsidRDefault="007D13CA"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6">
    <w:p w14:paraId="07C855E3" w14:textId="77777777" w:rsidR="007D13CA" w:rsidRPr="008616A2" w:rsidRDefault="007D13CA"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7">
    <w:p w14:paraId="2B9391E6" w14:textId="77777777" w:rsidR="007D13CA" w:rsidRPr="008616A2" w:rsidRDefault="007D13CA"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8">
    <w:p w14:paraId="5750F361" w14:textId="77777777" w:rsidR="007D13CA" w:rsidRPr="00CB0276" w:rsidRDefault="007D13CA" w:rsidP="008616A2">
      <w:pPr>
        <w:pStyle w:val="Textonotapie"/>
        <w:jc w:val="both"/>
        <w:rPr>
          <w:rFonts w:ascii="Candara" w:hAnsi="Candara"/>
          <w:color w:val="0070C0"/>
          <w:sz w:val="16"/>
          <w:szCs w:val="16"/>
          <w:lang w:val="es-EC"/>
        </w:rPr>
      </w:pPr>
    </w:p>
  </w:footnote>
  <w:footnote w:id="9">
    <w:p w14:paraId="5795AD5F" w14:textId="77777777" w:rsidR="007D13CA" w:rsidRPr="008616A2" w:rsidRDefault="007D13CA">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0">
    <w:p w14:paraId="55EE0DC4" w14:textId="77777777" w:rsidR="007D13CA" w:rsidRPr="00EE5994" w:rsidRDefault="007D13CA" w:rsidP="00205B5C">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 w:id="11">
    <w:p w14:paraId="2892F6EA" w14:textId="77777777" w:rsidR="007D13CA" w:rsidRPr="008521AD" w:rsidRDefault="007D13CA" w:rsidP="00BA3032">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12">
    <w:p w14:paraId="4B274F8A" w14:textId="77777777" w:rsidR="00595CE2" w:rsidRPr="00B54EC6" w:rsidRDefault="00595CE2" w:rsidP="00595CE2">
      <w:pPr>
        <w:pStyle w:val="Textonotapie"/>
        <w:rPr>
          <w:lang w:val="es-MX"/>
        </w:rPr>
      </w:pPr>
      <w:r>
        <w:rPr>
          <w:rStyle w:val="Refdenotaalpie"/>
        </w:rPr>
        <w:footnoteRef/>
      </w:r>
      <w:r w:rsidRPr="00BC6AC5">
        <w:rPr>
          <w:lang w:val="es-EC"/>
        </w:rPr>
        <w:t xml:space="preserve"> </w:t>
      </w:r>
      <w:r>
        <w:rPr>
          <w:lang w:val="es-MX"/>
        </w:rPr>
        <w:t>El porcentaje señalado se encuentra establecido en la Matriz de Resultados del Programa.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6733" w14:textId="755DABA4" w:rsidR="00BB7B8B" w:rsidRDefault="00BB7B8B" w:rsidP="00FA64CC">
    <w:pPr>
      <w:pStyle w:val="Encabezado"/>
      <w:jc w:val="center"/>
    </w:pPr>
    <w:r>
      <w:rPr>
        <w:noProof/>
      </w:rPr>
      <w:drawing>
        <wp:inline distT="0" distB="0" distL="0" distR="0" wp14:anchorId="258EA4D9" wp14:editId="38A1E407">
          <wp:extent cx="2204688" cy="695325"/>
          <wp:effectExtent l="0" t="0" r="5715" b="0"/>
          <wp:docPr id="1" name="Imagen 1" descr="163624251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6362425156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909" cy="6982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032D" w14:textId="77777777" w:rsidR="007D13CA" w:rsidRDefault="007D13CA"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3B4BB54" w14:textId="77777777" w:rsidR="007D13CA" w:rsidRDefault="007D13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8BDA" w14:textId="77777777" w:rsidR="007D13CA" w:rsidRDefault="007D13CA"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C6CE863" w14:textId="77777777" w:rsidR="007D13CA" w:rsidRDefault="007D13C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BB49" w14:textId="77777777" w:rsidR="007D13CA" w:rsidRDefault="007D13CA"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DE0BCF5" w14:textId="77777777" w:rsidR="007D13CA" w:rsidRDefault="007D13C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DCDC" w14:textId="7497F869" w:rsidR="007D13CA" w:rsidRDefault="00FA64CC" w:rsidP="00AC6877">
    <w:pPr>
      <w:pStyle w:val="Encabezado"/>
      <w:numPr>
        <w:ilvl w:val="12"/>
        <w:numId w:val="0"/>
      </w:numPr>
      <w:pBdr>
        <w:bottom w:val="single" w:sz="4" w:space="1" w:color="auto"/>
      </w:pBdr>
    </w:pPr>
    <w:r>
      <w:rPr>
        <w:noProof/>
      </w:rPr>
      <w:drawing>
        <wp:anchor distT="0" distB="0" distL="114300" distR="114300" simplePos="0" relativeHeight="251658240" behindDoc="0" locked="0" layoutInCell="1" allowOverlap="1" wp14:anchorId="5FC715BE" wp14:editId="0A991A91">
          <wp:simplePos x="0" y="0"/>
          <wp:positionH relativeFrom="column">
            <wp:posOffset>5257800</wp:posOffset>
          </wp:positionH>
          <wp:positionV relativeFrom="paragraph">
            <wp:posOffset>-314325</wp:posOffset>
          </wp:positionV>
          <wp:extent cx="857250" cy="269875"/>
          <wp:effectExtent l="0" t="0" r="0" b="0"/>
          <wp:wrapThrough wrapText="bothSides">
            <wp:wrapPolygon edited="0">
              <wp:start x="0" y="0"/>
              <wp:lineTo x="0" y="19821"/>
              <wp:lineTo x="21120" y="19821"/>
              <wp:lineTo x="21120" y="0"/>
              <wp:lineTo x="0" y="0"/>
            </wp:wrapPolygon>
          </wp:wrapThrough>
          <wp:docPr id="2" name="Imagen 2" descr="163624251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6362425156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BE1">
      <w:rPr>
        <w:noProof/>
        <w:lang w:val="es-EC" w:eastAsia="es-EC"/>
      </w:rPr>
      <w:drawing>
        <wp:anchor distT="0" distB="0" distL="114300" distR="114300" simplePos="0" relativeHeight="251657215" behindDoc="0" locked="0" layoutInCell="1" allowOverlap="1" wp14:anchorId="5CD05F22" wp14:editId="533E0480">
          <wp:simplePos x="0" y="0"/>
          <wp:positionH relativeFrom="margin">
            <wp:posOffset>4657725</wp:posOffset>
          </wp:positionH>
          <wp:positionV relativeFrom="paragraph">
            <wp:posOffset>-381000</wp:posOffset>
          </wp:positionV>
          <wp:extent cx="411480" cy="403225"/>
          <wp:effectExtent l="0" t="0" r="7620" b="0"/>
          <wp:wrapThrough wrapText="bothSides">
            <wp:wrapPolygon edited="0">
              <wp:start x="4000" y="0"/>
              <wp:lineTo x="0" y="16328"/>
              <wp:lineTo x="0" y="20409"/>
              <wp:lineTo x="21000" y="20409"/>
              <wp:lineTo x="21000" y="16328"/>
              <wp:lineTo x="17000" y="0"/>
              <wp:lineTo x="400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424" t="5500" r="4563" b="3248"/>
                  <a:stretch/>
                </pic:blipFill>
                <pic:spPr bwMode="auto">
                  <a:xfrm>
                    <a:off x="0" y="0"/>
                    <a:ext cx="411480"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3CA">
      <w:rPr>
        <w:rStyle w:val="Nmerodepgina"/>
        <w:rFonts w:ascii="Candara" w:hAnsi="Candara"/>
      </w:rPr>
      <w:t>Sección 01: Carta de Invitación</w:t>
    </w:r>
    <w:r w:rsidR="007D13CA">
      <w:rPr>
        <w:rStyle w:val="Nmerodepgina"/>
      </w:rPr>
      <w:tab/>
    </w:r>
  </w:p>
  <w:p w14:paraId="6183C421" w14:textId="0A195713" w:rsidR="007D13CA" w:rsidRDefault="007D13C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5046" w14:textId="721B38BD" w:rsidR="007D13CA" w:rsidRDefault="00FA64CC" w:rsidP="00AC6877">
    <w:pPr>
      <w:pStyle w:val="Encabezado"/>
      <w:numPr>
        <w:ilvl w:val="12"/>
        <w:numId w:val="0"/>
      </w:numPr>
      <w:pBdr>
        <w:bottom w:val="single" w:sz="4" w:space="1" w:color="auto"/>
      </w:pBdr>
    </w:pPr>
    <w:r w:rsidRPr="00FA64CC">
      <w:rPr>
        <w:rStyle w:val="Nmerodepgina"/>
        <w:noProof/>
      </w:rPr>
      <w:drawing>
        <wp:anchor distT="0" distB="0" distL="114300" distR="114300" simplePos="0" relativeHeight="251661312" behindDoc="0" locked="0" layoutInCell="1" allowOverlap="1" wp14:anchorId="0D82783C" wp14:editId="1C9030B7">
          <wp:simplePos x="0" y="0"/>
          <wp:positionH relativeFrom="column">
            <wp:posOffset>5191125</wp:posOffset>
          </wp:positionH>
          <wp:positionV relativeFrom="paragraph">
            <wp:posOffset>-174625</wp:posOffset>
          </wp:positionV>
          <wp:extent cx="857250" cy="269875"/>
          <wp:effectExtent l="0" t="0" r="0" b="0"/>
          <wp:wrapThrough wrapText="bothSides">
            <wp:wrapPolygon edited="0">
              <wp:start x="0" y="0"/>
              <wp:lineTo x="0" y="19821"/>
              <wp:lineTo x="21120" y="19821"/>
              <wp:lineTo x="21120" y="0"/>
              <wp:lineTo x="0" y="0"/>
            </wp:wrapPolygon>
          </wp:wrapThrough>
          <wp:docPr id="5" name="Imagen 5" descr="163624251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16362425156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4CC">
      <w:rPr>
        <w:rStyle w:val="Nmerodepgina"/>
        <w:noProof/>
      </w:rPr>
      <w:drawing>
        <wp:anchor distT="0" distB="0" distL="114300" distR="114300" simplePos="0" relativeHeight="251660288" behindDoc="0" locked="0" layoutInCell="1" allowOverlap="1" wp14:anchorId="76CE4B8C" wp14:editId="38ADDD9D">
          <wp:simplePos x="0" y="0"/>
          <wp:positionH relativeFrom="margin">
            <wp:posOffset>4591050</wp:posOffset>
          </wp:positionH>
          <wp:positionV relativeFrom="paragraph">
            <wp:posOffset>-241300</wp:posOffset>
          </wp:positionV>
          <wp:extent cx="411480" cy="403225"/>
          <wp:effectExtent l="0" t="0" r="7620" b="0"/>
          <wp:wrapThrough wrapText="bothSides">
            <wp:wrapPolygon edited="0">
              <wp:start x="4000" y="0"/>
              <wp:lineTo x="0" y="16328"/>
              <wp:lineTo x="0" y="20409"/>
              <wp:lineTo x="21000" y="20409"/>
              <wp:lineTo x="21000" y="16328"/>
              <wp:lineTo x="17000" y="0"/>
              <wp:lineTo x="400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424" t="5500" r="4563" b="3248"/>
                  <a:stretch/>
                </pic:blipFill>
                <pic:spPr bwMode="auto">
                  <a:xfrm>
                    <a:off x="0" y="0"/>
                    <a:ext cx="411480"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3CA">
      <w:rPr>
        <w:rStyle w:val="Nmerodepgina"/>
      </w:rPr>
      <w:tab/>
    </w:r>
  </w:p>
  <w:p w14:paraId="08213D3D" w14:textId="77777777" w:rsidR="007D13CA" w:rsidRDefault="007D13C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8664" w14:textId="77777777" w:rsidR="007D13CA" w:rsidRDefault="007D13CA"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7256632" w14:textId="77777777" w:rsidR="007D13CA" w:rsidRDefault="007D13C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9D5E" w14:textId="77777777" w:rsidR="007D13CA" w:rsidRDefault="007D13CA" w:rsidP="00AC6877">
    <w:pPr>
      <w:pStyle w:val="Encabezado"/>
      <w:numPr>
        <w:ilvl w:val="12"/>
        <w:numId w:val="0"/>
      </w:numPr>
      <w:pBdr>
        <w:bottom w:val="single" w:sz="4" w:space="1" w:color="auto"/>
      </w:pBdr>
    </w:pPr>
    <w:r>
      <w:rPr>
        <w:rStyle w:val="Nmerodepgina"/>
        <w:rFonts w:ascii="Candara" w:hAnsi="Candara"/>
      </w:rPr>
      <w:t xml:space="preserve">Sección </w:t>
    </w:r>
    <w:r w:rsidR="00FA3851">
      <w:rPr>
        <w:rStyle w:val="Nmerodepgina"/>
        <w:rFonts w:ascii="Candara" w:hAnsi="Candara"/>
      </w:rPr>
      <w:t>05</w:t>
    </w:r>
    <w:r>
      <w:rPr>
        <w:rStyle w:val="Nmerodepgina"/>
        <w:rFonts w:ascii="Candara" w:hAnsi="Candara"/>
      </w:rPr>
      <w:t>. Lista de Cantidades, Especificaciones Técnicas, Lista de Bienes y Plan de entrega</w:t>
    </w:r>
    <w:r>
      <w:rPr>
        <w:rStyle w:val="Nmerodepgina"/>
      </w:rPr>
      <w:tab/>
    </w:r>
  </w:p>
  <w:p w14:paraId="055E1756" w14:textId="77777777" w:rsidR="007D13CA" w:rsidRDefault="007D13C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5A3D" w14:textId="77777777" w:rsidR="00FA3851" w:rsidRDefault="00FA3851"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FA3851" w:rsidRDefault="00FA3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C596DC5"/>
    <w:multiLevelType w:val="hybridMultilevel"/>
    <w:tmpl w:val="D3FE70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80F3767"/>
    <w:multiLevelType w:val="hybridMultilevel"/>
    <w:tmpl w:val="3CAE3C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BA21ABC"/>
    <w:multiLevelType w:val="hybridMultilevel"/>
    <w:tmpl w:val="A984C2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375E37"/>
    <w:multiLevelType w:val="hybridMultilevel"/>
    <w:tmpl w:val="80F0F5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5"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15:restartNumberingAfterBreak="0">
    <w:nsid w:val="524856CD"/>
    <w:multiLevelType w:val="hybridMultilevel"/>
    <w:tmpl w:val="91A85076"/>
    <w:lvl w:ilvl="0" w:tplc="118A45D4">
      <w:start w:val="1"/>
      <w:numFmt w:val="bullet"/>
      <w:lvlText w:val=""/>
      <w:lvlJc w:val="left"/>
      <w:pPr>
        <w:ind w:left="1740" w:hanging="360"/>
      </w:pPr>
      <w:rPr>
        <w:rFonts w:ascii="Symbol" w:hAnsi="Symbol" w:hint="default"/>
        <w:color w:val="auto"/>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4" w15:restartNumberingAfterBreak="0">
    <w:nsid w:val="69262E84"/>
    <w:multiLevelType w:val="hybridMultilevel"/>
    <w:tmpl w:val="75C0C8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FD34044"/>
    <w:multiLevelType w:val="hybridMultilevel"/>
    <w:tmpl w:val="41BA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BA62BA"/>
    <w:multiLevelType w:val="hybridMultilevel"/>
    <w:tmpl w:val="8B9665E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2"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87720347">
    <w:abstractNumId w:val="19"/>
  </w:num>
  <w:num w:numId="2" w16cid:durableId="2065909109">
    <w:abstractNumId w:val="36"/>
  </w:num>
  <w:num w:numId="3" w16cid:durableId="1221792571">
    <w:abstractNumId w:val="0"/>
  </w:num>
  <w:num w:numId="4" w16cid:durableId="1631477514">
    <w:abstractNumId w:val="37"/>
  </w:num>
  <w:num w:numId="5" w16cid:durableId="250435640">
    <w:abstractNumId w:val="16"/>
  </w:num>
  <w:num w:numId="6" w16cid:durableId="973488589">
    <w:abstractNumId w:val="10"/>
  </w:num>
  <w:num w:numId="7" w16cid:durableId="3377153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304912">
    <w:abstractNumId w:val="7"/>
  </w:num>
  <w:num w:numId="9" w16cid:durableId="625893194">
    <w:abstractNumId w:val="17"/>
  </w:num>
  <w:num w:numId="10" w16cid:durableId="365567873">
    <w:abstractNumId w:val="32"/>
  </w:num>
  <w:num w:numId="11" w16cid:durableId="2117871290">
    <w:abstractNumId w:val="42"/>
  </w:num>
  <w:num w:numId="12" w16cid:durableId="1455909582">
    <w:abstractNumId w:val="33"/>
  </w:num>
  <w:num w:numId="13" w16cid:durableId="606695268">
    <w:abstractNumId w:val="12"/>
  </w:num>
  <w:num w:numId="14" w16cid:durableId="1552309700">
    <w:abstractNumId w:val="31"/>
  </w:num>
  <w:num w:numId="15" w16cid:durableId="1531603817">
    <w:abstractNumId w:val="26"/>
  </w:num>
  <w:num w:numId="16" w16cid:durableId="842357245">
    <w:abstractNumId w:val="22"/>
  </w:num>
  <w:num w:numId="17" w16cid:durableId="1593539719">
    <w:abstractNumId w:val="28"/>
  </w:num>
  <w:num w:numId="18" w16cid:durableId="1573077556">
    <w:abstractNumId w:val="35"/>
  </w:num>
  <w:num w:numId="19" w16cid:durableId="1545824650">
    <w:abstractNumId w:val="24"/>
  </w:num>
  <w:num w:numId="20" w16cid:durableId="57766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6648127">
    <w:abstractNumId w:val="38"/>
  </w:num>
  <w:num w:numId="22" w16cid:durableId="1781292470">
    <w:abstractNumId w:val="29"/>
  </w:num>
  <w:num w:numId="23" w16cid:durableId="137454992">
    <w:abstractNumId w:val="8"/>
  </w:num>
  <w:num w:numId="24" w16cid:durableId="1380713251">
    <w:abstractNumId w:val="30"/>
  </w:num>
  <w:num w:numId="25" w16cid:durableId="459879261">
    <w:abstractNumId w:val="27"/>
  </w:num>
  <w:num w:numId="26" w16cid:durableId="297611193">
    <w:abstractNumId w:val="5"/>
  </w:num>
  <w:num w:numId="27" w16cid:durableId="753205715">
    <w:abstractNumId w:val="39"/>
  </w:num>
  <w:num w:numId="28" w16cid:durableId="235752355">
    <w:abstractNumId w:val="18"/>
  </w:num>
  <w:num w:numId="29" w16cid:durableId="1283877271">
    <w:abstractNumId w:val="14"/>
  </w:num>
  <w:num w:numId="30" w16cid:durableId="1918513650">
    <w:abstractNumId w:val="23"/>
  </w:num>
  <w:num w:numId="31" w16cid:durableId="2003046824">
    <w:abstractNumId w:val="43"/>
  </w:num>
  <w:num w:numId="32" w16cid:durableId="1921403559">
    <w:abstractNumId w:val="40"/>
  </w:num>
  <w:num w:numId="33" w16cid:durableId="1933587039">
    <w:abstractNumId w:val="25"/>
  </w:num>
  <w:num w:numId="34" w16cid:durableId="1982731710">
    <w:abstractNumId w:val="9"/>
  </w:num>
  <w:num w:numId="35" w16cid:durableId="245770495">
    <w:abstractNumId w:val="13"/>
  </w:num>
  <w:num w:numId="36" w16cid:durableId="683559559">
    <w:abstractNumId w:val="15"/>
  </w:num>
  <w:num w:numId="37" w16cid:durableId="1406605291">
    <w:abstractNumId w:val="34"/>
  </w:num>
  <w:num w:numId="38" w16cid:durableId="571158807">
    <w:abstractNumId w:val="6"/>
  </w:num>
  <w:num w:numId="39" w16cid:durableId="2047365295">
    <w:abstractNumId w:val="11"/>
  </w:num>
  <w:num w:numId="40" w16cid:durableId="1299729700">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31"/>
    <w:rsid w:val="00000698"/>
    <w:rsid w:val="00001BBF"/>
    <w:rsid w:val="0000239A"/>
    <w:rsid w:val="000032A3"/>
    <w:rsid w:val="000047C7"/>
    <w:rsid w:val="00006675"/>
    <w:rsid w:val="00006C58"/>
    <w:rsid w:val="000124DA"/>
    <w:rsid w:val="000132CC"/>
    <w:rsid w:val="00015350"/>
    <w:rsid w:val="000165DC"/>
    <w:rsid w:val="000169A8"/>
    <w:rsid w:val="00021557"/>
    <w:rsid w:val="00021E4F"/>
    <w:rsid w:val="0002204F"/>
    <w:rsid w:val="000225B6"/>
    <w:rsid w:val="00025677"/>
    <w:rsid w:val="000260BF"/>
    <w:rsid w:val="00026965"/>
    <w:rsid w:val="00030DBB"/>
    <w:rsid w:val="00031D20"/>
    <w:rsid w:val="0003216D"/>
    <w:rsid w:val="00032DBF"/>
    <w:rsid w:val="000349FB"/>
    <w:rsid w:val="000400B6"/>
    <w:rsid w:val="0004110C"/>
    <w:rsid w:val="00045D97"/>
    <w:rsid w:val="0004617C"/>
    <w:rsid w:val="00046D0D"/>
    <w:rsid w:val="00047D65"/>
    <w:rsid w:val="00050A18"/>
    <w:rsid w:val="00052CC0"/>
    <w:rsid w:val="00052D4D"/>
    <w:rsid w:val="0005454B"/>
    <w:rsid w:val="00055ADC"/>
    <w:rsid w:val="00055CD2"/>
    <w:rsid w:val="00057CA4"/>
    <w:rsid w:val="00060585"/>
    <w:rsid w:val="00061481"/>
    <w:rsid w:val="00064122"/>
    <w:rsid w:val="000645AD"/>
    <w:rsid w:val="00064A5B"/>
    <w:rsid w:val="00064D02"/>
    <w:rsid w:val="00065AB3"/>
    <w:rsid w:val="000671E5"/>
    <w:rsid w:val="000677DF"/>
    <w:rsid w:val="00067E18"/>
    <w:rsid w:val="00071A33"/>
    <w:rsid w:val="00073DF4"/>
    <w:rsid w:val="000747CA"/>
    <w:rsid w:val="000751AB"/>
    <w:rsid w:val="00077337"/>
    <w:rsid w:val="00081FEB"/>
    <w:rsid w:val="00084575"/>
    <w:rsid w:val="00085371"/>
    <w:rsid w:val="0008557B"/>
    <w:rsid w:val="00087A39"/>
    <w:rsid w:val="000915DA"/>
    <w:rsid w:val="0009401C"/>
    <w:rsid w:val="00094C4B"/>
    <w:rsid w:val="0009665E"/>
    <w:rsid w:val="00096C10"/>
    <w:rsid w:val="00097312"/>
    <w:rsid w:val="000A64FB"/>
    <w:rsid w:val="000A729C"/>
    <w:rsid w:val="000B118F"/>
    <w:rsid w:val="000B3298"/>
    <w:rsid w:val="000B647C"/>
    <w:rsid w:val="000C04FA"/>
    <w:rsid w:val="000C23D9"/>
    <w:rsid w:val="000C3FE1"/>
    <w:rsid w:val="000C4E19"/>
    <w:rsid w:val="000C5BEB"/>
    <w:rsid w:val="000C69E8"/>
    <w:rsid w:val="000D0F7A"/>
    <w:rsid w:val="000D36A1"/>
    <w:rsid w:val="000D52DE"/>
    <w:rsid w:val="000D61D5"/>
    <w:rsid w:val="000D62CB"/>
    <w:rsid w:val="000D6B20"/>
    <w:rsid w:val="000D6FF2"/>
    <w:rsid w:val="000D792F"/>
    <w:rsid w:val="000E0CB5"/>
    <w:rsid w:val="000E0CFE"/>
    <w:rsid w:val="000E2D16"/>
    <w:rsid w:val="000E3C20"/>
    <w:rsid w:val="000E407B"/>
    <w:rsid w:val="000E5371"/>
    <w:rsid w:val="000E7AEC"/>
    <w:rsid w:val="000F01AC"/>
    <w:rsid w:val="000F0DA1"/>
    <w:rsid w:val="000F1CD0"/>
    <w:rsid w:val="000F57B8"/>
    <w:rsid w:val="000F5898"/>
    <w:rsid w:val="000F6958"/>
    <w:rsid w:val="000F6CA8"/>
    <w:rsid w:val="001003CB"/>
    <w:rsid w:val="0010142F"/>
    <w:rsid w:val="001017B6"/>
    <w:rsid w:val="00101B08"/>
    <w:rsid w:val="00102CE2"/>
    <w:rsid w:val="00103B8F"/>
    <w:rsid w:val="00103D18"/>
    <w:rsid w:val="001045BA"/>
    <w:rsid w:val="0010550C"/>
    <w:rsid w:val="00105577"/>
    <w:rsid w:val="0010614C"/>
    <w:rsid w:val="00106AC1"/>
    <w:rsid w:val="00106AD7"/>
    <w:rsid w:val="001071BD"/>
    <w:rsid w:val="0010772F"/>
    <w:rsid w:val="001079C7"/>
    <w:rsid w:val="001105A3"/>
    <w:rsid w:val="00110A04"/>
    <w:rsid w:val="00110AC5"/>
    <w:rsid w:val="00111280"/>
    <w:rsid w:val="001112F7"/>
    <w:rsid w:val="00114638"/>
    <w:rsid w:val="00114B65"/>
    <w:rsid w:val="00116B99"/>
    <w:rsid w:val="00116C87"/>
    <w:rsid w:val="00120F28"/>
    <w:rsid w:val="0012454C"/>
    <w:rsid w:val="00125390"/>
    <w:rsid w:val="0012594B"/>
    <w:rsid w:val="0012736B"/>
    <w:rsid w:val="001279F1"/>
    <w:rsid w:val="00131466"/>
    <w:rsid w:val="001339FE"/>
    <w:rsid w:val="00135663"/>
    <w:rsid w:val="00136207"/>
    <w:rsid w:val="00136638"/>
    <w:rsid w:val="00136B51"/>
    <w:rsid w:val="00136E1C"/>
    <w:rsid w:val="00140DC2"/>
    <w:rsid w:val="00141ABA"/>
    <w:rsid w:val="001425FC"/>
    <w:rsid w:val="00142A91"/>
    <w:rsid w:val="00143FAB"/>
    <w:rsid w:val="00144145"/>
    <w:rsid w:val="00150113"/>
    <w:rsid w:val="0015105A"/>
    <w:rsid w:val="00151281"/>
    <w:rsid w:val="00152519"/>
    <w:rsid w:val="00153BDF"/>
    <w:rsid w:val="001570C6"/>
    <w:rsid w:val="00157146"/>
    <w:rsid w:val="00160677"/>
    <w:rsid w:val="0016208A"/>
    <w:rsid w:val="00162BCB"/>
    <w:rsid w:val="00164041"/>
    <w:rsid w:val="0016426B"/>
    <w:rsid w:val="00164FE8"/>
    <w:rsid w:val="00165C6E"/>
    <w:rsid w:val="0016623D"/>
    <w:rsid w:val="00170197"/>
    <w:rsid w:val="0017138A"/>
    <w:rsid w:val="001721CD"/>
    <w:rsid w:val="001722C9"/>
    <w:rsid w:val="00173D8E"/>
    <w:rsid w:val="001748A8"/>
    <w:rsid w:val="0017765F"/>
    <w:rsid w:val="0018027D"/>
    <w:rsid w:val="001818FF"/>
    <w:rsid w:val="00184B59"/>
    <w:rsid w:val="001860E2"/>
    <w:rsid w:val="00191E10"/>
    <w:rsid w:val="00196A30"/>
    <w:rsid w:val="00197747"/>
    <w:rsid w:val="001A0EC6"/>
    <w:rsid w:val="001A10E0"/>
    <w:rsid w:val="001A1252"/>
    <w:rsid w:val="001A12BF"/>
    <w:rsid w:val="001A618E"/>
    <w:rsid w:val="001A7FE7"/>
    <w:rsid w:val="001B070B"/>
    <w:rsid w:val="001B0CBE"/>
    <w:rsid w:val="001B43BC"/>
    <w:rsid w:val="001B7A41"/>
    <w:rsid w:val="001C0DDE"/>
    <w:rsid w:val="001C1D02"/>
    <w:rsid w:val="001C49D2"/>
    <w:rsid w:val="001C5D84"/>
    <w:rsid w:val="001C7FF4"/>
    <w:rsid w:val="001D06CF"/>
    <w:rsid w:val="001D1AB2"/>
    <w:rsid w:val="001D52BA"/>
    <w:rsid w:val="001D5B5A"/>
    <w:rsid w:val="001D5E06"/>
    <w:rsid w:val="001D5EE4"/>
    <w:rsid w:val="001D6DD8"/>
    <w:rsid w:val="001E5F6C"/>
    <w:rsid w:val="001E62F6"/>
    <w:rsid w:val="001F11ED"/>
    <w:rsid w:val="001F2824"/>
    <w:rsid w:val="001F3144"/>
    <w:rsid w:val="001F6601"/>
    <w:rsid w:val="002006A1"/>
    <w:rsid w:val="002008E3"/>
    <w:rsid w:val="00200E9A"/>
    <w:rsid w:val="00201153"/>
    <w:rsid w:val="00203990"/>
    <w:rsid w:val="00205B5C"/>
    <w:rsid w:val="0020710E"/>
    <w:rsid w:val="002078FA"/>
    <w:rsid w:val="00207A6B"/>
    <w:rsid w:val="002100E4"/>
    <w:rsid w:val="00210BA5"/>
    <w:rsid w:val="0021451E"/>
    <w:rsid w:val="00214B26"/>
    <w:rsid w:val="00214C80"/>
    <w:rsid w:val="0021618A"/>
    <w:rsid w:val="002161C8"/>
    <w:rsid w:val="002171A1"/>
    <w:rsid w:val="002175E7"/>
    <w:rsid w:val="002178A2"/>
    <w:rsid w:val="00223757"/>
    <w:rsid w:val="002315E1"/>
    <w:rsid w:val="00232420"/>
    <w:rsid w:val="00232A8C"/>
    <w:rsid w:val="00232B3B"/>
    <w:rsid w:val="00233A5F"/>
    <w:rsid w:val="002340B6"/>
    <w:rsid w:val="00237A0C"/>
    <w:rsid w:val="00237FD8"/>
    <w:rsid w:val="00240D9F"/>
    <w:rsid w:val="002417CE"/>
    <w:rsid w:val="00241DDE"/>
    <w:rsid w:val="002420AF"/>
    <w:rsid w:val="002441BD"/>
    <w:rsid w:val="00244D96"/>
    <w:rsid w:val="0024614C"/>
    <w:rsid w:val="0025084C"/>
    <w:rsid w:val="002509D3"/>
    <w:rsid w:val="00252D3C"/>
    <w:rsid w:val="00253EA5"/>
    <w:rsid w:val="00255123"/>
    <w:rsid w:val="0026372F"/>
    <w:rsid w:val="00264FC3"/>
    <w:rsid w:val="00265091"/>
    <w:rsid w:val="00266C91"/>
    <w:rsid w:val="0026797A"/>
    <w:rsid w:val="00270B92"/>
    <w:rsid w:val="0027209B"/>
    <w:rsid w:val="0027259C"/>
    <w:rsid w:val="00272AE7"/>
    <w:rsid w:val="00275EB6"/>
    <w:rsid w:val="00277FE7"/>
    <w:rsid w:val="00282C7B"/>
    <w:rsid w:val="0028634A"/>
    <w:rsid w:val="002865BB"/>
    <w:rsid w:val="00286B02"/>
    <w:rsid w:val="002902B3"/>
    <w:rsid w:val="00290B23"/>
    <w:rsid w:val="0029108B"/>
    <w:rsid w:val="00291838"/>
    <w:rsid w:val="00292274"/>
    <w:rsid w:val="00292D49"/>
    <w:rsid w:val="0029549E"/>
    <w:rsid w:val="0029657C"/>
    <w:rsid w:val="00297205"/>
    <w:rsid w:val="002A0A28"/>
    <w:rsid w:val="002A12E2"/>
    <w:rsid w:val="002A190B"/>
    <w:rsid w:val="002A1A84"/>
    <w:rsid w:val="002A2BF3"/>
    <w:rsid w:val="002A33C8"/>
    <w:rsid w:val="002A559A"/>
    <w:rsid w:val="002A7E8E"/>
    <w:rsid w:val="002B07D0"/>
    <w:rsid w:val="002B09B5"/>
    <w:rsid w:val="002B189A"/>
    <w:rsid w:val="002B2453"/>
    <w:rsid w:val="002B26CC"/>
    <w:rsid w:val="002B37F8"/>
    <w:rsid w:val="002B59A5"/>
    <w:rsid w:val="002B6124"/>
    <w:rsid w:val="002B7325"/>
    <w:rsid w:val="002B74CA"/>
    <w:rsid w:val="002C14BD"/>
    <w:rsid w:val="002C1C63"/>
    <w:rsid w:val="002C2FB6"/>
    <w:rsid w:val="002C3223"/>
    <w:rsid w:val="002C3254"/>
    <w:rsid w:val="002C405A"/>
    <w:rsid w:val="002C4F4C"/>
    <w:rsid w:val="002C5420"/>
    <w:rsid w:val="002C5DF4"/>
    <w:rsid w:val="002C6619"/>
    <w:rsid w:val="002C6C4C"/>
    <w:rsid w:val="002C6F33"/>
    <w:rsid w:val="002C73A8"/>
    <w:rsid w:val="002D1D5D"/>
    <w:rsid w:val="002D2F11"/>
    <w:rsid w:val="002D411E"/>
    <w:rsid w:val="002D4532"/>
    <w:rsid w:val="002D4B77"/>
    <w:rsid w:val="002D6483"/>
    <w:rsid w:val="002E1502"/>
    <w:rsid w:val="002E30E9"/>
    <w:rsid w:val="002E5C0B"/>
    <w:rsid w:val="002F1506"/>
    <w:rsid w:val="002F1D89"/>
    <w:rsid w:val="002F38D9"/>
    <w:rsid w:val="002F4366"/>
    <w:rsid w:val="002F4438"/>
    <w:rsid w:val="002F46A6"/>
    <w:rsid w:val="002F49E0"/>
    <w:rsid w:val="002F5A6D"/>
    <w:rsid w:val="002F7E27"/>
    <w:rsid w:val="0030203F"/>
    <w:rsid w:val="00302513"/>
    <w:rsid w:val="00303FE9"/>
    <w:rsid w:val="003046E2"/>
    <w:rsid w:val="00305264"/>
    <w:rsid w:val="0030556A"/>
    <w:rsid w:val="0030687C"/>
    <w:rsid w:val="00310BB6"/>
    <w:rsid w:val="0031201B"/>
    <w:rsid w:val="003121FD"/>
    <w:rsid w:val="00313E1E"/>
    <w:rsid w:val="003158D8"/>
    <w:rsid w:val="00315F73"/>
    <w:rsid w:val="0031615D"/>
    <w:rsid w:val="00317133"/>
    <w:rsid w:val="00317AA5"/>
    <w:rsid w:val="00317ABA"/>
    <w:rsid w:val="00320ACD"/>
    <w:rsid w:val="00321A29"/>
    <w:rsid w:val="00321EBC"/>
    <w:rsid w:val="00321FB2"/>
    <w:rsid w:val="0032302C"/>
    <w:rsid w:val="00323FB2"/>
    <w:rsid w:val="00325097"/>
    <w:rsid w:val="00325B62"/>
    <w:rsid w:val="00326B78"/>
    <w:rsid w:val="0033165B"/>
    <w:rsid w:val="003325CB"/>
    <w:rsid w:val="00333EB6"/>
    <w:rsid w:val="00335373"/>
    <w:rsid w:val="00337C74"/>
    <w:rsid w:val="003428F6"/>
    <w:rsid w:val="00342A0D"/>
    <w:rsid w:val="00343CA7"/>
    <w:rsid w:val="00343EB8"/>
    <w:rsid w:val="00346794"/>
    <w:rsid w:val="00351773"/>
    <w:rsid w:val="00351D21"/>
    <w:rsid w:val="003521AA"/>
    <w:rsid w:val="00352B69"/>
    <w:rsid w:val="00353778"/>
    <w:rsid w:val="003546F8"/>
    <w:rsid w:val="00355970"/>
    <w:rsid w:val="00355E39"/>
    <w:rsid w:val="0035750D"/>
    <w:rsid w:val="0035782D"/>
    <w:rsid w:val="0036154C"/>
    <w:rsid w:val="0036157A"/>
    <w:rsid w:val="003616CC"/>
    <w:rsid w:val="003619A0"/>
    <w:rsid w:val="003635E2"/>
    <w:rsid w:val="003636BB"/>
    <w:rsid w:val="0036551E"/>
    <w:rsid w:val="003671B6"/>
    <w:rsid w:val="003706EC"/>
    <w:rsid w:val="003715C6"/>
    <w:rsid w:val="00374B6D"/>
    <w:rsid w:val="00375E4B"/>
    <w:rsid w:val="003765CD"/>
    <w:rsid w:val="0037664E"/>
    <w:rsid w:val="0038042A"/>
    <w:rsid w:val="00384484"/>
    <w:rsid w:val="00384E3E"/>
    <w:rsid w:val="00386C03"/>
    <w:rsid w:val="003877D8"/>
    <w:rsid w:val="00387842"/>
    <w:rsid w:val="00390641"/>
    <w:rsid w:val="00390C12"/>
    <w:rsid w:val="003917BA"/>
    <w:rsid w:val="00391E47"/>
    <w:rsid w:val="00392FB8"/>
    <w:rsid w:val="00393B67"/>
    <w:rsid w:val="00396144"/>
    <w:rsid w:val="00396AF5"/>
    <w:rsid w:val="00396F3B"/>
    <w:rsid w:val="00397B65"/>
    <w:rsid w:val="003A282F"/>
    <w:rsid w:val="003A33F8"/>
    <w:rsid w:val="003A3695"/>
    <w:rsid w:val="003A4A6F"/>
    <w:rsid w:val="003A52CA"/>
    <w:rsid w:val="003A5BA3"/>
    <w:rsid w:val="003A7962"/>
    <w:rsid w:val="003A7BB4"/>
    <w:rsid w:val="003B19D3"/>
    <w:rsid w:val="003B1A0A"/>
    <w:rsid w:val="003B2192"/>
    <w:rsid w:val="003B44B0"/>
    <w:rsid w:val="003B6068"/>
    <w:rsid w:val="003B7A4E"/>
    <w:rsid w:val="003C1EC3"/>
    <w:rsid w:val="003C29A8"/>
    <w:rsid w:val="003C42CA"/>
    <w:rsid w:val="003C437E"/>
    <w:rsid w:val="003C47F3"/>
    <w:rsid w:val="003D12BC"/>
    <w:rsid w:val="003D2522"/>
    <w:rsid w:val="003D34B9"/>
    <w:rsid w:val="003D5DE7"/>
    <w:rsid w:val="003D63F9"/>
    <w:rsid w:val="003E1C22"/>
    <w:rsid w:val="003E6053"/>
    <w:rsid w:val="003E693B"/>
    <w:rsid w:val="003E79A8"/>
    <w:rsid w:val="003F08BF"/>
    <w:rsid w:val="003F2776"/>
    <w:rsid w:val="003F35EF"/>
    <w:rsid w:val="003F45D2"/>
    <w:rsid w:val="003F4BB7"/>
    <w:rsid w:val="003F6250"/>
    <w:rsid w:val="004014A8"/>
    <w:rsid w:val="004039BE"/>
    <w:rsid w:val="00406FC8"/>
    <w:rsid w:val="0040768A"/>
    <w:rsid w:val="0041170A"/>
    <w:rsid w:val="004127E6"/>
    <w:rsid w:val="00414D9A"/>
    <w:rsid w:val="0041529E"/>
    <w:rsid w:val="00415585"/>
    <w:rsid w:val="004167C3"/>
    <w:rsid w:val="00420A0D"/>
    <w:rsid w:val="00421702"/>
    <w:rsid w:val="00421E46"/>
    <w:rsid w:val="00422159"/>
    <w:rsid w:val="00422EC5"/>
    <w:rsid w:val="004252B1"/>
    <w:rsid w:val="004261B7"/>
    <w:rsid w:val="0043038C"/>
    <w:rsid w:val="00431DEB"/>
    <w:rsid w:val="00431EA5"/>
    <w:rsid w:val="0043445E"/>
    <w:rsid w:val="00435477"/>
    <w:rsid w:val="00435F8F"/>
    <w:rsid w:val="004366C8"/>
    <w:rsid w:val="00443E83"/>
    <w:rsid w:val="004448A6"/>
    <w:rsid w:val="00445BFA"/>
    <w:rsid w:val="00445F1F"/>
    <w:rsid w:val="0044666D"/>
    <w:rsid w:val="00446ACD"/>
    <w:rsid w:val="0044733A"/>
    <w:rsid w:val="0044762F"/>
    <w:rsid w:val="004536DB"/>
    <w:rsid w:val="00454D65"/>
    <w:rsid w:val="00456372"/>
    <w:rsid w:val="00460A88"/>
    <w:rsid w:val="00461768"/>
    <w:rsid w:val="00461D27"/>
    <w:rsid w:val="00463947"/>
    <w:rsid w:val="004663CB"/>
    <w:rsid w:val="00466D4F"/>
    <w:rsid w:val="00471E07"/>
    <w:rsid w:val="00471F61"/>
    <w:rsid w:val="0047241E"/>
    <w:rsid w:val="00474057"/>
    <w:rsid w:val="00475A52"/>
    <w:rsid w:val="00476F99"/>
    <w:rsid w:val="00482CEF"/>
    <w:rsid w:val="00485453"/>
    <w:rsid w:val="0048691B"/>
    <w:rsid w:val="00490511"/>
    <w:rsid w:val="00490741"/>
    <w:rsid w:val="004925EA"/>
    <w:rsid w:val="00492961"/>
    <w:rsid w:val="004934E6"/>
    <w:rsid w:val="004943F5"/>
    <w:rsid w:val="00494BB0"/>
    <w:rsid w:val="00495240"/>
    <w:rsid w:val="00496744"/>
    <w:rsid w:val="004A0EC1"/>
    <w:rsid w:val="004A1BC6"/>
    <w:rsid w:val="004A3730"/>
    <w:rsid w:val="004A3EF7"/>
    <w:rsid w:val="004B0825"/>
    <w:rsid w:val="004B1FC0"/>
    <w:rsid w:val="004B597D"/>
    <w:rsid w:val="004B6254"/>
    <w:rsid w:val="004B6943"/>
    <w:rsid w:val="004C5978"/>
    <w:rsid w:val="004C6CFA"/>
    <w:rsid w:val="004C7E4F"/>
    <w:rsid w:val="004D0698"/>
    <w:rsid w:val="004D0E7C"/>
    <w:rsid w:val="004D2E14"/>
    <w:rsid w:val="004D2E70"/>
    <w:rsid w:val="004D4425"/>
    <w:rsid w:val="004D47BD"/>
    <w:rsid w:val="004D4F89"/>
    <w:rsid w:val="004E042C"/>
    <w:rsid w:val="004E11EA"/>
    <w:rsid w:val="004E1EFD"/>
    <w:rsid w:val="004E1FE5"/>
    <w:rsid w:val="004E3655"/>
    <w:rsid w:val="004E36B1"/>
    <w:rsid w:val="004E40C1"/>
    <w:rsid w:val="004E5D1A"/>
    <w:rsid w:val="004E7A61"/>
    <w:rsid w:val="004F0658"/>
    <w:rsid w:val="004F0F26"/>
    <w:rsid w:val="004F1358"/>
    <w:rsid w:val="004F369F"/>
    <w:rsid w:val="004F3BB3"/>
    <w:rsid w:val="00503584"/>
    <w:rsid w:val="005078FB"/>
    <w:rsid w:val="00507DC3"/>
    <w:rsid w:val="005114D9"/>
    <w:rsid w:val="00515593"/>
    <w:rsid w:val="00515D09"/>
    <w:rsid w:val="00516997"/>
    <w:rsid w:val="00517D63"/>
    <w:rsid w:val="00517DB3"/>
    <w:rsid w:val="005204F8"/>
    <w:rsid w:val="00521B41"/>
    <w:rsid w:val="00523527"/>
    <w:rsid w:val="00524F92"/>
    <w:rsid w:val="00526868"/>
    <w:rsid w:val="00530C09"/>
    <w:rsid w:val="00531A93"/>
    <w:rsid w:val="005324FB"/>
    <w:rsid w:val="00532952"/>
    <w:rsid w:val="00533926"/>
    <w:rsid w:val="00534361"/>
    <w:rsid w:val="005349C6"/>
    <w:rsid w:val="0053593A"/>
    <w:rsid w:val="005404D3"/>
    <w:rsid w:val="00540AAE"/>
    <w:rsid w:val="00541769"/>
    <w:rsid w:val="005425C1"/>
    <w:rsid w:val="00543636"/>
    <w:rsid w:val="005452B5"/>
    <w:rsid w:val="00545AA5"/>
    <w:rsid w:val="00545B5E"/>
    <w:rsid w:val="00545BAF"/>
    <w:rsid w:val="005463D8"/>
    <w:rsid w:val="00546E19"/>
    <w:rsid w:val="0055094A"/>
    <w:rsid w:val="005519AF"/>
    <w:rsid w:val="005521BF"/>
    <w:rsid w:val="005537B3"/>
    <w:rsid w:val="00554D4D"/>
    <w:rsid w:val="0055534F"/>
    <w:rsid w:val="005559F9"/>
    <w:rsid w:val="00557B5C"/>
    <w:rsid w:val="005605D7"/>
    <w:rsid w:val="00560BA8"/>
    <w:rsid w:val="00562422"/>
    <w:rsid w:val="005629A5"/>
    <w:rsid w:val="00562D6A"/>
    <w:rsid w:val="00562D8D"/>
    <w:rsid w:val="005642AF"/>
    <w:rsid w:val="00565531"/>
    <w:rsid w:val="00565E4E"/>
    <w:rsid w:val="00566A25"/>
    <w:rsid w:val="00567013"/>
    <w:rsid w:val="00567326"/>
    <w:rsid w:val="005724F3"/>
    <w:rsid w:val="005729C9"/>
    <w:rsid w:val="005732E1"/>
    <w:rsid w:val="005737B7"/>
    <w:rsid w:val="005757CC"/>
    <w:rsid w:val="00576DBB"/>
    <w:rsid w:val="005776E6"/>
    <w:rsid w:val="00580B43"/>
    <w:rsid w:val="005810E0"/>
    <w:rsid w:val="0058272D"/>
    <w:rsid w:val="00582E0A"/>
    <w:rsid w:val="00583FAF"/>
    <w:rsid w:val="005862F3"/>
    <w:rsid w:val="00591BCA"/>
    <w:rsid w:val="00592DBE"/>
    <w:rsid w:val="00594A4D"/>
    <w:rsid w:val="005955FB"/>
    <w:rsid w:val="00595CE2"/>
    <w:rsid w:val="0059695D"/>
    <w:rsid w:val="005A0368"/>
    <w:rsid w:val="005A0542"/>
    <w:rsid w:val="005A1881"/>
    <w:rsid w:val="005A1EC8"/>
    <w:rsid w:val="005A1F71"/>
    <w:rsid w:val="005A31A2"/>
    <w:rsid w:val="005A4576"/>
    <w:rsid w:val="005A6698"/>
    <w:rsid w:val="005A678F"/>
    <w:rsid w:val="005A707C"/>
    <w:rsid w:val="005A74F1"/>
    <w:rsid w:val="005A7F2C"/>
    <w:rsid w:val="005B0345"/>
    <w:rsid w:val="005B148D"/>
    <w:rsid w:val="005B2688"/>
    <w:rsid w:val="005B29AA"/>
    <w:rsid w:val="005B3482"/>
    <w:rsid w:val="005B5AFA"/>
    <w:rsid w:val="005B5B78"/>
    <w:rsid w:val="005B74BB"/>
    <w:rsid w:val="005B7560"/>
    <w:rsid w:val="005C0FAE"/>
    <w:rsid w:val="005C2FA6"/>
    <w:rsid w:val="005C3016"/>
    <w:rsid w:val="005C4003"/>
    <w:rsid w:val="005C5FF0"/>
    <w:rsid w:val="005C7E4B"/>
    <w:rsid w:val="005D0569"/>
    <w:rsid w:val="005D1542"/>
    <w:rsid w:val="005D1F10"/>
    <w:rsid w:val="005D1FC3"/>
    <w:rsid w:val="005D2FCC"/>
    <w:rsid w:val="005D435F"/>
    <w:rsid w:val="005D5D10"/>
    <w:rsid w:val="005E089F"/>
    <w:rsid w:val="005E108F"/>
    <w:rsid w:val="005E4663"/>
    <w:rsid w:val="005E535C"/>
    <w:rsid w:val="005E559B"/>
    <w:rsid w:val="005E7EC1"/>
    <w:rsid w:val="005F024D"/>
    <w:rsid w:val="005F0766"/>
    <w:rsid w:val="005F41A6"/>
    <w:rsid w:val="005F4668"/>
    <w:rsid w:val="005F78D4"/>
    <w:rsid w:val="00601431"/>
    <w:rsid w:val="00605AF0"/>
    <w:rsid w:val="006078ED"/>
    <w:rsid w:val="006079BE"/>
    <w:rsid w:val="00607CAB"/>
    <w:rsid w:val="00610039"/>
    <w:rsid w:val="006103FA"/>
    <w:rsid w:val="00611A14"/>
    <w:rsid w:val="0061243D"/>
    <w:rsid w:val="00612868"/>
    <w:rsid w:val="006140C9"/>
    <w:rsid w:val="00614A1C"/>
    <w:rsid w:val="00614CF9"/>
    <w:rsid w:val="00615539"/>
    <w:rsid w:val="006221FB"/>
    <w:rsid w:val="00623531"/>
    <w:rsid w:val="00623768"/>
    <w:rsid w:val="00623939"/>
    <w:rsid w:val="006276B1"/>
    <w:rsid w:val="00627BFE"/>
    <w:rsid w:val="006330E6"/>
    <w:rsid w:val="00634269"/>
    <w:rsid w:val="006344A3"/>
    <w:rsid w:val="00634B66"/>
    <w:rsid w:val="00637695"/>
    <w:rsid w:val="00637D62"/>
    <w:rsid w:val="006409E5"/>
    <w:rsid w:val="00640E96"/>
    <w:rsid w:val="00642A1D"/>
    <w:rsid w:val="006459E6"/>
    <w:rsid w:val="00645CD1"/>
    <w:rsid w:val="00647900"/>
    <w:rsid w:val="00647A15"/>
    <w:rsid w:val="006501B9"/>
    <w:rsid w:val="00655601"/>
    <w:rsid w:val="00656A42"/>
    <w:rsid w:val="0065712F"/>
    <w:rsid w:val="00657637"/>
    <w:rsid w:val="00660147"/>
    <w:rsid w:val="0066164E"/>
    <w:rsid w:val="00665C01"/>
    <w:rsid w:val="00665F33"/>
    <w:rsid w:val="00666EE0"/>
    <w:rsid w:val="0067085C"/>
    <w:rsid w:val="00670AB6"/>
    <w:rsid w:val="00672B49"/>
    <w:rsid w:val="00672D41"/>
    <w:rsid w:val="00674EE3"/>
    <w:rsid w:val="00675463"/>
    <w:rsid w:val="00675F4B"/>
    <w:rsid w:val="0068301A"/>
    <w:rsid w:val="00683FBF"/>
    <w:rsid w:val="006867B8"/>
    <w:rsid w:val="00690DBD"/>
    <w:rsid w:val="00693C36"/>
    <w:rsid w:val="0069446B"/>
    <w:rsid w:val="00694ACB"/>
    <w:rsid w:val="00695A33"/>
    <w:rsid w:val="00697607"/>
    <w:rsid w:val="006A1885"/>
    <w:rsid w:val="006A1BF6"/>
    <w:rsid w:val="006A274C"/>
    <w:rsid w:val="006A5F76"/>
    <w:rsid w:val="006A6AA2"/>
    <w:rsid w:val="006A758A"/>
    <w:rsid w:val="006B11A0"/>
    <w:rsid w:val="006B1511"/>
    <w:rsid w:val="006B2511"/>
    <w:rsid w:val="006B2D4E"/>
    <w:rsid w:val="006C0383"/>
    <w:rsid w:val="006C03C7"/>
    <w:rsid w:val="006C37B9"/>
    <w:rsid w:val="006C3BD5"/>
    <w:rsid w:val="006C784D"/>
    <w:rsid w:val="006D0BEB"/>
    <w:rsid w:val="006D4043"/>
    <w:rsid w:val="006D449B"/>
    <w:rsid w:val="006D517D"/>
    <w:rsid w:val="006D6DE8"/>
    <w:rsid w:val="006E052F"/>
    <w:rsid w:val="006E1B0C"/>
    <w:rsid w:val="006E2734"/>
    <w:rsid w:val="006E2AF6"/>
    <w:rsid w:val="006E5C0D"/>
    <w:rsid w:val="006E75BC"/>
    <w:rsid w:val="006F0D12"/>
    <w:rsid w:val="006F1592"/>
    <w:rsid w:val="006F2601"/>
    <w:rsid w:val="006F2DE7"/>
    <w:rsid w:val="006F3517"/>
    <w:rsid w:val="006F43C9"/>
    <w:rsid w:val="006F50B0"/>
    <w:rsid w:val="006F5BBB"/>
    <w:rsid w:val="0070047D"/>
    <w:rsid w:val="00701169"/>
    <w:rsid w:val="00701D10"/>
    <w:rsid w:val="00702639"/>
    <w:rsid w:val="0070364A"/>
    <w:rsid w:val="00703899"/>
    <w:rsid w:val="00703B27"/>
    <w:rsid w:val="0070581E"/>
    <w:rsid w:val="00705F49"/>
    <w:rsid w:val="00707F9C"/>
    <w:rsid w:val="00711E81"/>
    <w:rsid w:val="0071212F"/>
    <w:rsid w:val="0071220C"/>
    <w:rsid w:val="00712490"/>
    <w:rsid w:val="007124AD"/>
    <w:rsid w:val="00713487"/>
    <w:rsid w:val="00715A81"/>
    <w:rsid w:val="00715EC1"/>
    <w:rsid w:val="0072064F"/>
    <w:rsid w:val="00721A6B"/>
    <w:rsid w:val="00723D57"/>
    <w:rsid w:val="00723EF7"/>
    <w:rsid w:val="00724476"/>
    <w:rsid w:val="00725E26"/>
    <w:rsid w:val="00727A3B"/>
    <w:rsid w:val="00727B2B"/>
    <w:rsid w:val="0073091A"/>
    <w:rsid w:val="00734248"/>
    <w:rsid w:val="00736F5B"/>
    <w:rsid w:val="00740D0B"/>
    <w:rsid w:val="0074104E"/>
    <w:rsid w:val="00742ED6"/>
    <w:rsid w:val="00743116"/>
    <w:rsid w:val="007446A2"/>
    <w:rsid w:val="00744B77"/>
    <w:rsid w:val="00747040"/>
    <w:rsid w:val="00750FC1"/>
    <w:rsid w:val="00752BE1"/>
    <w:rsid w:val="00753572"/>
    <w:rsid w:val="00754CE8"/>
    <w:rsid w:val="007551FD"/>
    <w:rsid w:val="00755FCA"/>
    <w:rsid w:val="007560D6"/>
    <w:rsid w:val="00760FCE"/>
    <w:rsid w:val="007622D0"/>
    <w:rsid w:val="00762E51"/>
    <w:rsid w:val="007632DF"/>
    <w:rsid w:val="00763787"/>
    <w:rsid w:val="00763A82"/>
    <w:rsid w:val="00764145"/>
    <w:rsid w:val="007647E7"/>
    <w:rsid w:val="007649ED"/>
    <w:rsid w:val="00764DB9"/>
    <w:rsid w:val="0076557A"/>
    <w:rsid w:val="007667D5"/>
    <w:rsid w:val="00771896"/>
    <w:rsid w:val="007721BF"/>
    <w:rsid w:val="00773611"/>
    <w:rsid w:val="00773758"/>
    <w:rsid w:val="007747F8"/>
    <w:rsid w:val="0077751C"/>
    <w:rsid w:val="00777E6E"/>
    <w:rsid w:val="0078060B"/>
    <w:rsid w:val="00783349"/>
    <w:rsid w:val="00784BFA"/>
    <w:rsid w:val="007874BE"/>
    <w:rsid w:val="00791D56"/>
    <w:rsid w:val="00792F18"/>
    <w:rsid w:val="00793C5F"/>
    <w:rsid w:val="00793D15"/>
    <w:rsid w:val="007950F9"/>
    <w:rsid w:val="00796D40"/>
    <w:rsid w:val="007A0238"/>
    <w:rsid w:val="007A0503"/>
    <w:rsid w:val="007A1983"/>
    <w:rsid w:val="007A289E"/>
    <w:rsid w:val="007A6BAE"/>
    <w:rsid w:val="007B1D89"/>
    <w:rsid w:val="007B517F"/>
    <w:rsid w:val="007B5EB6"/>
    <w:rsid w:val="007B7329"/>
    <w:rsid w:val="007B7361"/>
    <w:rsid w:val="007C0C74"/>
    <w:rsid w:val="007C14B2"/>
    <w:rsid w:val="007C1619"/>
    <w:rsid w:val="007C23EA"/>
    <w:rsid w:val="007C49B7"/>
    <w:rsid w:val="007C648C"/>
    <w:rsid w:val="007C75C1"/>
    <w:rsid w:val="007C78D1"/>
    <w:rsid w:val="007C7F6E"/>
    <w:rsid w:val="007D0409"/>
    <w:rsid w:val="007D13CA"/>
    <w:rsid w:val="007D4F27"/>
    <w:rsid w:val="007D66AA"/>
    <w:rsid w:val="007E2F31"/>
    <w:rsid w:val="007E3D1C"/>
    <w:rsid w:val="007E53F8"/>
    <w:rsid w:val="007E7BB4"/>
    <w:rsid w:val="007F0AFA"/>
    <w:rsid w:val="007F1EB9"/>
    <w:rsid w:val="007F29C7"/>
    <w:rsid w:val="007F4316"/>
    <w:rsid w:val="007F5862"/>
    <w:rsid w:val="007F7E87"/>
    <w:rsid w:val="0080081F"/>
    <w:rsid w:val="00802C35"/>
    <w:rsid w:val="00806700"/>
    <w:rsid w:val="00811106"/>
    <w:rsid w:val="00813FC9"/>
    <w:rsid w:val="00814216"/>
    <w:rsid w:val="00815D4C"/>
    <w:rsid w:val="00816FD1"/>
    <w:rsid w:val="00817FA6"/>
    <w:rsid w:val="00821CDA"/>
    <w:rsid w:val="0082206C"/>
    <w:rsid w:val="008227ED"/>
    <w:rsid w:val="00822F13"/>
    <w:rsid w:val="00823D55"/>
    <w:rsid w:val="00824932"/>
    <w:rsid w:val="00824DEF"/>
    <w:rsid w:val="008263B1"/>
    <w:rsid w:val="00830A74"/>
    <w:rsid w:val="008311A2"/>
    <w:rsid w:val="008318B8"/>
    <w:rsid w:val="008340BA"/>
    <w:rsid w:val="008345D0"/>
    <w:rsid w:val="008355E1"/>
    <w:rsid w:val="00840460"/>
    <w:rsid w:val="00840FB3"/>
    <w:rsid w:val="00842616"/>
    <w:rsid w:val="00843EA9"/>
    <w:rsid w:val="0084505F"/>
    <w:rsid w:val="0085016D"/>
    <w:rsid w:val="00852DF9"/>
    <w:rsid w:val="008531AF"/>
    <w:rsid w:val="00855D90"/>
    <w:rsid w:val="00860374"/>
    <w:rsid w:val="00860656"/>
    <w:rsid w:val="008616A2"/>
    <w:rsid w:val="008617F3"/>
    <w:rsid w:val="00862AA9"/>
    <w:rsid w:val="00864717"/>
    <w:rsid w:val="00864A11"/>
    <w:rsid w:val="00865AB9"/>
    <w:rsid w:val="00865C0E"/>
    <w:rsid w:val="00867D8F"/>
    <w:rsid w:val="0087017A"/>
    <w:rsid w:val="0087047D"/>
    <w:rsid w:val="00870C0D"/>
    <w:rsid w:val="00871440"/>
    <w:rsid w:val="008714DE"/>
    <w:rsid w:val="008716BE"/>
    <w:rsid w:val="008725AB"/>
    <w:rsid w:val="008727DB"/>
    <w:rsid w:val="0087328B"/>
    <w:rsid w:val="008744CF"/>
    <w:rsid w:val="00877AF3"/>
    <w:rsid w:val="008820A2"/>
    <w:rsid w:val="0088265E"/>
    <w:rsid w:val="00884D33"/>
    <w:rsid w:val="0088513A"/>
    <w:rsid w:val="00885B34"/>
    <w:rsid w:val="00886DF1"/>
    <w:rsid w:val="008871F9"/>
    <w:rsid w:val="00890AF6"/>
    <w:rsid w:val="00891880"/>
    <w:rsid w:val="008930EC"/>
    <w:rsid w:val="0089481B"/>
    <w:rsid w:val="008956AA"/>
    <w:rsid w:val="00895834"/>
    <w:rsid w:val="00897712"/>
    <w:rsid w:val="008978BA"/>
    <w:rsid w:val="008A0A52"/>
    <w:rsid w:val="008A0E2C"/>
    <w:rsid w:val="008A17D1"/>
    <w:rsid w:val="008A2442"/>
    <w:rsid w:val="008A2599"/>
    <w:rsid w:val="008A2C4F"/>
    <w:rsid w:val="008A3E87"/>
    <w:rsid w:val="008A41A1"/>
    <w:rsid w:val="008A43A1"/>
    <w:rsid w:val="008A5AEB"/>
    <w:rsid w:val="008A6591"/>
    <w:rsid w:val="008A69E0"/>
    <w:rsid w:val="008A732C"/>
    <w:rsid w:val="008B3B28"/>
    <w:rsid w:val="008B72AE"/>
    <w:rsid w:val="008C0AFA"/>
    <w:rsid w:val="008C187E"/>
    <w:rsid w:val="008C328C"/>
    <w:rsid w:val="008C3BAD"/>
    <w:rsid w:val="008C508E"/>
    <w:rsid w:val="008C55BB"/>
    <w:rsid w:val="008C583F"/>
    <w:rsid w:val="008C5B62"/>
    <w:rsid w:val="008D02B3"/>
    <w:rsid w:val="008D0356"/>
    <w:rsid w:val="008D2373"/>
    <w:rsid w:val="008D2C19"/>
    <w:rsid w:val="008D7B2A"/>
    <w:rsid w:val="008E1ACB"/>
    <w:rsid w:val="008E4D7D"/>
    <w:rsid w:val="008E4EBC"/>
    <w:rsid w:val="008E50D3"/>
    <w:rsid w:val="008E583B"/>
    <w:rsid w:val="008E688C"/>
    <w:rsid w:val="008E7EF8"/>
    <w:rsid w:val="008F0F16"/>
    <w:rsid w:val="008F29B7"/>
    <w:rsid w:val="009021C6"/>
    <w:rsid w:val="00902488"/>
    <w:rsid w:val="009026FA"/>
    <w:rsid w:val="00902CD0"/>
    <w:rsid w:val="009034C8"/>
    <w:rsid w:val="00904B43"/>
    <w:rsid w:val="00905641"/>
    <w:rsid w:val="0090651B"/>
    <w:rsid w:val="00910321"/>
    <w:rsid w:val="00910BA2"/>
    <w:rsid w:val="00910F08"/>
    <w:rsid w:val="00911A86"/>
    <w:rsid w:val="00915164"/>
    <w:rsid w:val="00917576"/>
    <w:rsid w:val="00917601"/>
    <w:rsid w:val="009216DA"/>
    <w:rsid w:val="00921DC6"/>
    <w:rsid w:val="009221DF"/>
    <w:rsid w:val="00924CD8"/>
    <w:rsid w:val="00925DF1"/>
    <w:rsid w:val="00926E0D"/>
    <w:rsid w:val="00931CA8"/>
    <w:rsid w:val="00931EF0"/>
    <w:rsid w:val="009330D6"/>
    <w:rsid w:val="00934866"/>
    <w:rsid w:val="00936087"/>
    <w:rsid w:val="0093772D"/>
    <w:rsid w:val="00937B79"/>
    <w:rsid w:val="009417B3"/>
    <w:rsid w:val="00942F26"/>
    <w:rsid w:val="00943569"/>
    <w:rsid w:val="009439A0"/>
    <w:rsid w:val="0094679F"/>
    <w:rsid w:val="009472E8"/>
    <w:rsid w:val="0094777D"/>
    <w:rsid w:val="00950890"/>
    <w:rsid w:val="00953114"/>
    <w:rsid w:val="00957BE8"/>
    <w:rsid w:val="00957C32"/>
    <w:rsid w:val="00963DBD"/>
    <w:rsid w:val="009658D2"/>
    <w:rsid w:val="00965E37"/>
    <w:rsid w:val="00967B3F"/>
    <w:rsid w:val="00967E50"/>
    <w:rsid w:val="009714A4"/>
    <w:rsid w:val="009745A0"/>
    <w:rsid w:val="00974694"/>
    <w:rsid w:val="00975607"/>
    <w:rsid w:val="00976005"/>
    <w:rsid w:val="009764F7"/>
    <w:rsid w:val="00976664"/>
    <w:rsid w:val="00977B1F"/>
    <w:rsid w:val="00977EBC"/>
    <w:rsid w:val="009802E5"/>
    <w:rsid w:val="009803C5"/>
    <w:rsid w:val="00981559"/>
    <w:rsid w:val="00984261"/>
    <w:rsid w:val="00987BC3"/>
    <w:rsid w:val="00990309"/>
    <w:rsid w:val="009903F6"/>
    <w:rsid w:val="00990E16"/>
    <w:rsid w:val="00991343"/>
    <w:rsid w:val="00992597"/>
    <w:rsid w:val="00992A4A"/>
    <w:rsid w:val="00992E3F"/>
    <w:rsid w:val="00993715"/>
    <w:rsid w:val="00994846"/>
    <w:rsid w:val="009A0FE1"/>
    <w:rsid w:val="009A1C28"/>
    <w:rsid w:val="009A32C7"/>
    <w:rsid w:val="009A3824"/>
    <w:rsid w:val="009A4529"/>
    <w:rsid w:val="009A61F8"/>
    <w:rsid w:val="009A67C1"/>
    <w:rsid w:val="009A72D3"/>
    <w:rsid w:val="009A7BBF"/>
    <w:rsid w:val="009B0081"/>
    <w:rsid w:val="009B2369"/>
    <w:rsid w:val="009B3EB6"/>
    <w:rsid w:val="009B4819"/>
    <w:rsid w:val="009B5955"/>
    <w:rsid w:val="009B5D67"/>
    <w:rsid w:val="009B60C3"/>
    <w:rsid w:val="009B74EE"/>
    <w:rsid w:val="009B78FC"/>
    <w:rsid w:val="009B7FEF"/>
    <w:rsid w:val="009C0EE5"/>
    <w:rsid w:val="009C10BA"/>
    <w:rsid w:val="009C1FDC"/>
    <w:rsid w:val="009C4023"/>
    <w:rsid w:val="009C46DE"/>
    <w:rsid w:val="009C5610"/>
    <w:rsid w:val="009C6E1B"/>
    <w:rsid w:val="009C7923"/>
    <w:rsid w:val="009D05A4"/>
    <w:rsid w:val="009D09C4"/>
    <w:rsid w:val="009D425C"/>
    <w:rsid w:val="009D4512"/>
    <w:rsid w:val="009D4F98"/>
    <w:rsid w:val="009D580A"/>
    <w:rsid w:val="009D769A"/>
    <w:rsid w:val="009E050A"/>
    <w:rsid w:val="009E1195"/>
    <w:rsid w:val="009E1994"/>
    <w:rsid w:val="009E224B"/>
    <w:rsid w:val="009E3CCC"/>
    <w:rsid w:val="009E5F77"/>
    <w:rsid w:val="009E60F8"/>
    <w:rsid w:val="009E7436"/>
    <w:rsid w:val="009F1326"/>
    <w:rsid w:val="009F1FE4"/>
    <w:rsid w:val="009F2041"/>
    <w:rsid w:val="009F37CE"/>
    <w:rsid w:val="009F3B59"/>
    <w:rsid w:val="009F58D9"/>
    <w:rsid w:val="009F5C21"/>
    <w:rsid w:val="009F7D7D"/>
    <w:rsid w:val="009F7DF3"/>
    <w:rsid w:val="00A00332"/>
    <w:rsid w:val="00A013C1"/>
    <w:rsid w:val="00A01E12"/>
    <w:rsid w:val="00A01FBC"/>
    <w:rsid w:val="00A04210"/>
    <w:rsid w:val="00A05873"/>
    <w:rsid w:val="00A12BFA"/>
    <w:rsid w:val="00A1438D"/>
    <w:rsid w:val="00A14F58"/>
    <w:rsid w:val="00A15B74"/>
    <w:rsid w:val="00A204CA"/>
    <w:rsid w:val="00A20BA3"/>
    <w:rsid w:val="00A2352C"/>
    <w:rsid w:val="00A243AF"/>
    <w:rsid w:val="00A26FE2"/>
    <w:rsid w:val="00A27783"/>
    <w:rsid w:val="00A3081B"/>
    <w:rsid w:val="00A3283C"/>
    <w:rsid w:val="00A32857"/>
    <w:rsid w:val="00A411CC"/>
    <w:rsid w:val="00A417AD"/>
    <w:rsid w:val="00A42531"/>
    <w:rsid w:val="00A425B7"/>
    <w:rsid w:val="00A43357"/>
    <w:rsid w:val="00A438CB"/>
    <w:rsid w:val="00A452D4"/>
    <w:rsid w:val="00A4564C"/>
    <w:rsid w:val="00A45762"/>
    <w:rsid w:val="00A45C25"/>
    <w:rsid w:val="00A466FB"/>
    <w:rsid w:val="00A50171"/>
    <w:rsid w:val="00A54A73"/>
    <w:rsid w:val="00A55379"/>
    <w:rsid w:val="00A575D4"/>
    <w:rsid w:val="00A578B8"/>
    <w:rsid w:val="00A57FE3"/>
    <w:rsid w:val="00A60B52"/>
    <w:rsid w:val="00A6149D"/>
    <w:rsid w:val="00A61DCD"/>
    <w:rsid w:val="00A6248B"/>
    <w:rsid w:val="00A63713"/>
    <w:rsid w:val="00A66456"/>
    <w:rsid w:val="00A70A69"/>
    <w:rsid w:val="00A72064"/>
    <w:rsid w:val="00A73EE5"/>
    <w:rsid w:val="00A742AD"/>
    <w:rsid w:val="00A74807"/>
    <w:rsid w:val="00A7578A"/>
    <w:rsid w:val="00A75EAA"/>
    <w:rsid w:val="00A77FE6"/>
    <w:rsid w:val="00A80424"/>
    <w:rsid w:val="00A80BC8"/>
    <w:rsid w:val="00A80EC0"/>
    <w:rsid w:val="00A810D0"/>
    <w:rsid w:val="00A83925"/>
    <w:rsid w:val="00A8436E"/>
    <w:rsid w:val="00A853E2"/>
    <w:rsid w:val="00A86C79"/>
    <w:rsid w:val="00A87852"/>
    <w:rsid w:val="00A87DE9"/>
    <w:rsid w:val="00A90713"/>
    <w:rsid w:val="00A91485"/>
    <w:rsid w:val="00A964F5"/>
    <w:rsid w:val="00AA3E03"/>
    <w:rsid w:val="00AA414F"/>
    <w:rsid w:val="00AA5F4D"/>
    <w:rsid w:val="00AA61DB"/>
    <w:rsid w:val="00AA6445"/>
    <w:rsid w:val="00AA6FA3"/>
    <w:rsid w:val="00AA7671"/>
    <w:rsid w:val="00AA7F75"/>
    <w:rsid w:val="00AB1B75"/>
    <w:rsid w:val="00AB2456"/>
    <w:rsid w:val="00AB2C7D"/>
    <w:rsid w:val="00AB2D39"/>
    <w:rsid w:val="00AB31EC"/>
    <w:rsid w:val="00AB4C8F"/>
    <w:rsid w:val="00AB51C4"/>
    <w:rsid w:val="00AB6A50"/>
    <w:rsid w:val="00AB792E"/>
    <w:rsid w:val="00AC0C76"/>
    <w:rsid w:val="00AC6163"/>
    <w:rsid w:val="00AC6877"/>
    <w:rsid w:val="00AD0562"/>
    <w:rsid w:val="00AD63C6"/>
    <w:rsid w:val="00AD6464"/>
    <w:rsid w:val="00AE06BB"/>
    <w:rsid w:val="00AE0B9F"/>
    <w:rsid w:val="00AE394D"/>
    <w:rsid w:val="00AE58A5"/>
    <w:rsid w:val="00AE5994"/>
    <w:rsid w:val="00AF027B"/>
    <w:rsid w:val="00AF3879"/>
    <w:rsid w:val="00AF3E34"/>
    <w:rsid w:val="00AF616C"/>
    <w:rsid w:val="00AF6C92"/>
    <w:rsid w:val="00B01DE7"/>
    <w:rsid w:val="00B021C3"/>
    <w:rsid w:val="00B02DE8"/>
    <w:rsid w:val="00B02F6E"/>
    <w:rsid w:val="00B039FE"/>
    <w:rsid w:val="00B0489F"/>
    <w:rsid w:val="00B04E89"/>
    <w:rsid w:val="00B05AF9"/>
    <w:rsid w:val="00B06A13"/>
    <w:rsid w:val="00B06F2A"/>
    <w:rsid w:val="00B079F1"/>
    <w:rsid w:val="00B1179A"/>
    <w:rsid w:val="00B12239"/>
    <w:rsid w:val="00B1289C"/>
    <w:rsid w:val="00B13001"/>
    <w:rsid w:val="00B151A3"/>
    <w:rsid w:val="00B156C8"/>
    <w:rsid w:val="00B16869"/>
    <w:rsid w:val="00B1765F"/>
    <w:rsid w:val="00B17C8A"/>
    <w:rsid w:val="00B222AE"/>
    <w:rsid w:val="00B22E03"/>
    <w:rsid w:val="00B25295"/>
    <w:rsid w:val="00B270DB"/>
    <w:rsid w:val="00B27286"/>
    <w:rsid w:val="00B30203"/>
    <w:rsid w:val="00B30A43"/>
    <w:rsid w:val="00B315A4"/>
    <w:rsid w:val="00B322BB"/>
    <w:rsid w:val="00B322EC"/>
    <w:rsid w:val="00B32CA4"/>
    <w:rsid w:val="00B345B9"/>
    <w:rsid w:val="00B35175"/>
    <w:rsid w:val="00B36690"/>
    <w:rsid w:val="00B37602"/>
    <w:rsid w:val="00B40230"/>
    <w:rsid w:val="00B416D3"/>
    <w:rsid w:val="00B41F12"/>
    <w:rsid w:val="00B42383"/>
    <w:rsid w:val="00B44907"/>
    <w:rsid w:val="00B463A3"/>
    <w:rsid w:val="00B469D3"/>
    <w:rsid w:val="00B46E50"/>
    <w:rsid w:val="00B4716B"/>
    <w:rsid w:val="00B47BCF"/>
    <w:rsid w:val="00B50DC0"/>
    <w:rsid w:val="00B515CF"/>
    <w:rsid w:val="00B52D63"/>
    <w:rsid w:val="00B54EC6"/>
    <w:rsid w:val="00B55B11"/>
    <w:rsid w:val="00B61816"/>
    <w:rsid w:val="00B61B2E"/>
    <w:rsid w:val="00B61FA3"/>
    <w:rsid w:val="00B63718"/>
    <w:rsid w:val="00B63E59"/>
    <w:rsid w:val="00B655E0"/>
    <w:rsid w:val="00B657B0"/>
    <w:rsid w:val="00B65B7A"/>
    <w:rsid w:val="00B671DE"/>
    <w:rsid w:val="00B677C1"/>
    <w:rsid w:val="00B7101E"/>
    <w:rsid w:val="00B71B14"/>
    <w:rsid w:val="00B71B92"/>
    <w:rsid w:val="00B73275"/>
    <w:rsid w:val="00B732B8"/>
    <w:rsid w:val="00B73877"/>
    <w:rsid w:val="00B76934"/>
    <w:rsid w:val="00B80EFC"/>
    <w:rsid w:val="00B80F7D"/>
    <w:rsid w:val="00B8183B"/>
    <w:rsid w:val="00B85432"/>
    <w:rsid w:val="00B855A7"/>
    <w:rsid w:val="00B85AB3"/>
    <w:rsid w:val="00B85FD8"/>
    <w:rsid w:val="00B86DF4"/>
    <w:rsid w:val="00B9085C"/>
    <w:rsid w:val="00B90E47"/>
    <w:rsid w:val="00B90ED8"/>
    <w:rsid w:val="00B92601"/>
    <w:rsid w:val="00B93EBC"/>
    <w:rsid w:val="00B95594"/>
    <w:rsid w:val="00B95A4F"/>
    <w:rsid w:val="00BA09C9"/>
    <w:rsid w:val="00BA296D"/>
    <w:rsid w:val="00BA3032"/>
    <w:rsid w:val="00BA3A10"/>
    <w:rsid w:val="00BA482D"/>
    <w:rsid w:val="00BA59C7"/>
    <w:rsid w:val="00BB002E"/>
    <w:rsid w:val="00BB05E1"/>
    <w:rsid w:val="00BB1837"/>
    <w:rsid w:val="00BB1DD0"/>
    <w:rsid w:val="00BB2E3E"/>
    <w:rsid w:val="00BB4891"/>
    <w:rsid w:val="00BB550D"/>
    <w:rsid w:val="00BB5F0E"/>
    <w:rsid w:val="00BB7B8B"/>
    <w:rsid w:val="00BC15B2"/>
    <w:rsid w:val="00BC6AC5"/>
    <w:rsid w:val="00BD0E75"/>
    <w:rsid w:val="00BD1395"/>
    <w:rsid w:val="00BD48B4"/>
    <w:rsid w:val="00BD7745"/>
    <w:rsid w:val="00BE21BE"/>
    <w:rsid w:val="00BE2904"/>
    <w:rsid w:val="00BE3846"/>
    <w:rsid w:val="00BE3DCD"/>
    <w:rsid w:val="00BE50E4"/>
    <w:rsid w:val="00BE67D5"/>
    <w:rsid w:val="00BE6F01"/>
    <w:rsid w:val="00BE7E00"/>
    <w:rsid w:val="00BF04EB"/>
    <w:rsid w:val="00BF2398"/>
    <w:rsid w:val="00BF2C88"/>
    <w:rsid w:val="00BF2EDB"/>
    <w:rsid w:val="00BF3302"/>
    <w:rsid w:val="00BF62B1"/>
    <w:rsid w:val="00BF7266"/>
    <w:rsid w:val="00C009B4"/>
    <w:rsid w:val="00C01422"/>
    <w:rsid w:val="00C01D62"/>
    <w:rsid w:val="00C027E3"/>
    <w:rsid w:val="00C03920"/>
    <w:rsid w:val="00C04765"/>
    <w:rsid w:val="00C068FF"/>
    <w:rsid w:val="00C1021C"/>
    <w:rsid w:val="00C11541"/>
    <w:rsid w:val="00C115A1"/>
    <w:rsid w:val="00C12D13"/>
    <w:rsid w:val="00C13267"/>
    <w:rsid w:val="00C136E8"/>
    <w:rsid w:val="00C146C2"/>
    <w:rsid w:val="00C1621D"/>
    <w:rsid w:val="00C2109D"/>
    <w:rsid w:val="00C246D8"/>
    <w:rsid w:val="00C248B2"/>
    <w:rsid w:val="00C30D15"/>
    <w:rsid w:val="00C31B0D"/>
    <w:rsid w:val="00C342DE"/>
    <w:rsid w:val="00C3532A"/>
    <w:rsid w:val="00C36046"/>
    <w:rsid w:val="00C369C1"/>
    <w:rsid w:val="00C36BE6"/>
    <w:rsid w:val="00C37896"/>
    <w:rsid w:val="00C41E62"/>
    <w:rsid w:val="00C43617"/>
    <w:rsid w:val="00C43902"/>
    <w:rsid w:val="00C4394E"/>
    <w:rsid w:val="00C43EA7"/>
    <w:rsid w:val="00C44C67"/>
    <w:rsid w:val="00C463F5"/>
    <w:rsid w:val="00C46B92"/>
    <w:rsid w:val="00C50871"/>
    <w:rsid w:val="00C50DD3"/>
    <w:rsid w:val="00C53CD0"/>
    <w:rsid w:val="00C540F9"/>
    <w:rsid w:val="00C547DC"/>
    <w:rsid w:val="00C549D6"/>
    <w:rsid w:val="00C5670D"/>
    <w:rsid w:val="00C60C85"/>
    <w:rsid w:val="00C61957"/>
    <w:rsid w:val="00C61E46"/>
    <w:rsid w:val="00C62E34"/>
    <w:rsid w:val="00C62F4B"/>
    <w:rsid w:val="00C6339E"/>
    <w:rsid w:val="00C63875"/>
    <w:rsid w:val="00C64496"/>
    <w:rsid w:val="00C679AC"/>
    <w:rsid w:val="00C679C5"/>
    <w:rsid w:val="00C70403"/>
    <w:rsid w:val="00C712BE"/>
    <w:rsid w:val="00C71329"/>
    <w:rsid w:val="00C73F7E"/>
    <w:rsid w:val="00C741C9"/>
    <w:rsid w:val="00C76645"/>
    <w:rsid w:val="00C76BE3"/>
    <w:rsid w:val="00C81452"/>
    <w:rsid w:val="00C8293E"/>
    <w:rsid w:val="00C8413D"/>
    <w:rsid w:val="00C84A82"/>
    <w:rsid w:val="00C84D10"/>
    <w:rsid w:val="00C8629F"/>
    <w:rsid w:val="00C862AD"/>
    <w:rsid w:val="00C90305"/>
    <w:rsid w:val="00C939BE"/>
    <w:rsid w:val="00C947EF"/>
    <w:rsid w:val="00C95B9A"/>
    <w:rsid w:val="00C96558"/>
    <w:rsid w:val="00CA0398"/>
    <w:rsid w:val="00CA09DA"/>
    <w:rsid w:val="00CA1C2C"/>
    <w:rsid w:val="00CA22F7"/>
    <w:rsid w:val="00CA2413"/>
    <w:rsid w:val="00CA3C06"/>
    <w:rsid w:val="00CA4ABD"/>
    <w:rsid w:val="00CA50FA"/>
    <w:rsid w:val="00CA5870"/>
    <w:rsid w:val="00CA5E50"/>
    <w:rsid w:val="00CA60A5"/>
    <w:rsid w:val="00CA64A3"/>
    <w:rsid w:val="00CA6D81"/>
    <w:rsid w:val="00CA6DD4"/>
    <w:rsid w:val="00CB0DEF"/>
    <w:rsid w:val="00CB10D1"/>
    <w:rsid w:val="00CB1174"/>
    <w:rsid w:val="00CB2513"/>
    <w:rsid w:val="00CB3CA7"/>
    <w:rsid w:val="00CB41A9"/>
    <w:rsid w:val="00CB4F99"/>
    <w:rsid w:val="00CB55FA"/>
    <w:rsid w:val="00CB61E4"/>
    <w:rsid w:val="00CB622A"/>
    <w:rsid w:val="00CB7599"/>
    <w:rsid w:val="00CB7970"/>
    <w:rsid w:val="00CC0B75"/>
    <w:rsid w:val="00CC2E6A"/>
    <w:rsid w:val="00CC36B4"/>
    <w:rsid w:val="00CC3F67"/>
    <w:rsid w:val="00CC5DAC"/>
    <w:rsid w:val="00CC64D4"/>
    <w:rsid w:val="00CC6A9E"/>
    <w:rsid w:val="00CD051E"/>
    <w:rsid w:val="00CD068F"/>
    <w:rsid w:val="00CD1666"/>
    <w:rsid w:val="00CD2EB6"/>
    <w:rsid w:val="00CD3A05"/>
    <w:rsid w:val="00CD4E85"/>
    <w:rsid w:val="00CD552E"/>
    <w:rsid w:val="00CD70FA"/>
    <w:rsid w:val="00CE02A1"/>
    <w:rsid w:val="00CE0E2D"/>
    <w:rsid w:val="00CE3535"/>
    <w:rsid w:val="00CE493A"/>
    <w:rsid w:val="00CE61A7"/>
    <w:rsid w:val="00CF2A3F"/>
    <w:rsid w:val="00CF602E"/>
    <w:rsid w:val="00CF73A3"/>
    <w:rsid w:val="00CF76F7"/>
    <w:rsid w:val="00CF7957"/>
    <w:rsid w:val="00D00356"/>
    <w:rsid w:val="00D018A2"/>
    <w:rsid w:val="00D02D5B"/>
    <w:rsid w:val="00D02E33"/>
    <w:rsid w:val="00D04DFC"/>
    <w:rsid w:val="00D0544B"/>
    <w:rsid w:val="00D061DE"/>
    <w:rsid w:val="00D0627A"/>
    <w:rsid w:val="00D1002A"/>
    <w:rsid w:val="00D119CB"/>
    <w:rsid w:val="00D11B40"/>
    <w:rsid w:val="00D12DFA"/>
    <w:rsid w:val="00D134A6"/>
    <w:rsid w:val="00D15DE2"/>
    <w:rsid w:val="00D17250"/>
    <w:rsid w:val="00D174F8"/>
    <w:rsid w:val="00D20D86"/>
    <w:rsid w:val="00D223FB"/>
    <w:rsid w:val="00D2281F"/>
    <w:rsid w:val="00D240CB"/>
    <w:rsid w:val="00D247FE"/>
    <w:rsid w:val="00D24EF8"/>
    <w:rsid w:val="00D2592B"/>
    <w:rsid w:val="00D270AE"/>
    <w:rsid w:val="00D275A1"/>
    <w:rsid w:val="00D278F8"/>
    <w:rsid w:val="00D31D2C"/>
    <w:rsid w:val="00D32C0C"/>
    <w:rsid w:val="00D32FF6"/>
    <w:rsid w:val="00D332CF"/>
    <w:rsid w:val="00D33371"/>
    <w:rsid w:val="00D338AA"/>
    <w:rsid w:val="00D352F4"/>
    <w:rsid w:val="00D43381"/>
    <w:rsid w:val="00D44F70"/>
    <w:rsid w:val="00D45615"/>
    <w:rsid w:val="00D473FF"/>
    <w:rsid w:val="00D51C52"/>
    <w:rsid w:val="00D5294D"/>
    <w:rsid w:val="00D53747"/>
    <w:rsid w:val="00D54250"/>
    <w:rsid w:val="00D54FC9"/>
    <w:rsid w:val="00D561F9"/>
    <w:rsid w:val="00D56C1F"/>
    <w:rsid w:val="00D60A30"/>
    <w:rsid w:val="00D6294F"/>
    <w:rsid w:val="00D633DA"/>
    <w:rsid w:val="00D64020"/>
    <w:rsid w:val="00D65451"/>
    <w:rsid w:val="00D656B9"/>
    <w:rsid w:val="00D67384"/>
    <w:rsid w:val="00D71185"/>
    <w:rsid w:val="00D71B1E"/>
    <w:rsid w:val="00D7265A"/>
    <w:rsid w:val="00D73CFE"/>
    <w:rsid w:val="00D806AF"/>
    <w:rsid w:val="00D81449"/>
    <w:rsid w:val="00D82180"/>
    <w:rsid w:val="00D82758"/>
    <w:rsid w:val="00D835A3"/>
    <w:rsid w:val="00D9176D"/>
    <w:rsid w:val="00D93492"/>
    <w:rsid w:val="00D93CCB"/>
    <w:rsid w:val="00D9433A"/>
    <w:rsid w:val="00D968D5"/>
    <w:rsid w:val="00D96D63"/>
    <w:rsid w:val="00D97D97"/>
    <w:rsid w:val="00DA0649"/>
    <w:rsid w:val="00DA0B35"/>
    <w:rsid w:val="00DA3D96"/>
    <w:rsid w:val="00DA44FC"/>
    <w:rsid w:val="00DA4F3F"/>
    <w:rsid w:val="00DB0D45"/>
    <w:rsid w:val="00DB1367"/>
    <w:rsid w:val="00DB1793"/>
    <w:rsid w:val="00DB19B6"/>
    <w:rsid w:val="00DB27F3"/>
    <w:rsid w:val="00DB33C8"/>
    <w:rsid w:val="00DB41A8"/>
    <w:rsid w:val="00DB446E"/>
    <w:rsid w:val="00DB537E"/>
    <w:rsid w:val="00DB5DD8"/>
    <w:rsid w:val="00DB66E0"/>
    <w:rsid w:val="00DB67D4"/>
    <w:rsid w:val="00DB7113"/>
    <w:rsid w:val="00DB7A42"/>
    <w:rsid w:val="00DC0BE1"/>
    <w:rsid w:val="00DC1627"/>
    <w:rsid w:val="00DC441F"/>
    <w:rsid w:val="00DC51C7"/>
    <w:rsid w:val="00DC5684"/>
    <w:rsid w:val="00DC5F39"/>
    <w:rsid w:val="00DD1189"/>
    <w:rsid w:val="00DD26C3"/>
    <w:rsid w:val="00DD2DDC"/>
    <w:rsid w:val="00DD30D1"/>
    <w:rsid w:val="00DD4012"/>
    <w:rsid w:val="00DD6EDB"/>
    <w:rsid w:val="00DE0041"/>
    <w:rsid w:val="00DE0D60"/>
    <w:rsid w:val="00DE1038"/>
    <w:rsid w:val="00DE1B6E"/>
    <w:rsid w:val="00DE1B7B"/>
    <w:rsid w:val="00DE1F3C"/>
    <w:rsid w:val="00DE2745"/>
    <w:rsid w:val="00DE51F1"/>
    <w:rsid w:val="00DE6150"/>
    <w:rsid w:val="00DE6D79"/>
    <w:rsid w:val="00DE776F"/>
    <w:rsid w:val="00DF0FBB"/>
    <w:rsid w:val="00DF4D35"/>
    <w:rsid w:val="00DF5CC1"/>
    <w:rsid w:val="00DF6B14"/>
    <w:rsid w:val="00DF78D6"/>
    <w:rsid w:val="00E00A3A"/>
    <w:rsid w:val="00E0116F"/>
    <w:rsid w:val="00E02529"/>
    <w:rsid w:val="00E050E7"/>
    <w:rsid w:val="00E056A5"/>
    <w:rsid w:val="00E0590A"/>
    <w:rsid w:val="00E05A6B"/>
    <w:rsid w:val="00E05D1C"/>
    <w:rsid w:val="00E06C9A"/>
    <w:rsid w:val="00E10753"/>
    <w:rsid w:val="00E132C2"/>
    <w:rsid w:val="00E13751"/>
    <w:rsid w:val="00E142FB"/>
    <w:rsid w:val="00E165F6"/>
    <w:rsid w:val="00E16F9B"/>
    <w:rsid w:val="00E1717F"/>
    <w:rsid w:val="00E25FA2"/>
    <w:rsid w:val="00E2690B"/>
    <w:rsid w:val="00E2694D"/>
    <w:rsid w:val="00E26A19"/>
    <w:rsid w:val="00E2784A"/>
    <w:rsid w:val="00E30022"/>
    <w:rsid w:val="00E347D5"/>
    <w:rsid w:val="00E34E95"/>
    <w:rsid w:val="00E3526A"/>
    <w:rsid w:val="00E36B17"/>
    <w:rsid w:val="00E40703"/>
    <w:rsid w:val="00E408C2"/>
    <w:rsid w:val="00E40C8C"/>
    <w:rsid w:val="00E41C06"/>
    <w:rsid w:val="00E43966"/>
    <w:rsid w:val="00E43CC7"/>
    <w:rsid w:val="00E43FE0"/>
    <w:rsid w:val="00E45BCD"/>
    <w:rsid w:val="00E4714E"/>
    <w:rsid w:val="00E518E8"/>
    <w:rsid w:val="00E51D18"/>
    <w:rsid w:val="00E54A98"/>
    <w:rsid w:val="00E550A4"/>
    <w:rsid w:val="00E5572F"/>
    <w:rsid w:val="00E602D1"/>
    <w:rsid w:val="00E61961"/>
    <w:rsid w:val="00E629F3"/>
    <w:rsid w:val="00E630FD"/>
    <w:rsid w:val="00E66BAB"/>
    <w:rsid w:val="00E67DCC"/>
    <w:rsid w:val="00E700BD"/>
    <w:rsid w:val="00E70A66"/>
    <w:rsid w:val="00E72551"/>
    <w:rsid w:val="00E7465A"/>
    <w:rsid w:val="00E774CD"/>
    <w:rsid w:val="00E77A9E"/>
    <w:rsid w:val="00E77D57"/>
    <w:rsid w:val="00E77FDD"/>
    <w:rsid w:val="00E81989"/>
    <w:rsid w:val="00E83865"/>
    <w:rsid w:val="00E854B0"/>
    <w:rsid w:val="00E91BBF"/>
    <w:rsid w:val="00E94E38"/>
    <w:rsid w:val="00E9539B"/>
    <w:rsid w:val="00E96B03"/>
    <w:rsid w:val="00E96BE6"/>
    <w:rsid w:val="00EA0C79"/>
    <w:rsid w:val="00EA1921"/>
    <w:rsid w:val="00EA2A43"/>
    <w:rsid w:val="00EA4CB9"/>
    <w:rsid w:val="00EB0415"/>
    <w:rsid w:val="00EB064B"/>
    <w:rsid w:val="00EB0822"/>
    <w:rsid w:val="00EB0C29"/>
    <w:rsid w:val="00EB1934"/>
    <w:rsid w:val="00EB3801"/>
    <w:rsid w:val="00EB3A26"/>
    <w:rsid w:val="00EB3F17"/>
    <w:rsid w:val="00EB4840"/>
    <w:rsid w:val="00EB4CDC"/>
    <w:rsid w:val="00EB683C"/>
    <w:rsid w:val="00EB767F"/>
    <w:rsid w:val="00EC057E"/>
    <w:rsid w:val="00EC22E8"/>
    <w:rsid w:val="00EC3102"/>
    <w:rsid w:val="00EC3741"/>
    <w:rsid w:val="00EC37AF"/>
    <w:rsid w:val="00EC5312"/>
    <w:rsid w:val="00EC5334"/>
    <w:rsid w:val="00EC5840"/>
    <w:rsid w:val="00EC5ACB"/>
    <w:rsid w:val="00EC702C"/>
    <w:rsid w:val="00EC7926"/>
    <w:rsid w:val="00EC7A9F"/>
    <w:rsid w:val="00ED024E"/>
    <w:rsid w:val="00ED1F6A"/>
    <w:rsid w:val="00ED2037"/>
    <w:rsid w:val="00ED214A"/>
    <w:rsid w:val="00ED28A5"/>
    <w:rsid w:val="00ED2E82"/>
    <w:rsid w:val="00ED5728"/>
    <w:rsid w:val="00ED6060"/>
    <w:rsid w:val="00ED6FD5"/>
    <w:rsid w:val="00ED7819"/>
    <w:rsid w:val="00ED7D4E"/>
    <w:rsid w:val="00EE048A"/>
    <w:rsid w:val="00EE0DBD"/>
    <w:rsid w:val="00EE1949"/>
    <w:rsid w:val="00EE36EB"/>
    <w:rsid w:val="00EE4BD6"/>
    <w:rsid w:val="00EE5994"/>
    <w:rsid w:val="00EE5AF9"/>
    <w:rsid w:val="00EE5E18"/>
    <w:rsid w:val="00EF2312"/>
    <w:rsid w:val="00EF2B92"/>
    <w:rsid w:val="00EF2BA0"/>
    <w:rsid w:val="00EF33C9"/>
    <w:rsid w:val="00EF4954"/>
    <w:rsid w:val="00EF686C"/>
    <w:rsid w:val="00F0110E"/>
    <w:rsid w:val="00F01161"/>
    <w:rsid w:val="00F01F5C"/>
    <w:rsid w:val="00F02F9C"/>
    <w:rsid w:val="00F04A67"/>
    <w:rsid w:val="00F04E66"/>
    <w:rsid w:val="00F0546F"/>
    <w:rsid w:val="00F057DF"/>
    <w:rsid w:val="00F0782A"/>
    <w:rsid w:val="00F079DA"/>
    <w:rsid w:val="00F10A46"/>
    <w:rsid w:val="00F1355F"/>
    <w:rsid w:val="00F14D97"/>
    <w:rsid w:val="00F15172"/>
    <w:rsid w:val="00F16497"/>
    <w:rsid w:val="00F16CCB"/>
    <w:rsid w:val="00F17A71"/>
    <w:rsid w:val="00F21DBC"/>
    <w:rsid w:val="00F223B9"/>
    <w:rsid w:val="00F2266A"/>
    <w:rsid w:val="00F23EFD"/>
    <w:rsid w:val="00F250D6"/>
    <w:rsid w:val="00F303D4"/>
    <w:rsid w:val="00F304DF"/>
    <w:rsid w:val="00F328CE"/>
    <w:rsid w:val="00F32CC8"/>
    <w:rsid w:val="00F33121"/>
    <w:rsid w:val="00F34E33"/>
    <w:rsid w:val="00F35F99"/>
    <w:rsid w:val="00F430A9"/>
    <w:rsid w:val="00F439A4"/>
    <w:rsid w:val="00F439CF"/>
    <w:rsid w:val="00F447FA"/>
    <w:rsid w:val="00F44F64"/>
    <w:rsid w:val="00F50998"/>
    <w:rsid w:val="00F51BA2"/>
    <w:rsid w:val="00F53CF7"/>
    <w:rsid w:val="00F54A92"/>
    <w:rsid w:val="00F54E80"/>
    <w:rsid w:val="00F55160"/>
    <w:rsid w:val="00F55CCC"/>
    <w:rsid w:val="00F55E6B"/>
    <w:rsid w:val="00F55EAB"/>
    <w:rsid w:val="00F566F6"/>
    <w:rsid w:val="00F60BD9"/>
    <w:rsid w:val="00F610A3"/>
    <w:rsid w:val="00F61397"/>
    <w:rsid w:val="00F6206F"/>
    <w:rsid w:val="00F62D66"/>
    <w:rsid w:val="00F66C16"/>
    <w:rsid w:val="00F70667"/>
    <w:rsid w:val="00F72D15"/>
    <w:rsid w:val="00F731C6"/>
    <w:rsid w:val="00F74FFF"/>
    <w:rsid w:val="00F830A8"/>
    <w:rsid w:val="00F84B6A"/>
    <w:rsid w:val="00F85212"/>
    <w:rsid w:val="00F85B59"/>
    <w:rsid w:val="00F86B06"/>
    <w:rsid w:val="00F86C85"/>
    <w:rsid w:val="00F8765B"/>
    <w:rsid w:val="00F87F4E"/>
    <w:rsid w:val="00F901F0"/>
    <w:rsid w:val="00F91898"/>
    <w:rsid w:val="00F91E66"/>
    <w:rsid w:val="00F91F13"/>
    <w:rsid w:val="00F91FB1"/>
    <w:rsid w:val="00F93861"/>
    <w:rsid w:val="00F95268"/>
    <w:rsid w:val="00F9637B"/>
    <w:rsid w:val="00F97499"/>
    <w:rsid w:val="00FA16DF"/>
    <w:rsid w:val="00FA196B"/>
    <w:rsid w:val="00FA3276"/>
    <w:rsid w:val="00FA3851"/>
    <w:rsid w:val="00FA5034"/>
    <w:rsid w:val="00FA5182"/>
    <w:rsid w:val="00FA64CC"/>
    <w:rsid w:val="00FA64D8"/>
    <w:rsid w:val="00FA7F7B"/>
    <w:rsid w:val="00FB260F"/>
    <w:rsid w:val="00FB2F82"/>
    <w:rsid w:val="00FB30EB"/>
    <w:rsid w:val="00FB57B9"/>
    <w:rsid w:val="00FB5C92"/>
    <w:rsid w:val="00FB5DEB"/>
    <w:rsid w:val="00FB7375"/>
    <w:rsid w:val="00FC0095"/>
    <w:rsid w:val="00FC01FD"/>
    <w:rsid w:val="00FC036A"/>
    <w:rsid w:val="00FC1947"/>
    <w:rsid w:val="00FC1A38"/>
    <w:rsid w:val="00FC207E"/>
    <w:rsid w:val="00FC2F46"/>
    <w:rsid w:val="00FC559C"/>
    <w:rsid w:val="00FC65A4"/>
    <w:rsid w:val="00FC7F34"/>
    <w:rsid w:val="00FD4157"/>
    <w:rsid w:val="00FD7F30"/>
    <w:rsid w:val="00FE005A"/>
    <w:rsid w:val="00FE0EDD"/>
    <w:rsid w:val="00FE1C25"/>
    <w:rsid w:val="00FE506C"/>
    <w:rsid w:val="00FE5A99"/>
    <w:rsid w:val="00FE5C9C"/>
    <w:rsid w:val="00FF0743"/>
    <w:rsid w:val="00FF0E3A"/>
    <w:rsid w:val="00FF24D9"/>
    <w:rsid w:val="00FF6C42"/>
    <w:rsid w:val="00FF7703"/>
    <w:rsid w:val="00FF7A34"/>
    <w:rsid w:val="00FF7C68"/>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65"/>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Lista multicolor - Énfasis 11,numbered,Paragraphe de liste1,Párrafo de Viñeta,tEXTO,Cuadrícula media 1 - Énfasis 21,cuadro ghf1,Citation List,본문(내용)"/>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Lista multicolor - Énfasis 11 Car,numbered Car,Paragraphe de liste1 Car,Párrafo de Viñeta Car,tEXTO Car,cuadro ghf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xgmail-msolistparagraph">
    <w:name w:val="x_gmail-msolistparagraph"/>
    <w:basedOn w:val="Normal"/>
    <w:rsid w:val="008D02B3"/>
    <w:pPr>
      <w:spacing w:before="100" w:beforeAutospacing="1" w:after="100" w:afterAutospacing="1"/>
    </w:pPr>
    <w:rPr>
      <w:sz w:val="24"/>
      <w:szCs w:val="24"/>
      <w:lang w:val="es-EC" w:eastAsia="es-EC"/>
    </w:rPr>
  </w:style>
  <w:style w:type="character" w:styleId="Mencinsinresolver">
    <w:name w:val="Unresolved Mention"/>
    <w:basedOn w:val="Fuentedeprrafopredeter"/>
    <w:uiPriority w:val="99"/>
    <w:semiHidden/>
    <w:unhideWhenUsed/>
    <w:rsid w:val="00136B51"/>
    <w:rPr>
      <w:color w:val="605E5C"/>
      <w:shd w:val="clear" w:color="auto" w:fill="E1DFDD"/>
    </w:rPr>
  </w:style>
  <w:style w:type="character" w:styleId="Refdenotaalfinal">
    <w:name w:val="endnote reference"/>
    <w:basedOn w:val="Fuentedeprrafopredeter"/>
    <w:uiPriority w:val="99"/>
    <w:semiHidden/>
    <w:unhideWhenUsed/>
    <w:rsid w:val="00C84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2833">
      <w:bodyDiv w:val="1"/>
      <w:marLeft w:val="0"/>
      <w:marRight w:val="0"/>
      <w:marTop w:val="0"/>
      <w:marBottom w:val="0"/>
      <w:divBdr>
        <w:top w:val="none" w:sz="0" w:space="0" w:color="auto"/>
        <w:left w:val="none" w:sz="0" w:space="0" w:color="auto"/>
        <w:bottom w:val="none" w:sz="0" w:space="0" w:color="auto"/>
        <w:right w:val="none" w:sz="0" w:space="0" w:color="auto"/>
      </w:divBdr>
    </w:div>
    <w:div w:id="354962260">
      <w:bodyDiv w:val="1"/>
      <w:marLeft w:val="0"/>
      <w:marRight w:val="0"/>
      <w:marTop w:val="0"/>
      <w:marBottom w:val="0"/>
      <w:divBdr>
        <w:top w:val="none" w:sz="0" w:space="0" w:color="auto"/>
        <w:left w:val="none" w:sz="0" w:space="0" w:color="auto"/>
        <w:bottom w:val="none" w:sz="0" w:space="0" w:color="auto"/>
        <w:right w:val="none" w:sz="0" w:space="0" w:color="auto"/>
      </w:divBdr>
    </w:div>
    <w:div w:id="418143386">
      <w:bodyDiv w:val="1"/>
      <w:marLeft w:val="0"/>
      <w:marRight w:val="0"/>
      <w:marTop w:val="0"/>
      <w:marBottom w:val="0"/>
      <w:divBdr>
        <w:top w:val="none" w:sz="0" w:space="0" w:color="auto"/>
        <w:left w:val="none" w:sz="0" w:space="0" w:color="auto"/>
        <w:bottom w:val="none" w:sz="0" w:space="0" w:color="auto"/>
        <w:right w:val="none" w:sz="0" w:space="0" w:color="auto"/>
      </w:divBdr>
    </w:div>
    <w:div w:id="63356207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88496601">
      <w:bodyDiv w:val="1"/>
      <w:marLeft w:val="0"/>
      <w:marRight w:val="0"/>
      <w:marTop w:val="0"/>
      <w:marBottom w:val="0"/>
      <w:divBdr>
        <w:top w:val="none" w:sz="0" w:space="0" w:color="auto"/>
        <w:left w:val="none" w:sz="0" w:space="0" w:color="auto"/>
        <w:bottom w:val="none" w:sz="0" w:space="0" w:color="auto"/>
        <w:right w:val="none" w:sz="0" w:space="0" w:color="auto"/>
      </w:divBdr>
    </w:div>
    <w:div w:id="949973252">
      <w:bodyDiv w:val="1"/>
      <w:marLeft w:val="0"/>
      <w:marRight w:val="0"/>
      <w:marTop w:val="0"/>
      <w:marBottom w:val="0"/>
      <w:divBdr>
        <w:top w:val="none" w:sz="0" w:space="0" w:color="auto"/>
        <w:left w:val="none" w:sz="0" w:space="0" w:color="auto"/>
        <w:bottom w:val="none" w:sz="0" w:space="0" w:color="auto"/>
        <w:right w:val="none" w:sz="0" w:space="0" w:color="auto"/>
      </w:divBdr>
    </w:div>
    <w:div w:id="975448718">
      <w:bodyDiv w:val="1"/>
      <w:marLeft w:val="0"/>
      <w:marRight w:val="0"/>
      <w:marTop w:val="0"/>
      <w:marBottom w:val="0"/>
      <w:divBdr>
        <w:top w:val="none" w:sz="0" w:space="0" w:color="auto"/>
        <w:left w:val="none" w:sz="0" w:space="0" w:color="auto"/>
        <w:bottom w:val="none" w:sz="0" w:space="0" w:color="auto"/>
        <w:right w:val="none" w:sz="0" w:space="0" w:color="auto"/>
      </w:divBdr>
    </w:div>
    <w:div w:id="1116942666">
      <w:bodyDiv w:val="1"/>
      <w:marLeft w:val="0"/>
      <w:marRight w:val="0"/>
      <w:marTop w:val="0"/>
      <w:marBottom w:val="0"/>
      <w:divBdr>
        <w:top w:val="none" w:sz="0" w:space="0" w:color="auto"/>
        <w:left w:val="none" w:sz="0" w:space="0" w:color="auto"/>
        <w:bottom w:val="none" w:sz="0" w:space="0" w:color="auto"/>
        <w:right w:val="none" w:sz="0" w:space="0" w:color="auto"/>
      </w:divBdr>
    </w:div>
    <w:div w:id="1211040073">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316954067">
      <w:bodyDiv w:val="1"/>
      <w:marLeft w:val="0"/>
      <w:marRight w:val="0"/>
      <w:marTop w:val="0"/>
      <w:marBottom w:val="0"/>
      <w:divBdr>
        <w:top w:val="none" w:sz="0" w:space="0" w:color="auto"/>
        <w:left w:val="none" w:sz="0" w:space="0" w:color="auto"/>
        <w:bottom w:val="none" w:sz="0" w:space="0" w:color="auto"/>
        <w:right w:val="none" w:sz="0" w:space="0" w:color="auto"/>
      </w:divBdr>
    </w:div>
    <w:div w:id="1338846014">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541017832">
      <w:bodyDiv w:val="1"/>
      <w:marLeft w:val="0"/>
      <w:marRight w:val="0"/>
      <w:marTop w:val="0"/>
      <w:marBottom w:val="0"/>
      <w:divBdr>
        <w:top w:val="none" w:sz="0" w:space="0" w:color="auto"/>
        <w:left w:val="none" w:sz="0" w:space="0" w:color="auto"/>
        <w:bottom w:val="none" w:sz="0" w:space="0" w:color="auto"/>
        <w:right w:val="none" w:sz="0" w:space="0" w:color="auto"/>
      </w:divBdr>
    </w:div>
    <w:div w:id="1643460976">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68773475">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1993170821">
      <w:bodyDiv w:val="1"/>
      <w:marLeft w:val="0"/>
      <w:marRight w:val="0"/>
      <w:marTop w:val="0"/>
      <w:marBottom w:val="0"/>
      <w:divBdr>
        <w:top w:val="none" w:sz="0" w:space="0" w:color="auto"/>
        <w:left w:val="none" w:sz="0" w:space="0" w:color="auto"/>
        <w:bottom w:val="none" w:sz="0" w:space="0" w:color="auto"/>
        <w:right w:val="none" w:sz="0" w:space="0" w:color="auto"/>
      </w:divBdr>
    </w:div>
    <w:div w:id="2030796600">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amelalopez.ugpadquisiciones@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www.plantriple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Props1.xml><?xml version="1.0" encoding="utf-8"?>
<ds:datastoreItem xmlns:ds="http://schemas.openxmlformats.org/officeDocument/2006/customXml" ds:itemID="{57C63705-8F1E-4B8D-B808-1B4CFCA4C537}">
  <ds:schemaRefs>
    <ds:schemaRef ds:uri="http://schemas.openxmlformats.org/officeDocument/2006/bibliography"/>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60</Pages>
  <Words>16762</Words>
  <Characters>92196</Characters>
  <Application>Microsoft Office Word</Application>
  <DocSecurity>0</DocSecurity>
  <Lines>768</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108741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Rivadeneira Mendoza Jahaira Katherine</cp:lastModifiedBy>
  <cp:revision>50</cp:revision>
  <cp:lastPrinted>2022-04-27T17:17:00Z</cp:lastPrinted>
  <dcterms:created xsi:type="dcterms:W3CDTF">2022-04-26T15:22:00Z</dcterms:created>
  <dcterms:modified xsi:type="dcterms:W3CDTF">2022-04-27T17:46:00Z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